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B380F" w14:textId="77777777" w:rsidR="006C6D8E" w:rsidRPr="001F5487" w:rsidRDefault="006C6D8E" w:rsidP="00023CA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FF0000"/>
        </w:rPr>
      </w:pPr>
      <w:bookmarkStart w:id="0" w:name="_GoBack"/>
      <w:bookmarkEnd w:id="0"/>
    </w:p>
    <w:p w14:paraId="52128D89" w14:textId="77777777" w:rsidR="006C6D8E" w:rsidRPr="00B40D63" w:rsidRDefault="006C6D8E" w:rsidP="0072451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40D63">
        <w:rPr>
          <w:rFonts w:ascii="TH SarabunPSK" w:hAnsi="TH SarabunPSK" w:cs="TH SarabunPSK"/>
          <w:b/>
          <w:bCs/>
          <w:sz w:val="40"/>
          <w:szCs w:val="40"/>
          <w:cs/>
        </w:rPr>
        <w:t>ส่วนที่ 1 โครงร่างภาควิชา</w:t>
      </w:r>
      <w:r w:rsidR="0081453F" w:rsidRPr="00B40D63">
        <w:rPr>
          <w:rFonts w:ascii="TH SarabunPSK" w:hAnsi="TH SarabunPSK" w:cs="TH SarabunPSK"/>
          <w:b/>
          <w:bCs/>
          <w:sz w:val="40"/>
          <w:szCs w:val="40"/>
          <w:cs/>
        </w:rPr>
        <w:t>เภสัชวิทยา</w:t>
      </w:r>
    </w:p>
    <w:p w14:paraId="2CCCA4CD" w14:textId="77777777" w:rsidR="006C6D8E" w:rsidRPr="001F5487" w:rsidRDefault="006C6D8E" w:rsidP="006C6D8E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5487">
        <w:rPr>
          <w:rFonts w:ascii="TH SarabunPSK" w:hAnsi="TH SarabunPSK" w:cs="TH SarabunPSK"/>
          <w:b/>
          <w:bCs/>
          <w:sz w:val="32"/>
          <w:szCs w:val="32"/>
        </w:rPr>
        <w:t xml:space="preserve">P1. 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ลักษณะภาควิชา : คุณลักษณะที่สำคัญของภาควิชา  </w:t>
      </w:r>
      <w:r w:rsidRPr="001F5487">
        <w:rPr>
          <w:rFonts w:ascii="TH SarabunPSK" w:hAnsi="TH SarabunPSK" w:cs="TH SarabunPSK"/>
          <w:sz w:val="32"/>
          <w:szCs w:val="32"/>
          <w:cs/>
        </w:rPr>
        <w:t>สภาพแวดล้อมการปฏิบัติงานของภาควิชา และความสัมพันธ์หลักกับผู้เรียน ลูกค้ากลุ่มอื่น ผู้ส่งมอบ คู่ความร่วมมือ และผู้มีส่วนได้ส่วนเสีย</w:t>
      </w:r>
    </w:p>
    <w:p w14:paraId="41DB12C1" w14:textId="77777777" w:rsidR="006C6D8E" w:rsidRPr="001F5487" w:rsidRDefault="006C6D8E" w:rsidP="006C6D8E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1F5487">
        <w:rPr>
          <w:rFonts w:ascii="TH SarabunPSK" w:hAnsi="TH SarabunPSK" w:cs="TH SarabunPSK"/>
          <w:b/>
          <w:bCs/>
          <w:sz w:val="28"/>
          <w:cs/>
        </w:rPr>
        <w:t>ก. สภาพแวดล้อมของภาควิชา</w:t>
      </w:r>
    </w:p>
    <w:p w14:paraId="0C6B5E7E" w14:textId="77777777" w:rsidR="006C6D8E" w:rsidRPr="001F5487" w:rsidRDefault="006C6D8E" w:rsidP="006C6D8E">
      <w:pPr>
        <w:spacing w:line="240" w:lineRule="auto"/>
        <w:rPr>
          <w:rFonts w:ascii="TH SarabunPSK" w:hAnsi="TH SarabunPSK" w:cs="TH SarabunPSK"/>
          <w:sz w:val="28"/>
        </w:rPr>
      </w:pPr>
      <w:r w:rsidRPr="001F5487">
        <w:rPr>
          <w:rFonts w:ascii="TH SarabunPSK" w:hAnsi="TH SarabunPSK" w:cs="TH SarabunPSK"/>
          <w:sz w:val="28"/>
          <w:cs/>
        </w:rPr>
        <w:t>(</w:t>
      </w:r>
      <w:r w:rsidRPr="001F5487">
        <w:rPr>
          <w:rFonts w:ascii="TH SarabunPSK" w:hAnsi="TH SarabunPSK" w:cs="TH SarabunPSK"/>
          <w:sz w:val="28"/>
        </w:rPr>
        <w:t xml:space="preserve">1) </w:t>
      </w:r>
      <w:r w:rsidRPr="001F5487">
        <w:rPr>
          <w:rFonts w:ascii="TH SarabunPSK" w:hAnsi="TH SarabunPSK" w:cs="TH SarabunPSK"/>
          <w:sz w:val="28"/>
          <w:cs/>
        </w:rPr>
        <w:t>หลักสูตร และบริการ ภาควิชามีหลักสูตร และบริการ ที่สำคัญ ความสำคัญเชิงเปรียบเทียบของแต่ละหลักสูตร และบริการต่อความสำเร็จของภาควิชาวิธีการในการจัดหลักสูตร และบริการ</w:t>
      </w:r>
    </w:p>
    <w:p w14:paraId="0E14BC3A" w14:textId="77777777" w:rsidR="006C6D8E" w:rsidRPr="001F5487" w:rsidRDefault="006C6D8E" w:rsidP="006C6D8E">
      <w:pPr>
        <w:spacing w:line="240" w:lineRule="auto"/>
        <w:rPr>
          <w:rFonts w:ascii="TH SarabunPSK" w:hAnsi="TH SarabunPSK" w:cs="TH SarabunPSK"/>
          <w:sz w:val="28"/>
          <w:cs/>
        </w:rPr>
      </w:pPr>
      <w:r w:rsidRPr="001F5487">
        <w:rPr>
          <w:rFonts w:ascii="TH SarabunPSK" w:hAnsi="TH SarabunPSK" w:cs="TH SarabunPSK"/>
          <w:sz w:val="28"/>
          <w:cs/>
        </w:rPr>
        <w:t xml:space="preserve">หลักสูตร </w:t>
      </w:r>
      <w:r w:rsidRPr="001F5487">
        <w:rPr>
          <w:rFonts w:ascii="TH SarabunPSK" w:hAnsi="TH SarabunPSK" w:cs="TH SarabunPSK"/>
          <w:b/>
          <w:bCs/>
          <w:i/>
          <w:iCs/>
          <w:sz w:val="28"/>
          <w:cs/>
        </w:rPr>
        <w:t xml:space="preserve">(ถ้ามีมากกว่า 1 หลักสูตร ให้ </w:t>
      </w:r>
      <w:r w:rsidRPr="001F5487">
        <w:rPr>
          <w:rFonts w:ascii="TH SarabunPSK" w:hAnsi="TH SarabunPSK" w:cs="TH SarabunPSK"/>
          <w:b/>
          <w:bCs/>
          <w:i/>
          <w:iCs/>
          <w:sz w:val="28"/>
        </w:rPr>
        <w:t xml:space="preserve">copy table </w:t>
      </w:r>
      <w:r w:rsidRPr="001F5487">
        <w:rPr>
          <w:rFonts w:ascii="TH SarabunPSK" w:hAnsi="TH SarabunPSK" w:cs="TH SarabunPSK"/>
          <w:b/>
          <w:bCs/>
          <w:i/>
          <w:iCs/>
          <w:sz w:val="28"/>
          <w:cs/>
        </w:rPr>
        <w:t>แล้วใส่ข้อมูลเท่าที่มี และถ้าหลักสูตรชื่อต่างกันแต่มีวิธีการดำเนินการทุกอย่างเหมือนกัน ใส่ที่ช่องชื่อหลักสูตรลงไปด้วยกัน)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2009"/>
        <w:gridCol w:w="852"/>
        <w:gridCol w:w="2835"/>
        <w:gridCol w:w="3801"/>
      </w:tblGrid>
      <w:tr w:rsidR="006C6D8E" w:rsidRPr="001F5487" w14:paraId="6C4B1380" w14:textId="77777777" w:rsidTr="0001727C">
        <w:trPr>
          <w:trHeight w:val="230"/>
          <w:tblHeader/>
        </w:trPr>
        <w:tc>
          <w:tcPr>
            <w:tcW w:w="1001" w:type="dxa"/>
            <w:vMerge w:val="restart"/>
          </w:tcPr>
          <w:p w14:paraId="4C85B63D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</w:rPr>
              <w:t>Products</w:t>
            </w:r>
          </w:p>
        </w:tc>
        <w:tc>
          <w:tcPr>
            <w:tcW w:w="2009" w:type="dxa"/>
            <w:vMerge w:val="restart"/>
          </w:tcPr>
          <w:p w14:paraId="40AD32B4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ชื่อ/รายการ</w:t>
            </w:r>
          </w:p>
        </w:tc>
        <w:tc>
          <w:tcPr>
            <w:tcW w:w="3687" w:type="dxa"/>
            <w:gridSpan w:val="2"/>
            <w:vMerge w:val="restart"/>
          </w:tcPr>
          <w:p w14:paraId="4F7EF67C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ลักษณะเฉพาะ</w:t>
            </w:r>
          </w:p>
          <w:p w14:paraId="54C2DDBE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ความสำคัญต่อความสำเร็จของภาควิชา</w:t>
            </w:r>
          </w:p>
        </w:tc>
        <w:tc>
          <w:tcPr>
            <w:tcW w:w="3798" w:type="dxa"/>
          </w:tcPr>
          <w:p w14:paraId="52C1B50A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วิธีการจัดการเรียนการสอน</w:t>
            </w:r>
          </w:p>
        </w:tc>
      </w:tr>
      <w:tr w:rsidR="006C6D8E" w:rsidRPr="001F5487" w14:paraId="33B85501" w14:textId="77777777" w:rsidTr="0001727C">
        <w:trPr>
          <w:trHeight w:val="229"/>
          <w:tblHeader/>
        </w:trPr>
        <w:tc>
          <w:tcPr>
            <w:tcW w:w="1001" w:type="dxa"/>
            <w:vMerge/>
          </w:tcPr>
          <w:p w14:paraId="173811A9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9" w:type="dxa"/>
            <w:vMerge/>
          </w:tcPr>
          <w:p w14:paraId="5D0A331F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7" w:type="dxa"/>
            <w:gridSpan w:val="2"/>
            <w:vMerge/>
          </w:tcPr>
          <w:p w14:paraId="6B5804F9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798" w:type="dxa"/>
          </w:tcPr>
          <w:p w14:paraId="2AC3C70F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ผู้รับผิดชอบหลัก</w:t>
            </w:r>
          </w:p>
        </w:tc>
      </w:tr>
      <w:tr w:rsidR="00987E40" w:rsidRPr="00987E40" w14:paraId="0839D3F7" w14:textId="77777777" w:rsidTr="0001727C">
        <w:trPr>
          <w:trHeight w:val="413"/>
        </w:trPr>
        <w:tc>
          <w:tcPr>
            <w:tcW w:w="1001" w:type="dxa"/>
          </w:tcPr>
          <w:p w14:paraId="41A1D6F0" w14:textId="77777777" w:rsidR="0001727C" w:rsidRPr="00987E40" w:rsidRDefault="0001727C" w:rsidP="0001727C">
            <w:pPr>
              <w:spacing w:after="0" w:line="240" w:lineRule="auto"/>
              <w:ind w:right="-115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TH SarabunPSK" w:hAnsi="TH SarabunPSK" w:cs="TH SarabunPSK"/>
                <w:sz w:val="28"/>
                <w:cs/>
              </w:rPr>
              <w:t xml:space="preserve">หลักสูตร </w:t>
            </w:r>
          </w:p>
          <w:p w14:paraId="78BF8B47" w14:textId="77777777" w:rsidR="0001727C" w:rsidRPr="00987E40" w:rsidRDefault="0001727C" w:rsidP="0001727C">
            <w:pPr>
              <w:spacing w:after="0" w:line="240" w:lineRule="auto"/>
              <w:ind w:right="-115"/>
              <w:jc w:val="center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5693" w:type="dxa"/>
            <w:gridSpan w:val="3"/>
          </w:tcPr>
          <w:p w14:paraId="674F17AE" w14:textId="77777777" w:rsidR="0001727C" w:rsidRPr="00987E40" w:rsidRDefault="0001727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TH SarabunPSK" w:hAnsi="TH SarabunPSK" w:cs="TH SarabunPSK"/>
                <w:sz w:val="28"/>
              </w:rPr>
              <w:t xml:space="preserve">1.  </w:t>
            </w:r>
            <w:r w:rsidRPr="00987E40">
              <w:rPr>
                <w:rFonts w:ascii="TH SarabunPSK" w:hAnsi="TH SarabunPSK" w:cs="TH SarabunPSK"/>
                <w:sz w:val="28"/>
                <w:cs/>
              </w:rPr>
              <w:t>หลักสูตรวิทยาศาสตรมหาบัณฑิต สาขาวิชาเภสัชวิทยา (หลักสูตรนานาชาติ)</w:t>
            </w:r>
          </w:p>
          <w:p w14:paraId="604C55D6" w14:textId="77777777" w:rsidR="0001727C" w:rsidRPr="00987E40" w:rsidRDefault="0001727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TH SarabunPSK" w:hAnsi="TH SarabunPSK" w:cs="TH SarabunPSK"/>
                <w:sz w:val="28"/>
              </w:rPr>
              <w:t xml:space="preserve">2.  </w:t>
            </w:r>
            <w:r w:rsidRPr="00987E40">
              <w:rPr>
                <w:rFonts w:ascii="TH SarabunPSK" w:hAnsi="TH SarabunPSK" w:cs="TH SarabunPSK"/>
                <w:sz w:val="28"/>
                <w:cs/>
              </w:rPr>
              <w:t>หลักสูตรปรัชญาดุษฎีบัณฑิต สาขาวิชาเภสัชวิทยา(หลักสูตรนานาชาติ)</w:t>
            </w:r>
          </w:p>
        </w:tc>
        <w:tc>
          <w:tcPr>
            <w:tcW w:w="3801" w:type="dxa"/>
          </w:tcPr>
          <w:p w14:paraId="6B85D499" w14:textId="77777777" w:rsidR="0001727C" w:rsidRPr="00987E40" w:rsidRDefault="0001727C" w:rsidP="000172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TH SarabunPSK" w:hAnsi="TH SarabunPSK" w:cs="TH SarabunPSK"/>
                <w:sz w:val="28"/>
                <w:cs/>
              </w:rPr>
              <w:t>ภาควิชาเภสัชวิทยา คณะวิทยาศาสตร์ มหาวิทยาลัยมหิดล</w:t>
            </w:r>
          </w:p>
        </w:tc>
      </w:tr>
      <w:tr w:rsidR="00987E40" w:rsidRPr="00987E40" w14:paraId="3CC51E2F" w14:textId="77777777" w:rsidTr="0001727C">
        <w:trPr>
          <w:trHeight w:val="1181"/>
        </w:trPr>
        <w:tc>
          <w:tcPr>
            <w:tcW w:w="1001" w:type="dxa"/>
            <w:vMerge w:val="restart"/>
          </w:tcPr>
          <w:p w14:paraId="2D85713D" w14:textId="77777777" w:rsidR="006C6D8E" w:rsidRPr="00987E4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96" w:type="dxa"/>
            <w:gridSpan w:val="3"/>
            <w:vMerge w:val="restart"/>
          </w:tcPr>
          <w:p w14:paraId="73560813" w14:textId="77777777" w:rsidR="006C6D8E" w:rsidRPr="00987E4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Arial" w:hAnsi="Arial" w:cs="Arial" w:hint="cs"/>
                <w:sz w:val="28"/>
                <w:cs/>
              </w:rPr>
              <w:t>□</w:t>
            </w:r>
            <w:r w:rsidRPr="00987E40">
              <w:rPr>
                <w:rFonts w:ascii="TH SarabunPSK" w:hAnsi="TH SarabunPSK" w:cs="TH SarabunPSK"/>
                <w:sz w:val="28"/>
                <w:cs/>
              </w:rPr>
              <w:t xml:space="preserve">หลักสูตรไทย            </w:t>
            </w:r>
            <w:r w:rsidR="0001727C"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Pr="00987E40">
              <w:rPr>
                <w:rFonts w:ascii="TH SarabunPSK" w:hAnsi="TH SarabunPSK" w:cs="TH SarabunPSK"/>
                <w:sz w:val="28"/>
                <w:cs/>
              </w:rPr>
              <w:t>หลักสูตรนานาชาติ</w:t>
            </w:r>
          </w:p>
          <w:p w14:paraId="4680B5B7" w14:textId="77777777" w:rsidR="006C6D8E" w:rsidRPr="00987E40" w:rsidRDefault="0001727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="006C6D8E" w:rsidRPr="00987E40">
              <w:rPr>
                <w:rFonts w:ascii="TH SarabunPSK" w:hAnsi="TH SarabunPSK" w:cs="TH SarabunPSK"/>
                <w:sz w:val="28"/>
              </w:rPr>
              <w:t xml:space="preserve">product </w:t>
            </w:r>
            <w:r w:rsidR="006C6D8E" w:rsidRPr="00987E40">
              <w:rPr>
                <w:rFonts w:ascii="TH SarabunPSK" w:hAnsi="TH SarabunPSK" w:cs="TH SarabunPSK"/>
                <w:sz w:val="28"/>
                <w:cs/>
              </w:rPr>
              <w:t xml:space="preserve">หลัก     </w:t>
            </w:r>
            <w:r w:rsidR="006C6D8E" w:rsidRPr="00987E40">
              <w:rPr>
                <w:rFonts w:ascii="Arial" w:hAnsi="Arial" w:cs="Arial" w:hint="cs"/>
                <w:sz w:val="28"/>
                <w:cs/>
              </w:rPr>
              <w:t>□</w:t>
            </w:r>
            <w:r w:rsidR="006C6D8E" w:rsidRPr="00987E40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="006C6D8E" w:rsidRPr="00987E40">
              <w:rPr>
                <w:rFonts w:ascii="TH SarabunPSK" w:hAnsi="TH SarabunPSK" w:cs="TH SarabunPSK"/>
                <w:sz w:val="28"/>
              </w:rPr>
              <w:t xml:space="preserve">product </w:t>
            </w:r>
            <w:r w:rsidR="006C6D8E" w:rsidRPr="00987E40">
              <w:rPr>
                <w:rFonts w:ascii="TH SarabunPSK" w:hAnsi="TH SarabunPSK" w:cs="TH SarabunPSK"/>
                <w:sz w:val="28"/>
                <w:cs/>
              </w:rPr>
              <w:t>รอง</w:t>
            </w:r>
          </w:p>
          <w:p w14:paraId="52C80E36" w14:textId="77777777" w:rsidR="006C6D8E" w:rsidRPr="00987E40" w:rsidRDefault="0001727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  <w:sz w:val="28"/>
                <w:cs/>
              </w:rPr>
              <w:t>มีโอกาสไปศึกษา/วิจัย/ดูงาน นอกสถานที่</w:t>
            </w:r>
          </w:p>
          <w:p w14:paraId="5FD61A90" w14:textId="77777777" w:rsidR="006C6D8E" w:rsidRPr="00987E40" w:rsidRDefault="0001727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  <w:sz w:val="28"/>
                <w:cs/>
              </w:rPr>
              <w:t>มีโอกาสไปศึกษา/วิจัย/ดูงาน ต่างประเทศ</w:t>
            </w:r>
          </w:p>
          <w:p w14:paraId="33C5E433" w14:textId="77777777" w:rsidR="006C6D8E" w:rsidRPr="00987E4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Arial" w:hAnsi="Arial" w:cs="Arial" w:hint="cs"/>
                <w:sz w:val="28"/>
                <w:cs/>
              </w:rPr>
              <w:t>□</w:t>
            </w:r>
            <w:r w:rsidRPr="00987E40">
              <w:rPr>
                <w:rFonts w:ascii="TH SarabunPSK" w:hAnsi="TH SarabunPSK" w:cs="TH SarabunPSK"/>
                <w:sz w:val="28"/>
                <w:cs/>
              </w:rPr>
              <w:t xml:space="preserve">มี </w:t>
            </w:r>
            <w:r w:rsidRPr="00987E40">
              <w:rPr>
                <w:rFonts w:ascii="TH SarabunPSK" w:hAnsi="TH SarabunPSK" w:cs="TH SarabunPSK"/>
                <w:sz w:val="28"/>
              </w:rPr>
              <w:t xml:space="preserve">extracurricular activity </w:t>
            </w:r>
            <w:r w:rsidRPr="00987E40">
              <w:rPr>
                <w:rFonts w:ascii="TH SarabunPSK" w:hAnsi="TH SarabunPSK" w:cs="TH SarabunPSK"/>
                <w:sz w:val="28"/>
                <w:cs/>
              </w:rPr>
              <w:t>ระบุ</w:t>
            </w:r>
            <w:r w:rsidRPr="00987E40">
              <w:rPr>
                <w:rFonts w:ascii="TH SarabunPSK" w:hAnsi="TH SarabunPSK" w:cs="TH SarabunPSK"/>
                <w:sz w:val="28"/>
              </w:rPr>
              <w:t>………………………..</w:t>
            </w:r>
          </w:p>
          <w:p w14:paraId="49D042DB" w14:textId="77777777" w:rsidR="006C6D8E" w:rsidRPr="00987E40" w:rsidRDefault="0001727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  <w:sz w:val="28"/>
                <w:cs/>
              </w:rPr>
              <w:t xml:space="preserve">ไม่มี </w:t>
            </w:r>
            <w:r w:rsidR="006C6D8E" w:rsidRPr="00987E40">
              <w:rPr>
                <w:rFonts w:ascii="TH SarabunPSK" w:hAnsi="TH SarabunPSK" w:cs="TH SarabunPSK"/>
                <w:sz w:val="28"/>
              </w:rPr>
              <w:t>extracurricular activity</w:t>
            </w:r>
          </w:p>
          <w:p w14:paraId="55A1AC97" w14:textId="77777777" w:rsidR="006C6D8E" w:rsidRPr="00987E40" w:rsidRDefault="0001727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  <w:sz w:val="28"/>
                <w:cs/>
              </w:rPr>
              <w:t xml:space="preserve">ใช้ </w:t>
            </w:r>
            <w:r w:rsidR="006C6D8E" w:rsidRPr="00987E40">
              <w:rPr>
                <w:rFonts w:ascii="TH SarabunPSK" w:hAnsi="TH SarabunPSK" w:cs="TH SarabunPSK"/>
                <w:sz w:val="28"/>
              </w:rPr>
              <w:t xml:space="preserve">core competency </w:t>
            </w:r>
            <w:r w:rsidR="006C6D8E" w:rsidRPr="00987E40">
              <w:rPr>
                <w:rFonts w:ascii="TH SarabunPSK" w:hAnsi="TH SarabunPSK" w:cs="TH SarabunPSK"/>
                <w:sz w:val="28"/>
                <w:cs/>
              </w:rPr>
              <w:t>ด้าน</w:t>
            </w:r>
            <w:r w:rsidR="00F374D0" w:rsidRPr="00987E40">
              <w:rPr>
                <w:rFonts w:ascii="TH SarabunPSK" w:hAnsi="TH SarabunPSK" w:cs="TH SarabunPSK"/>
                <w:sz w:val="28"/>
              </w:rPr>
              <w:t xml:space="preserve"> </w:t>
            </w:r>
            <w:r w:rsidR="00F374D0" w:rsidRPr="00987E40">
              <w:rPr>
                <w:rFonts w:ascii="TH SarabunPSK" w:hAnsi="TH SarabunPSK" w:cs="TH SarabunPSK" w:hint="cs"/>
                <w:sz w:val="28"/>
                <w:cs/>
              </w:rPr>
              <w:t>การเรียนการสอนและการวิจัย</w:t>
            </w:r>
          </w:p>
          <w:p w14:paraId="3666FF50" w14:textId="77777777" w:rsidR="006C6D8E" w:rsidRPr="00987E40" w:rsidRDefault="0001727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  <w:sz w:val="28"/>
                <w:cs/>
              </w:rPr>
              <w:t xml:space="preserve">ใช้ </w:t>
            </w:r>
            <w:r w:rsidR="006C6D8E" w:rsidRPr="00987E40">
              <w:rPr>
                <w:rFonts w:ascii="TH SarabunPSK" w:hAnsi="TH SarabunPSK" w:cs="TH SarabunPSK"/>
                <w:sz w:val="28"/>
              </w:rPr>
              <w:t xml:space="preserve">strategic advantage </w:t>
            </w:r>
            <w:r w:rsidR="006C6D8E" w:rsidRPr="00987E40">
              <w:rPr>
                <w:rFonts w:ascii="TH SarabunPSK" w:hAnsi="TH SarabunPSK" w:cs="TH SarabunPSK"/>
                <w:sz w:val="28"/>
                <w:cs/>
              </w:rPr>
              <w:t>ด้าน....</w:t>
            </w:r>
            <w:r w:rsidRPr="00987E40">
              <w:rPr>
                <w:rFonts w:ascii="TH SarabunPSK" w:hAnsi="TH SarabunPSK" w:cs="TH SarabunPSK"/>
                <w:sz w:val="28"/>
                <w:cs/>
              </w:rPr>
              <w:t>ผลงานวิจัย</w:t>
            </w:r>
            <w:r w:rsidRPr="00987E40">
              <w:rPr>
                <w:rFonts w:ascii="TH SarabunPSK" w:hAnsi="TH SarabunPSK" w:cs="TH SarabunPSK"/>
                <w:sz w:val="28"/>
              </w:rPr>
              <w:t xml:space="preserve">, </w:t>
            </w:r>
            <w:r w:rsidRPr="00987E40">
              <w:rPr>
                <w:rFonts w:ascii="TH SarabunPSK" w:hAnsi="TH SarabunPSK" w:cs="TH SarabunPSK"/>
                <w:sz w:val="28"/>
                <w:cs/>
              </w:rPr>
              <w:t xml:space="preserve">หลักสูตรที่ได้รับรางวัลทาง </w:t>
            </w:r>
            <w:r w:rsidRPr="00987E40">
              <w:rPr>
                <w:rFonts w:ascii="TH SarabunPSK" w:hAnsi="TH SarabunPSK" w:cs="TH SarabunPSK"/>
                <w:sz w:val="28"/>
              </w:rPr>
              <w:t>Preclinic</w:t>
            </w:r>
          </w:p>
        </w:tc>
        <w:tc>
          <w:tcPr>
            <w:tcW w:w="3798" w:type="dxa"/>
          </w:tcPr>
          <w:p w14:paraId="285D6D77" w14:textId="77777777" w:rsidR="006C6D8E" w:rsidRPr="00987E40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7E40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วิธีการจัดการเรียนการสอน</w:t>
            </w:r>
          </w:p>
          <w:p w14:paraId="233D3A0F" w14:textId="77777777" w:rsidR="006C6D8E" w:rsidRPr="00987E40" w:rsidRDefault="0001727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  <w:sz w:val="28"/>
                <w:cs/>
              </w:rPr>
              <w:t xml:space="preserve">บรรยายกลุ่ม </w:t>
            </w: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  <w:sz w:val="28"/>
                <w:cs/>
              </w:rPr>
              <w:t xml:space="preserve">อภิปรายกลุ่ม </w:t>
            </w:r>
            <w:r w:rsidR="006C6D8E" w:rsidRPr="00987E40">
              <w:rPr>
                <w:rFonts w:ascii="Arial" w:hAnsi="Arial" w:cs="Arial" w:hint="cs"/>
                <w:sz w:val="28"/>
                <w:cs/>
              </w:rPr>
              <w:t>□</w:t>
            </w:r>
            <w:r w:rsidR="006C6D8E" w:rsidRPr="00987E40">
              <w:rPr>
                <w:rFonts w:ascii="TH SarabunPSK" w:hAnsi="TH SarabunPSK" w:cs="TH SarabunPSK"/>
                <w:sz w:val="28"/>
                <w:cs/>
              </w:rPr>
              <w:t>ปฏิบัติการ</w:t>
            </w:r>
          </w:p>
          <w:p w14:paraId="7EE92464" w14:textId="77777777" w:rsidR="006C6D8E" w:rsidRPr="00987E4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Arial" w:hAnsi="Arial" w:cs="Arial"/>
                <w:sz w:val="28"/>
              </w:rPr>
              <w:t>□</w:t>
            </w:r>
            <w:r w:rsidRPr="00987E40">
              <w:rPr>
                <w:rFonts w:ascii="TH SarabunPSK" w:hAnsi="TH SarabunPSK" w:cs="TH SarabunPSK"/>
                <w:sz w:val="28"/>
              </w:rPr>
              <w:t xml:space="preserve">PBL </w:t>
            </w:r>
            <w:r w:rsidRPr="00987E40">
              <w:rPr>
                <w:rFonts w:ascii="Arial" w:hAnsi="Arial" w:cs="Arial"/>
                <w:sz w:val="28"/>
              </w:rPr>
              <w:t>□</w:t>
            </w:r>
            <w:r w:rsidRPr="00987E40">
              <w:rPr>
                <w:rFonts w:ascii="TH SarabunPSK" w:hAnsi="TH SarabunPSK" w:cs="TH SarabunPSK"/>
                <w:sz w:val="28"/>
              </w:rPr>
              <w:t>TBL</w:t>
            </w:r>
            <w:r w:rsidRPr="00987E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87E40">
              <w:rPr>
                <w:rFonts w:ascii="Arial" w:hAnsi="Arial" w:cs="Arial" w:hint="cs"/>
                <w:sz w:val="28"/>
                <w:cs/>
              </w:rPr>
              <w:t>□</w:t>
            </w:r>
            <w:r w:rsidRPr="00987E40">
              <w:rPr>
                <w:rFonts w:ascii="TH SarabunPSK" w:hAnsi="TH SarabunPSK" w:cs="TH SarabunPSK"/>
                <w:sz w:val="28"/>
                <w:cs/>
              </w:rPr>
              <w:t xml:space="preserve">ดูงาน </w:t>
            </w:r>
            <w:r w:rsidRPr="00987E40">
              <w:rPr>
                <w:rFonts w:ascii="Arial" w:hAnsi="Arial" w:cs="Arial" w:hint="cs"/>
                <w:sz w:val="28"/>
                <w:cs/>
              </w:rPr>
              <w:t>□</w:t>
            </w:r>
            <w:r w:rsidRPr="00987E40">
              <w:rPr>
                <w:rFonts w:ascii="TH SarabunPSK" w:hAnsi="TH SarabunPSK" w:cs="TH SarabunPSK"/>
                <w:sz w:val="28"/>
                <w:cs/>
              </w:rPr>
              <w:t>ฝึกงาน</w:t>
            </w:r>
          </w:p>
          <w:p w14:paraId="51261374" w14:textId="77777777" w:rsidR="006C6D8E" w:rsidRPr="00987E40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7E40">
              <w:rPr>
                <w:rFonts w:ascii="Arial" w:hAnsi="Arial" w:cs="Arial" w:hint="cs"/>
                <w:sz w:val="28"/>
                <w:cs/>
              </w:rPr>
              <w:t>□</w:t>
            </w:r>
            <w:r w:rsidRPr="00987E40">
              <w:rPr>
                <w:rFonts w:ascii="TH SarabunPSK" w:hAnsi="TH SarabunPSK" w:cs="TH SarabunPSK"/>
                <w:sz w:val="28"/>
                <w:cs/>
              </w:rPr>
              <w:t>อื่นๆระบุ..............</w:t>
            </w:r>
          </w:p>
        </w:tc>
      </w:tr>
      <w:tr w:rsidR="006C6D8E" w:rsidRPr="001F5487" w14:paraId="3AF95C20" w14:textId="77777777" w:rsidTr="0001727C">
        <w:trPr>
          <w:trHeight w:val="1181"/>
        </w:trPr>
        <w:tc>
          <w:tcPr>
            <w:tcW w:w="1001" w:type="dxa"/>
            <w:vMerge/>
          </w:tcPr>
          <w:p w14:paraId="7123D121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96" w:type="dxa"/>
            <w:gridSpan w:val="3"/>
            <w:vMerge/>
          </w:tcPr>
          <w:p w14:paraId="061AD9F3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798" w:type="dxa"/>
          </w:tcPr>
          <w:p w14:paraId="4F27F59A" w14:textId="77777777" w:rsidR="006C6D8E" w:rsidRPr="00987E40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7E4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ผู้ออกแบบ-ปรับปรุงหลักสูตร</w:t>
            </w:r>
          </w:p>
          <w:p w14:paraId="4B05E2DF" w14:textId="77777777" w:rsidR="006C6D8E" w:rsidRPr="00987E40" w:rsidRDefault="0001727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  <w:sz w:val="28"/>
                <w:cs/>
              </w:rPr>
              <w:t>กรรมการบริหารหลักสูตร</w:t>
            </w:r>
          </w:p>
          <w:p w14:paraId="3BDD5B41" w14:textId="77777777" w:rsidR="006C6D8E" w:rsidRPr="00987E40" w:rsidRDefault="0060098C" w:rsidP="0081453F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  <w:sz w:val="28"/>
                <w:cs/>
              </w:rPr>
              <w:t>กรรมการที่แต่งตั้งขึ้น</w:t>
            </w:r>
          </w:p>
          <w:p w14:paraId="3602A913" w14:textId="77777777" w:rsidR="006C6D8E" w:rsidRPr="00987E40" w:rsidRDefault="0001727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  <w:sz w:val="28"/>
                <w:cs/>
              </w:rPr>
              <w:t>มีผู้ทรงคุณวุฒิ</w:t>
            </w:r>
          </w:p>
          <w:p w14:paraId="1F1D1D4A" w14:textId="77777777" w:rsidR="006C6D8E" w:rsidRPr="00987E40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7E40">
              <w:rPr>
                <w:rFonts w:ascii="Arial" w:hAnsi="Arial" w:cs="Arial" w:hint="cs"/>
                <w:b/>
                <w:bCs/>
                <w:i/>
                <w:iCs/>
                <w:sz w:val="28"/>
                <w:cs/>
              </w:rPr>
              <w:t>□</w:t>
            </w:r>
            <w:r w:rsidRPr="00987E40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อื่นๆระบุ..............</w:t>
            </w:r>
          </w:p>
        </w:tc>
      </w:tr>
      <w:tr w:rsidR="00987E40" w:rsidRPr="00987E40" w14:paraId="0AF3B255" w14:textId="77777777" w:rsidTr="0001727C">
        <w:trPr>
          <w:trHeight w:val="1181"/>
        </w:trPr>
        <w:tc>
          <w:tcPr>
            <w:tcW w:w="1001" w:type="dxa"/>
          </w:tcPr>
          <w:p w14:paraId="0B5012F7" w14:textId="77777777" w:rsidR="006C6D8E" w:rsidRPr="00987E4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861" w:type="dxa"/>
            <w:gridSpan w:val="2"/>
          </w:tcPr>
          <w:p w14:paraId="19F45152" w14:textId="77777777" w:rsidR="006C6D8E" w:rsidRPr="00987E40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987E40">
              <w:rPr>
                <w:rFonts w:ascii="TH SarabunPSK" w:hAnsi="TH SarabunPSK" w:cs="TH SarabunPSK"/>
                <w:b/>
                <w:bCs/>
                <w:cs/>
              </w:rPr>
              <w:t>วิธีการรับฟังผู้เรียน</w:t>
            </w:r>
          </w:p>
          <w:p w14:paraId="4CE0641F" w14:textId="77777777" w:rsidR="006C6D8E" w:rsidRPr="00987E40" w:rsidRDefault="00F374D0" w:rsidP="0081453F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</w:rPr>
              <w:t xml:space="preserve"> MU Online  </w:t>
            </w:r>
            <w:r w:rsidR="0001727C"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</w:rPr>
              <w:t xml:space="preserve">Dept. Online </w:t>
            </w:r>
          </w:p>
          <w:p w14:paraId="576DCEFB" w14:textId="77777777" w:rsidR="006C6D8E" w:rsidRPr="00987E40" w:rsidRDefault="0001727C" w:rsidP="0081453F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</w:rPr>
              <w:t xml:space="preserve">Questionnaires  </w:t>
            </w:r>
            <w:r w:rsidR="006C6D8E" w:rsidRPr="00987E40">
              <w:rPr>
                <w:rFonts w:ascii="TH SarabunPSK" w:hAnsi="TH SarabunPSK" w:cs="TH SarabunPSK"/>
                <w:cs/>
              </w:rPr>
              <w:t>ภาควิชา</w:t>
            </w:r>
            <w:r w:rsidR="006C6D8E" w:rsidRPr="00987E40">
              <w:rPr>
                <w:rFonts w:ascii="TH SarabunPSK" w:hAnsi="TH SarabunPSK" w:cs="TH SarabunPSK"/>
              </w:rPr>
              <w:t>/</w:t>
            </w:r>
            <w:r w:rsidR="006C6D8E" w:rsidRPr="00987E40">
              <w:rPr>
                <w:rFonts w:ascii="TH SarabunPSK" w:hAnsi="TH SarabunPSK" w:cs="TH SarabunPSK"/>
                <w:cs/>
              </w:rPr>
              <w:t>หลักสูตร</w:t>
            </w:r>
          </w:p>
          <w:p w14:paraId="2AAA453B" w14:textId="77777777" w:rsidR="006C6D8E" w:rsidRPr="00987E40" w:rsidRDefault="00F374D0" w:rsidP="0081453F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  <w:cs/>
              </w:rPr>
              <w:t>อื่นๆ</w:t>
            </w:r>
            <w:r w:rsidR="006C6D8E" w:rsidRPr="00987E40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ระบุ</w:t>
            </w:r>
            <w:r w:rsidRPr="00987E40">
              <w:rPr>
                <w:rFonts w:ascii="TH SarabunPSK" w:hAnsi="TH SarabunPSK" w:cs="TH SarabunPSK" w:hint="cs"/>
                <w:cs/>
              </w:rPr>
              <w:t xml:space="preserve"> ข้อมูลประเมินออนไลน์</w:t>
            </w:r>
          </w:p>
          <w:p w14:paraId="612EBE4D" w14:textId="77777777" w:rsidR="006C6D8E" w:rsidRPr="00987E40" w:rsidRDefault="0001727C" w:rsidP="0081453F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  <w:cs/>
              </w:rPr>
              <w:t>รับฟังทุกรายวิชา</w:t>
            </w:r>
          </w:p>
          <w:p w14:paraId="59476FF4" w14:textId="77777777" w:rsidR="006C6D8E" w:rsidRPr="00987E40" w:rsidRDefault="0001727C" w:rsidP="0081453F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  <w:cs/>
              </w:rPr>
              <w:t xml:space="preserve">รับฟังปีละครั้ง </w:t>
            </w:r>
            <w:r w:rsidR="006C6D8E" w:rsidRPr="00987E40">
              <w:rPr>
                <w:rFonts w:ascii="TH SarabunPSK" w:hAnsi="TH SarabunPSK" w:cs="TH SarabunPSK"/>
              </w:rPr>
              <w:sym w:font="Wingdings 2" w:char="F02A"/>
            </w:r>
            <w:r w:rsidR="006C6D8E" w:rsidRPr="00987E40">
              <w:rPr>
                <w:rFonts w:ascii="TH SarabunPSK" w:hAnsi="TH SarabunPSK" w:cs="TH SarabunPSK"/>
                <w:cs/>
              </w:rPr>
              <w:t>รับฟังปีละ....ครั้ง</w:t>
            </w:r>
          </w:p>
          <w:p w14:paraId="249ED7A2" w14:textId="77777777" w:rsidR="006C6D8E" w:rsidRPr="00987E40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987E40">
              <w:rPr>
                <w:rFonts w:ascii="TH SarabunPSK" w:hAnsi="TH SarabunPSK" w:cs="TH SarabunPSK"/>
                <w:b/>
                <w:bCs/>
                <w:cs/>
              </w:rPr>
              <w:t>วิธีการรับฟังคู่ความร่วมมือ</w:t>
            </w:r>
            <w:r w:rsidRPr="00987E40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987E40">
              <w:rPr>
                <w:rFonts w:ascii="TH SarabunPSK" w:hAnsi="TH SarabunPSK" w:cs="TH SarabunPSK"/>
                <w:b/>
                <w:bCs/>
                <w:cs/>
              </w:rPr>
              <w:t>ถ้ามี)</w:t>
            </w:r>
          </w:p>
          <w:p w14:paraId="7CC31C38" w14:textId="77777777" w:rsidR="006C6D8E" w:rsidRPr="00987E40" w:rsidRDefault="006C6D8E" w:rsidP="0081453F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87E40">
              <w:rPr>
                <w:rFonts w:ascii="TH SarabunPSK" w:hAnsi="TH SarabunPSK" w:cs="TH SarabunPSK"/>
              </w:rPr>
              <w:sym w:font="Wingdings 2" w:char="F02A"/>
            </w:r>
            <w:r w:rsidRPr="00987E40">
              <w:rPr>
                <w:rFonts w:ascii="TH SarabunPSK" w:hAnsi="TH SarabunPSK" w:cs="TH SarabunPSK"/>
                <w:cs/>
              </w:rPr>
              <w:t>ประชุม</w:t>
            </w:r>
            <w:r w:rsidRPr="00987E40">
              <w:rPr>
                <w:rFonts w:ascii="TH SarabunPSK" w:hAnsi="TH SarabunPSK" w:cs="TH SarabunPSK"/>
              </w:rPr>
              <w:t xml:space="preserve">  </w:t>
            </w:r>
            <w:r w:rsidRPr="00987E40">
              <w:rPr>
                <w:rFonts w:ascii="TH SarabunPSK" w:hAnsi="TH SarabunPSK" w:cs="TH SarabunPSK"/>
              </w:rPr>
              <w:sym w:font="Wingdings 2" w:char="F02A"/>
            </w:r>
            <w:r w:rsidRPr="00987E40">
              <w:rPr>
                <w:rFonts w:ascii="TH SarabunPSK" w:hAnsi="TH SarabunPSK" w:cs="TH SarabunPSK"/>
                <w:cs/>
              </w:rPr>
              <w:t>เอกสาร</w:t>
            </w:r>
            <w:r w:rsidRPr="00987E40">
              <w:rPr>
                <w:rFonts w:ascii="TH SarabunPSK" w:hAnsi="TH SarabunPSK" w:cs="TH SarabunPSK"/>
              </w:rPr>
              <w:t xml:space="preserve">  </w:t>
            </w:r>
            <w:r w:rsidRPr="00987E40">
              <w:rPr>
                <w:rFonts w:ascii="TH SarabunPSK" w:hAnsi="TH SarabunPSK" w:cs="TH SarabunPSK"/>
              </w:rPr>
              <w:sym w:font="Wingdings 2" w:char="F02A"/>
            </w:r>
            <w:r w:rsidRPr="00987E40">
              <w:rPr>
                <w:rFonts w:ascii="TH SarabunPSK" w:hAnsi="TH SarabunPSK" w:cs="TH SarabunPSK"/>
              </w:rPr>
              <w:t>E-mail</w:t>
            </w:r>
          </w:p>
          <w:p w14:paraId="641E7D4A" w14:textId="77777777" w:rsidR="006C6D8E" w:rsidRPr="00987E40" w:rsidRDefault="006C6D8E" w:rsidP="0081453F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87E40">
              <w:rPr>
                <w:rFonts w:ascii="TH SarabunPSK" w:hAnsi="TH SarabunPSK" w:cs="TH SarabunPSK"/>
              </w:rPr>
              <w:sym w:font="Wingdings 2" w:char="F02A"/>
            </w:r>
            <w:r w:rsidRPr="00987E40">
              <w:rPr>
                <w:rFonts w:ascii="TH SarabunPSK" w:hAnsi="TH SarabunPSK" w:cs="TH SarabunPSK"/>
                <w:cs/>
              </w:rPr>
              <w:t>อื่นๆ ระบุ................</w:t>
            </w:r>
            <w:r w:rsidRPr="00987E40">
              <w:rPr>
                <w:rFonts w:ascii="TH SarabunPSK" w:hAnsi="TH SarabunPSK" w:cs="TH SarabunPSK"/>
              </w:rPr>
              <w:t xml:space="preserve"> </w:t>
            </w:r>
          </w:p>
          <w:p w14:paraId="00B95DEC" w14:textId="77777777" w:rsidR="006C6D8E" w:rsidRPr="00987E40" w:rsidRDefault="006C6D8E" w:rsidP="0081453F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87E40">
              <w:rPr>
                <w:rFonts w:ascii="TH SarabunPSK" w:hAnsi="TH SarabunPSK" w:cs="TH SarabunPSK"/>
              </w:rPr>
              <w:sym w:font="Wingdings 2" w:char="F02A"/>
            </w:r>
            <w:r w:rsidRPr="00987E40">
              <w:rPr>
                <w:rFonts w:ascii="TH SarabunPSK" w:hAnsi="TH SarabunPSK" w:cs="TH SarabunPSK"/>
                <w:cs/>
              </w:rPr>
              <w:t>รับฟังปีละ....ครั้ง</w:t>
            </w:r>
          </w:p>
        </w:tc>
        <w:tc>
          <w:tcPr>
            <w:tcW w:w="2835" w:type="dxa"/>
          </w:tcPr>
          <w:p w14:paraId="6254D8A3" w14:textId="77777777" w:rsidR="006C6D8E" w:rsidRPr="00987E40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987E40">
              <w:rPr>
                <w:rFonts w:ascii="TH SarabunPSK" w:hAnsi="TH SarabunPSK" w:cs="TH SarabunPSK"/>
                <w:b/>
                <w:bCs/>
                <w:cs/>
              </w:rPr>
              <w:t>ข้อมูลที่รับฟัง</w:t>
            </w:r>
            <w:r w:rsidRPr="00987E40">
              <w:rPr>
                <w:rFonts w:ascii="TH SarabunPSK" w:hAnsi="TH SarabunPSK" w:cs="TH SarabunPSK"/>
                <w:b/>
                <w:bCs/>
              </w:rPr>
              <w:t>-</w:t>
            </w:r>
            <w:r w:rsidRPr="00987E40">
              <w:rPr>
                <w:rFonts w:ascii="TH SarabunPSK" w:hAnsi="TH SarabunPSK" w:cs="TH SarabunPSK"/>
                <w:b/>
                <w:bCs/>
                <w:cs/>
              </w:rPr>
              <w:t>รายงาน-การจัดเก็บ</w:t>
            </w:r>
          </w:p>
          <w:p w14:paraId="6C07BE01" w14:textId="77777777" w:rsidR="006C6D8E" w:rsidRPr="00987E40" w:rsidRDefault="0001727C" w:rsidP="0081453F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  <w:cs/>
              </w:rPr>
              <w:t>ความพึงพอใจ</w:t>
            </w:r>
          </w:p>
          <w:p w14:paraId="00111B09" w14:textId="77777777" w:rsidR="006C6D8E" w:rsidRPr="00987E40" w:rsidRDefault="006C6D8E" w:rsidP="0081453F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87E40">
              <w:rPr>
                <w:rFonts w:ascii="TH SarabunPSK" w:hAnsi="TH SarabunPSK" w:cs="TH SarabunPSK"/>
              </w:rPr>
              <w:sym w:font="Wingdings 2" w:char="F02A"/>
            </w:r>
            <w:r w:rsidRPr="00987E40">
              <w:rPr>
                <w:rFonts w:ascii="TH SarabunPSK" w:hAnsi="TH SarabunPSK" w:cs="TH SarabunPSK"/>
                <w:cs/>
              </w:rPr>
              <w:t>ความไม่พึงพอใจ</w:t>
            </w:r>
          </w:p>
          <w:p w14:paraId="2B46E6B0" w14:textId="77777777" w:rsidR="006C6D8E" w:rsidRPr="00987E40" w:rsidRDefault="0001727C" w:rsidP="0081453F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  <w:cs/>
              </w:rPr>
              <w:t>ข้อเสนอแนะ</w:t>
            </w:r>
          </w:p>
          <w:p w14:paraId="5A0CAD2D" w14:textId="77777777" w:rsidR="006C6D8E" w:rsidRPr="00987E4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987E40">
              <w:rPr>
                <w:rFonts w:ascii="TH SarabunPSK" w:hAnsi="TH SarabunPSK" w:cs="TH SarabunPSK"/>
                <w:sz w:val="24"/>
                <w:szCs w:val="32"/>
              </w:rPr>
              <w:sym w:font="Wingdings 2" w:char="F02A"/>
            </w:r>
            <w:r w:rsidRPr="00987E40">
              <w:rPr>
                <w:rFonts w:ascii="TH SarabunPSK" w:hAnsi="TH SarabunPSK" w:cs="TH SarabunPSK"/>
                <w:sz w:val="24"/>
                <w:szCs w:val="32"/>
                <w:cs/>
              </w:rPr>
              <w:t>อื่นๆ</w:t>
            </w:r>
          </w:p>
          <w:p w14:paraId="335C8A83" w14:textId="77777777" w:rsidR="006C6D8E" w:rsidRPr="00987E40" w:rsidRDefault="0001727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  <w:sz w:val="28"/>
                <w:cs/>
              </w:rPr>
              <w:t>เก็บเป็นเอกสาร</w:t>
            </w:r>
          </w:p>
          <w:p w14:paraId="003AA467" w14:textId="77777777" w:rsidR="006C6D8E" w:rsidRPr="00987E40" w:rsidRDefault="0060098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  <w:sz w:val="28"/>
                <w:cs/>
              </w:rPr>
              <w:t xml:space="preserve">เก็บเป็น </w:t>
            </w:r>
            <w:r w:rsidR="006C6D8E" w:rsidRPr="00987E40">
              <w:rPr>
                <w:rFonts w:ascii="TH SarabunPSK" w:hAnsi="TH SarabunPSK" w:cs="TH SarabunPSK"/>
                <w:sz w:val="28"/>
              </w:rPr>
              <w:t>file</w:t>
            </w:r>
          </w:p>
          <w:p w14:paraId="64C1AA9B" w14:textId="77777777" w:rsidR="006C6D8E" w:rsidRPr="00987E40" w:rsidRDefault="0001727C" w:rsidP="0081453F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  <w:sz w:val="28"/>
                <w:cs/>
              </w:rPr>
              <w:t>รายงานที่ประชุมภาค/หลักสูตร</w:t>
            </w:r>
          </w:p>
        </w:tc>
        <w:tc>
          <w:tcPr>
            <w:tcW w:w="3798" w:type="dxa"/>
          </w:tcPr>
          <w:p w14:paraId="74BAD612" w14:textId="77777777" w:rsidR="006C6D8E" w:rsidRPr="00987E40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987E40">
              <w:rPr>
                <w:rFonts w:ascii="TH SarabunPSK" w:hAnsi="TH SarabunPSK" w:cs="TH SarabunPSK"/>
                <w:b/>
                <w:bCs/>
                <w:cs/>
              </w:rPr>
              <w:t>ผู้รับผิดชอบดำเนินการรับฟังผู้เรียน วิเคราะห์ข้อมูล</w:t>
            </w:r>
          </w:p>
          <w:p w14:paraId="3EB36FFE" w14:textId="77777777" w:rsidR="006C6D8E" w:rsidRPr="00987E40" w:rsidRDefault="0001727C" w:rsidP="0081453F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  <w:cs/>
              </w:rPr>
              <w:t>หัวหน้าภาค/รอง</w:t>
            </w:r>
            <w:r w:rsidR="006C6D8E" w:rsidRPr="00987E40">
              <w:rPr>
                <w:rFonts w:ascii="TH SarabunPSK" w:hAnsi="TH SarabunPSK" w:cs="TH SarabunPSK"/>
              </w:rPr>
              <w:t xml:space="preserve"> </w:t>
            </w:r>
            <w:r w:rsidR="006C6D8E" w:rsidRPr="00987E40">
              <w:rPr>
                <w:rFonts w:ascii="TH SarabunPSK" w:hAnsi="TH SarabunPSK" w:cs="TH SarabunPSK"/>
                <w:cs/>
              </w:rPr>
              <w:t xml:space="preserve">ทำหน้าที่ </w:t>
            </w:r>
            <w:r w:rsidRPr="00987E40">
              <w:rPr>
                <w:rFonts w:ascii="TH SarabunPSK" w:hAnsi="TH SarabunPSK" w:cs="TH SarabunPSK"/>
                <w:cs/>
              </w:rPr>
              <w:t>รับฟังและวิเคราะห์ข้อมูล</w:t>
            </w:r>
          </w:p>
          <w:p w14:paraId="04DC3C11" w14:textId="77777777" w:rsidR="006C6D8E" w:rsidRPr="00987E40" w:rsidRDefault="0001727C" w:rsidP="0081453F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  <w:cs/>
              </w:rPr>
              <w:t>ประธานหลักสูตร</w:t>
            </w:r>
            <w:r w:rsidR="006C6D8E" w:rsidRPr="00987E40">
              <w:rPr>
                <w:rFonts w:ascii="TH SarabunPSK" w:hAnsi="TH SarabunPSK" w:cs="TH SarabunPSK"/>
              </w:rPr>
              <w:t xml:space="preserve"> </w:t>
            </w:r>
            <w:r w:rsidR="006C6D8E" w:rsidRPr="00987E40">
              <w:rPr>
                <w:rFonts w:ascii="TH SarabunPSK" w:hAnsi="TH SarabunPSK" w:cs="TH SarabunPSK"/>
                <w:cs/>
              </w:rPr>
              <w:t xml:space="preserve">ทำหน้าที่ </w:t>
            </w:r>
            <w:r w:rsidRPr="00987E40">
              <w:rPr>
                <w:rFonts w:ascii="TH SarabunPSK" w:hAnsi="TH SarabunPSK" w:cs="TH SarabunPSK"/>
                <w:cs/>
              </w:rPr>
              <w:t>รับฟังและวิเคราะห์ข้อมูล</w:t>
            </w:r>
          </w:p>
          <w:p w14:paraId="0FF91505" w14:textId="77777777" w:rsidR="0001727C" w:rsidRPr="00987E40" w:rsidRDefault="0001727C" w:rsidP="0081453F">
            <w:pPr>
              <w:spacing w:after="0" w:line="240" w:lineRule="auto"/>
              <w:rPr>
                <w:rFonts w:ascii="Arial" w:hAnsi="Arial"/>
                <w:sz w:val="28"/>
              </w:rPr>
            </w:pP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  <w:cs/>
              </w:rPr>
              <w:t>กรรมการหลักสูตร</w:t>
            </w:r>
            <w:r w:rsidR="006C6D8E" w:rsidRPr="00987E40">
              <w:rPr>
                <w:rFonts w:ascii="TH SarabunPSK" w:hAnsi="TH SarabunPSK" w:cs="TH SarabunPSK"/>
              </w:rPr>
              <w:t xml:space="preserve"> </w:t>
            </w:r>
            <w:r w:rsidR="006C6D8E" w:rsidRPr="00987E40">
              <w:rPr>
                <w:rFonts w:ascii="TH SarabunPSK" w:hAnsi="TH SarabunPSK" w:cs="TH SarabunPSK"/>
                <w:cs/>
              </w:rPr>
              <w:t xml:space="preserve">ทำหน้าที่ </w:t>
            </w:r>
            <w:r w:rsidRPr="00987E40">
              <w:rPr>
                <w:rFonts w:ascii="TH SarabunPSK" w:hAnsi="TH SarabunPSK" w:cs="TH SarabunPSK"/>
                <w:cs/>
              </w:rPr>
              <w:t>รับฟังและวิเคราะห์ข้อมูล</w:t>
            </w:r>
          </w:p>
          <w:p w14:paraId="61A8272C" w14:textId="77777777" w:rsidR="006C6D8E" w:rsidRPr="00987E40" w:rsidRDefault="0001727C" w:rsidP="0001727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</w:pP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  <w:cs/>
              </w:rPr>
              <w:t>เจ้าหน้าที่หลักสูตร</w:t>
            </w:r>
            <w:r w:rsidR="006C6D8E" w:rsidRPr="00987E40"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  <w:t xml:space="preserve"> </w:t>
            </w:r>
            <w:r w:rsidR="006C6D8E" w:rsidRPr="00987E40">
              <w:rPr>
                <w:rFonts w:ascii="TH SarabunPSK" w:hAnsi="TH SarabunPSK" w:cs="TH SarabunPSK"/>
                <w:cs/>
              </w:rPr>
              <w:t xml:space="preserve">ทำหน้าที่ </w:t>
            </w:r>
            <w:r w:rsidRPr="00987E40">
              <w:rPr>
                <w:rFonts w:ascii="TH SarabunPSK" w:hAnsi="TH SarabunPSK" w:cs="TH SarabunPSK" w:hint="cs"/>
                <w:cs/>
              </w:rPr>
              <w:t>เก็บข้อมูล</w:t>
            </w:r>
          </w:p>
        </w:tc>
      </w:tr>
    </w:tbl>
    <w:p w14:paraId="420D1735" w14:textId="77777777" w:rsidR="006C6D8E" w:rsidRPr="00455CC9" w:rsidRDefault="006C6D8E" w:rsidP="006C6D8E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455CC9">
        <w:rPr>
          <w:rFonts w:ascii="TH SarabunPSK" w:hAnsi="TH SarabunPSK" w:cs="TH SarabunPSK"/>
          <w:b/>
          <w:bCs/>
          <w:sz w:val="28"/>
        </w:rPr>
        <w:lastRenderedPageBreak/>
        <w:t xml:space="preserve">Teaching Service </w:t>
      </w:r>
      <w:r w:rsidRPr="00455CC9">
        <w:rPr>
          <w:rFonts w:ascii="TH SarabunPSK" w:hAnsi="TH SarabunPSK" w:cs="TH SarabunPSK"/>
          <w:i/>
          <w:iCs/>
          <w:sz w:val="28"/>
          <w:cs/>
        </w:rPr>
        <w:t>(ถ้ามีมากกว่า 1 รายวิชา ให้ ขยาย</w:t>
      </w:r>
      <w:r w:rsidRPr="00455CC9">
        <w:rPr>
          <w:rFonts w:ascii="TH SarabunPSK" w:hAnsi="TH SarabunPSK" w:cs="TH SarabunPSK"/>
          <w:i/>
          <w:iCs/>
          <w:sz w:val="28"/>
        </w:rPr>
        <w:t xml:space="preserve"> table </w:t>
      </w:r>
      <w:r w:rsidRPr="00455CC9">
        <w:rPr>
          <w:rFonts w:ascii="TH SarabunPSK" w:hAnsi="TH SarabunPSK" w:cs="TH SarabunPSK"/>
          <w:i/>
          <w:iCs/>
          <w:sz w:val="28"/>
          <w:cs/>
        </w:rPr>
        <w:t>แล้วใส่ข้อมูลเท่าที่มี และถ้ารายวิชา ชื่อต่างกันแต่มีวิธีการดำเนินการทุกอย่างเหมือนกัน ใส่ที่ช่องชื่อหลักสูตร-คณะปลายทางลงไปในช่องด้วยกัน)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992"/>
        <w:gridCol w:w="850"/>
        <w:gridCol w:w="851"/>
        <w:gridCol w:w="850"/>
        <w:gridCol w:w="1956"/>
        <w:gridCol w:w="1432"/>
        <w:gridCol w:w="1403"/>
      </w:tblGrid>
      <w:tr w:rsidR="006C6D8E" w:rsidRPr="00F75646" w14:paraId="37EB0DEA" w14:textId="77777777" w:rsidTr="007670F4">
        <w:trPr>
          <w:trHeight w:val="395"/>
          <w:tblHeader/>
        </w:trPr>
        <w:tc>
          <w:tcPr>
            <w:tcW w:w="10456" w:type="dxa"/>
            <w:gridSpan w:val="9"/>
          </w:tcPr>
          <w:p w14:paraId="0B402C2A" w14:textId="77777777" w:rsidR="006C6D8E" w:rsidRPr="0077078C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078C">
              <w:rPr>
                <w:rFonts w:ascii="TH SarabunPSK" w:hAnsi="TH SarabunPSK" w:cs="TH SarabunPSK"/>
                <w:b/>
                <w:bCs/>
                <w:sz w:val="28"/>
              </w:rPr>
              <w:t>Teaching Service</w:t>
            </w:r>
          </w:p>
        </w:tc>
      </w:tr>
      <w:tr w:rsidR="006C6D8E" w:rsidRPr="00323B45" w14:paraId="4F007763" w14:textId="77777777" w:rsidTr="006E5DE1">
        <w:trPr>
          <w:trHeight w:val="751"/>
          <w:tblHeader/>
        </w:trPr>
        <w:tc>
          <w:tcPr>
            <w:tcW w:w="421" w:type="dxa"/>
          </w:tcPr>
          <w:p w14:paraId="4F81AEDC" w14:textId="77777777" w:rsidR="006C6D8E" w:rsidRPr="00323B45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3D1E1A7E" w14:textId="77777777" w:rsidR="006C6D8E" w:rsidRPr="00323B45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323B4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ชื่อรายวิชา </w:t>
            </w:r>
          </w:p>
        </w:tc>
        <w:tc>
          <w:tcPr>
            <w:tcW w:w="992" w:type="dxa"/>
          </w:tcPr>
          <w:p w14:paraId="46EB352E" w14:textId="77777777" w:rsidR="006C6D8E" w:rsidRPr="00323B45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23B45">
              <w:rPr>
                <w:rFonts w:ascii="TH SarabunPSK" w:hAnsi="TH SarabunPSK" w:cs="TH SarabunPSK"/>
                <w:sz w:val="26"/>
                <w:szCs w:val="26"/>
                <w:cs/>
              </w:rPr>
              <w:t>คณะปลายทาง</w:t>
            </w:r>
          </w:p>
        </w:tc>
        <w:tc>
          <w:tcPr>
            <w:tcW w:w="850" w:type="dxa"/>
          </w:tcPr>
          <w:p w14:paraId="486404A5" w14:textId="77777777" w:rsidR="006C6D8E" w:rsidRPr="00323B45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23B45">
              <w:rPr>
                <w:rFonts w:ascii="TH SarabunPSK" w:hAnsi="TH SarabunPSK" w:cs="TH SarabunPSK"/>
                <w:sz w:val="26"/>
                <w:szCs w:val="26"/>
                <w:cs/>
              </w:rPr>
              <w:t>จำนวนอาจารย์</w:t>
            </w:r>
          </w:p>
        </w:tc>
        <w:tc>
          <w:tcPr>
            <w:tcW w:w="851" w:type="dxa"/>
          </w:tcPr>
          <w:p w14:paraId="40130D1A" w14:textId="77777777" w:rsidR="006C6D8E" w:rsidRPr="00323B45" w:rsidRDefault="006C6D8E" w:rsidP="006411EF">
            <w:pPr>
              <w:spacing w:after="0" w:line="240" w:lineRule="auto"/>
              <w:ind w:right="-79"/>
              <w:rPr>
                <w:rFonts w:ascii="TH SarabunPSK" w:hAnsi="TH SarabunPSK" w:cs="TH SarabunPSK"/>
                <w:sz w:val="26"/>
                <w:szCs w:val="26"/>
              </w:rPr>
            </w:pPr>
            <w:r w:rsidRPr="00323B45">
              <w:rPr>
                <w:rFonts w:ascii="TH SarabunPSK" w:hAnsi="TH SarabunPSK" w:cs="TH SarabunPSK"/>
                <w:sz w:val="26"/>
                <w:szCs w:val="26"/>
                <w:cs/>
              </w:rPr>
              <w:t>จำนวนเจ้าหน้าที่</w:t>
            </w:r>
          </w:p>
        </w:tc>
        <w:tc>
          <w:tcPr>
            <w:tcW w:w="850" w:type="dxa"/>
          </w:tcPr>
          <w:p w14:paraId="35EA6C26" w14:textId="77777777" w:rsidR="006C6D8E" w:rsidRPr="00323B45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323B4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จำนวน </w:t>
            </w:r>
            <w:r w:rsidRPr="00323B45">
              <w:rPr>
                <w:rFonts w:ascii="TH SarabunPSK" w:hAnsi="TH SarabunPSK" w:cs="TH SarabunPSK"/>
                <w:sz w:val="26"/>
                <w:szCs w:val="26"/>
              </w:rPr>
              <w:t>TA</w:t>
            </w:r>
          </w:p>
        </w:tc>
        <w:tc>
          <w:tcPr>
            <w:tcW w:w="1956" w:type="dxa"/>
          </w:tcPr>
          <w:p w14:paraId="7D43AF24" w14:textId="77777777" w:rsidR="006C6D8E" w:rsidRPr="00323B45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323B45">
              <w:rPr>
                <w:rFonts w:ascii="TH SarabunPSK" w:hAnsi="TH SarabunPSK" w:cs="TH SarabunPSK"/>
                <w:sz w:val="26"/>
                <w:szCs w:val="26"/>
                <w:cs/>
              </w:rPr>
              <w:t>วิธีการจัดการเรียนการสอน</w:t>
            </w:r>
          </w:p>
        </w:tc>
        <w:tc>
          <w:tcPr>
            <w:tcW w:w="1432" w:type="dxa"/>
          </w:tcPr>
          <w:p w14:paraId="28A2E0E8" w14:textId="77777777" w:rsidR="006C6D8E" w:rsidRPr="00323B45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323B45">
              <w:rPr>
                <w:rFonts w:ascii="TH SarabunPSK" w:hAnsi="TH SarabunPSK" w:cs="TH SarabunPSK"/>
                <w:sz w:val="26"/>
                <w:szCs w:val="26"/>
                <w:cs/>
              </w:rPr>
              <w:t>ผู้ออกแบบ-ปรับปรุงรายวิชา</w:t>
            </w:r>
          </w:p>
        </w:tc>
        <w:tc>
          <w:tcPr>
            <w:tcW w:w="1403" w:type="dxa"/>
          </w:tcPr>
          <w:p w14:paraId="0B9ADC42" w14:textId="77777777" w:rsidR="006C6D8E" w:rsidRPr="00323B45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323B45">
              <w:rPr>
                <w:rFonts w:ascii="TH SarabunPSK" w:hAnsi="TH SarabunPSK" w:cs="TH SarabunPSK"/>
                <w:sz w:val="26"/>
                <w:szCs w:val="26"/>
                <w:cs/>
              </w:rPr>
              <w:t>การติดต่อคณะปลายทาง</w:t>
            </w:r>
          </w:p>
        </w:tc>
      </w:tr>
      <w:tr w:rsidR="00F433CF" w:rsidRPr="006411EF" w14:paraId="6E38482C" w14:textId="77777777" w:rsidTr="006E5DE1">
        <w:trPr>
          <w:trHeight w:val="2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FFA2" w14:textId="77777777" w:rsidR="00F433CF" w:rsidRPr="006411EF" w:rsidRDefault="00D1171C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CE8E" w14:textId="77777777" w:rsidR="00F433CF" w:rsidRPr="006411EF" w:rsidRDefault="00F433CF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SCPM202 Basic pharmacology (lecture, SG)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FC38" w14:textId="77777777" w:rsidR="00F433CF" w:rsidRPr="006411EF" w:rsidRDefault="00F433CF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NS,NR</w:t>
            </w:r>
          </w:p>
          <w:p w14:paraId="31FBD9FE" w14:textId="77777777" w:rsidR="00F433CF" w:rsidRPr="006411EF" w:rsidRDefault="00F433CF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ปี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C39C" w14:textId="77777777" w:rsidR="00F433CF" w:rsidRPr="006411EF" w:rsidRDefault="00F433CF" w:rsidP="0077078C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0573" w14:textId="77777777" w:rsidR="00F433CF" w:rsidRPr="006411EF" w:rsidRDefault="00F433CF" w:rsidP="0077078C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D515" w14:textId="77777777" w:rsidR="00F433CF" w:rsidRPr="006411EF" w:rsidRDefault="00F433CF" w:rsidP="0077078C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6B54" w14:textId="77777777" w:rsidR="00F433CF" w:rsidRPr="006411EF" w:rsidRDefault="00F433CF" w:rsidP="00195323">
            <w:pPr>
              <w:spacing w:after="0" w:line="216" w:lineRule="auto"/>
              <w:rPr>
                <w:rFonts w:ascii="Arial" w:hAnsi="Arial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บรรยาย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อภิปราย </w:t>
            </w:r>
          </w:p>
          <w:p w14:paraId="206D7A84" w14:textId="77777777" w:rsidR="00F433CF" w:rsidRPr="006411EF" w:rsidRDefault="00F433CF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ปฏิบัติการ</w:t>
            </w:r>
          </w:p>
          <w:p w14:paraId="2301DD51" w14:textId="77777777" w:rsidR="00F433CF" w:rsidRPr="006411EF" w:rsidRDefault="00F433CF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PBL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>TBL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19942B38" w14:textId="77777777" w:rsidR="00F433CF" w:rsidRPr="006411EF" w:rsidRDefault="00F433CF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ฝึกงาน </w:t>
            </w:r>
          </w:p>
          <w:p w14:paraId="644ABF0F" w14:textId="77777777" w:rsidR="00F433CF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="00F433CF" w:rsidRPr="006411EF">
              <w:rPr>
                <w:rFonts w:ascii="TH SarabunPSK" w:hAnsi="TH SarabunPSK" w:cs="TH SarabunPSK"/>
                <w:sz w:val="28"/>
                <w:cs/>
              </w:rPr>
              <w:t>อื่นๆระบุ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u w:val="dotted"/>
              </w:rPr>
              <w:t>small group discussion</w:t>
            </w:r>
            <w:r w:rsidR="00F433CF" w:rsidRPr="006411EF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</w:t>
            </w:r>
            <w:r w:rsidR="00F433CF" w:rsidRPr="006411EF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99BD" w14:textId="77777777" w:rsidR="00F433CF" w:rsidRPr="006411EF" w:rsidRDefault="00F433CF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b/>
                <w:b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กลุ่มอาจารย์</w:t>
            </w:r>
          </w:p>
          <w:p w14:paraId="2066A1BB" w14:textId="77777777" w:rsidR="00F433CF" w:rsidRPr="006411EF" w:rsidRDefault="00F433CF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อาจารย์ที่รับผิดชอบ</w:t>
            </w:r>
          </w:p>
          <w:p w14:paraId="1C575402" w14:textId="77777777" w:rsidR="00F433CF" w:rsidRPr="006411EF" w:rsidRDefault="00F433CF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ผู้ทรงคุณวุฒิ</w:t>
            </w:r>
          </w:p>
          <w:p w14:paraId="5D3E98BB" w14:textId="77777777" w:rsidR="00F433CF" w:rsidRPr="006411EF" w:rsidRDefault="00F433CF" w:rsidP="00195323">
            <w:pPr>
              <w:spacing w:after="0" w:line="216" w:lineRule="auto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6411EF">
              <w:rPr>
                <w:rFonts w:ascii="Arial" w:hAnsi="Arial" w:cs="Arial" w:hint="cs"/>
                <w:i/>
                <w:i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2D21" w14:textId="77777777" w:rsidR="00F433CF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="00F433CF" w:rsidRPr="006411EF">
              <w:rPr>
                <w:rFonts w:ascii="TH SarabunPSK" w:hAnsi="TH SarabunPSK" w:cs="TH SarabunPSK"/>
                <w:sz w:val="28"/>
                <w:cs/>
              </w:rPr>
              <w:t>ผ่านงานการศึกษา</w:t>
            </w:r>
          </w:p>
          <w:p w14:paraId="61AE13BE" w14:textId="77777777" w:rsidR="00F433CF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="00F433CF" w:rsidRPr="006411EF">
              <w:rPr>
                <w:rFonts w:ascii="TH SarabunPSK" w:hAnsi="TH SarabunPSK" w:cs="TH SarabunPSK"/>
                <w:sz w:val="28"/>
                <w:cs/>
              </w:rPr>
              <w:t>ผ่านระดับภาค</w:t>
            </w:r>
          </w:p>
        </w:tc>
      </w:tr>
      <w:tr w:rsidR="006E5DE1" w:rsidRPr="006411EF" w14:paraId="56F8713D" w14:textId="77777777" w:rsidTr="006E5DE1">
        <w:trPr>
          <w:trHeight w:val="2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AC43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2596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SCPM 402 Pharmacotherapeutics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BB84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 xml:space="preserve">RA 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>ปี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9EE0" w14:textId="77777777" w:rsidR="006E5DE1" w:rsidRPr="006411EF" w:rsidRDefault="006E5DE1" w:rsidP="0077078C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F52E" w14:textId="77777777" w:rsidR="006E5DE1" w:rsidRPr="006411EF" w:rsidRDefault="006E5DE1" w:rsidP="0077078C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BEA6" w14:textId="77777777" w:rsidR="006E5DE1" w:rsidRPr="006411EF" w:rsidRDefault="006E5DE1" w:rsidP="0077078C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D772" w14:textId="77777777" w:rsidR="006E5DE1" w:rsidRPr="006411EF" w:rsidRDefault="006E5DE1" w:rsidP="00195323">
            <w:pPr>
              <w:spacing w:after="0" w:line="216" w:lineRule="auto"/>
              <w:rPr>
                <w:rFonts w:ascii="Arial" w:hAnsi="Arial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บรรยาย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อภิปราย </w:t>
            </w:r>
          </w:p>
          <w:p w14:paraId="23A714E5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ปฏิบัติการ</w:t>
            </w:r>
          </w:p>
          <w:p w14:paraId="5BD95EEB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PBL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>TBL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D1B5362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ฝึกงาน </w:t>
            </w:r>
          </w:p>
          <w:p w14:paraId="5C5AB3A9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</w:t>
            </w:r>
            <w:r w:rsidRPr="006411EF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4B2A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b/>
                <w:b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กลุ่มอาจารย์</w:t>
            </w:r>
          </w:p>
          <w:p w14:paraId="2C6F4BE6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อาจารย์ที่รับผิดชอบ</w:t>
            </w:r>
          </w:p>
          <w:p w14:paraId="44BF6E87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ผู้ทรงคุณวุฒิ</w:t>
            </w:r>
          </w:p>
          <w:p w14:paraId="7EFFFED1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6411EF">
              <w:rPr>
                <w:rFonts w:ascii="Arial" w:hAnsi="Arial" w:cs="Arial" w:hint="cs"/>
                <w:i/>
                <w:i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8698" w14:textId="77777777" w:rsidR="006E5DE1" w:rsidRPr="006411EF" w:rsidRDefault="006E5DE1" w:rsidP="008C4AB4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ผ่านงานการศึกษา</w:t>
            </w:r>
          </w:p>
          <w:p w14:paraId="433B59FF" w14:textId="77777777" w:rsidR="006E5DE1" w:rsidRPr="006411EF" w:rsidRDefault="006E5DE1" w:rsidP="008C4AB4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ผ่านระดับภาค</w:t>
            </w:r>
          </w:p>
        </w:tc>
      </w:tr>
      <w:tr w:rsidR="006E5DE1" w:rsidRPr="006411EF" w14:paraId="17A6E427" w14:textId="77777777" w:rsidTr="006E5DE1">
        <w:trPr>
          <w:trHeight w:val="75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16B1" w14:textId="77777777" w:rsidR="006E5DE1" w:rsidRPr="006411EF" w:rsidRDefault="006E5DE1" w:rsidP="0060098C">
            <w:pPr>
              <w:spacing w:after="0" w:line="223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3C7F" w14:textId="77777777" w:rsidR="006E5DE1" w:rsidRPr="006411EF" w:rsidRDefault="006E5DE1" w:rsidP="0060098C">
            <w:pPr>
              <w:spacing w:after="0" w:line="223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SCID 246 Cell and Molecular Medicine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B6D0" w14:textId="77777777" w:rsidR="006E5DE1" w:rsidRPr="006411EF" w:rsidRDefault="006E5DE1" w:rsidP="0060098C">
            <w:pPr>
              <w:spacing w:after="0" w:line="223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นักศึกษาแพทย์ปี 2 </w:t>
            </w:r>
            <w:r w:rsidRPr="006411EF">
              <w:rPr>
                <w:rFonts w:ascii="TH SarabunPSK" w:hAnsi="TH SarabunPSK" w:cs="TH SarabunPSK"/>
                <w:sz w:val="28"/>
              </w:rPr>
              <w:t>RA/PI/BM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523A" w14:textId="77777777" w:rsidR="006E5DE1" w:rsidRPr="006411EF" w:rsidRDefault="006E5DE1" w:rsidP="0077078C">
            <w:pPr>
              <w:spacing w:after="0" w:line="223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8743" w14:textId="77777777" w:rsidR="006E5DE1" w:rsidRPr="006411EF" w:rsidRDefault="006E5DE1" w:rsidP="0077078C">
            <w:pPr>
              <w:spacing w:after="0" w:line="223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E97B" w14:textId="77777777" w:rsidR="006E5DE1" w:rsidRPr="006411EF" w:rsidRDefault="006E5DE1" w:rsidP="0077078C">
            <w:pPr>
              <w:spacing w:after="0" w:line="223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1335" w14:textId="77777777" w:rsidR="006E5DE1" w:rsidRPr="006411EF" w:rsidRDefault="006E5DE1" w:rsidP="0060098C">
            <w:pPr>
              <w:spacing w:after="0" w:line="240" w:lineRule="auto"/>
              <w:rPr>
                <w:rFonts w:ascii="Arial" w:hAnsi="Arial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บรรยาย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อภิปราย </w:t>
            </w:r>
          </w:p>
          <w:p w14:paraId="228ADE4E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ปฏิบัติการ</w:t>
            </w:r>
          </w:p>
          <w:p w14:paraId="447F082A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</w:rPr>
              <w:t xml:space="preserve">PBL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</w:rPr>
              <w:t>TBL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8690514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ฝึกงาน </w:t>
            </w:r>
          </w:p>
          <w:p w14:paraId="4FF4B797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อื่นๆระบุ..............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0833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b/>
                <w:b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กลุ่มอาจารย์</w:t>
            </w:r>
          </w:p>
          <w:p w14:paraId="392B7F65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อาจารย์ที่รับผิดชอบ</w:t>
            </w:r>
          </w:p>
          <w:p w14:paraId="54C30AB3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ผู้ทรงคุณวุฒิ</w:t>
            </w:r>
          </w:p>
          <w:p w14:paraId="597E5A08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6411EF">
              <w:rPr>
                <w:rFonts w:ascii="Arial" w:hAnsi="Arial" w:cs="Arial" w:hint="cs"/>
                <w:b/>
                <w:bCs/>
                <w:i/>
                <w:i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อื่นๆระบุ..............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B90D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ผ่านงานการศึกษา</w:t>
            </w:r>
          </w:p>
          <w:p w14:paraId="36D800E3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ผ่านระดับภาค</w:t>
            </w:r>
          </w:p>
        </w:tc>
      </w:tr>
      <w:tr w:rsidR="006E5DE1" w:rsidRPr="006411EF" w14:paraId="5496BE4B" w14:textId="77777777" w:rsidTr="006E5DE1">
        <w:trPr>
          <w:trHeight w:val="75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5DEB" w14:textId="77777777" w:rsidR="006E5DE1" w:rsidRPr="006411EF" w:rsidRDefault="006E5DE1" w:rsidP="0060098C">
            <w:pPr>
              <w:spacing w:after="0" w:line="223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F197" w14:textId="77777777" w:rsidR="006E5DE1" w:rsidRPr="006411EF" w:rsidRDefault="006E5DE1" w:rsidP="0060098C">
            <w:pPr>
              <w:spacing w:after="0" w:line="223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 xml:space="preserve">SCID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252 </w:t>
            </w:r>
            <w:r w:rsidRPr="006411EF">
              <w:rPr>
                <w:rFonts w:ascii="TH SarabunPSK" w:hAnsi="TH SarabunPSK" w:cs="TH SarabunPSK"/>
                <w:sz w:val="28"/>
              </w:rPr>
              <w:t>Medical Neuro-</w:t>
            </w:r>
          </w:p>
          <w:p w14:paraId="0DA6F305" w14:textId="77777777" w:rsidR="006E5DE1" w:rsidRPr="006411EF" w:rsidRDefault="006E5DE1" w:rsidP="0060098C">
            <w:pPr>
              <w:spacing w:after="0" w:line="223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science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D07" w14:textId="77777777" w:rsidR="006E5DE1" w:rsidRPr="006411EF" w:rsidRDefault="006E5DE1" w:rsidP="0060098C">
            <w:pPr>
              <w:spacing w:after="0" w:line="223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นักศึกษาแพทย์ปี 2 </w:t>
            </w:r>
            <w:r w:rsidRPr="006411EF">
              <w:rPr>
                <w:rFonts w:ascii="TH SarabunPSK" w:hAnsi="TH SarabunPSK" w:cs="TH SarabunPSK"/>
                <w:sz w:val="28"/>
              </w:rPr>
              <w:t>RA/PI/BM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D7CF" w14:textId="77777777" w:rsidR="006E5DE1" w:rsidRPr="006411EF" w:rsidRDefault="006E5DE1" w:rsidP="0077078C">
            <w:pPr>
              <w:spacing w:after="0" w:line="223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FA1D" w14:textId="77777777" w:rsidR="006E5DE1" w:rsidRPr="006411EF" w:rsidRDefault="006E5DE1" w:rsidP="0077078C">
            <w:pPr>
              <w:spacing w:after="0" w:line="223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032D" w14:textId="77777777" w:rsidR="006E5DE1" w:rsidRPr="006411EF" w:rsidRDefault="006E5DE1" w:rsidP="0077078C">
            <w:pPr>
              <w:spacing w:after="0" w:line="223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AA9F" w14:textId="77777777" w:rsidR="006E5DE1" w:rsidRPr="006411EF" w:rsidRDefault="006E5DE1" w:rsidP="0060098C">
            <w:pPr>
              <w:spacing w:after="0" w:line="240" w:lineRule="auto"/>
              <w:rPr>
                <w:rFonts w:ascii="Arial" w:hAnsi="Arial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บรรยาย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อภิปราย </w:t>
            </w:r>
          </w:p>
          <w:p w14:paraId="5C7E3DFF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ปฏิบัติการ</w:t>
            </w:r>
          </w:p>
          <w:p w14:paraId="721D4E3A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</w:rPr>
              <w:t xml:space="preserve">PBL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>TBL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94F0B2B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ฝึกงาน </w:t>
            </w:r>
          </w:p>
          <w:p w14:paraId="186C5374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อื่นๆระบุ..............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5306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b/>
                <w:b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กลุ่มอาจารย์</w:t>
            </w:r>
          </w:p>
          <w:p w14:paraId="02DFC468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อาจารย์ที่รับผิดชอบ</w:t>
            </w:r>
          </w:p>
          <w:p w14:paraId="5D7E783C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ผู้ทรงคุณวุฒิ</w:t>
            </w:r>
          </w:p>
          <w:p w14:paraId="57D78750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6411EF">
              <w:rPr>
                <w:rFonts w:ascii="Arial" w:hAnsi="Arial" w:cs="Arial" w:hint="cs"/>
                <w:b/>
                <w:bCs/>
                <w:i/>
                <w:i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อื่นๆระบุ..............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0007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ผ่านงานการศึกษา</w:t>
            </w:r>
          </w:p>
          <w:p w14:paraId="7760B899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ผ่านระดับภาค</w:t>
            </w:r>
          </w:p>
        </w:tc>
      </w:tr>
      <w:tr w:rsidR="006E5DE1" w:rsidRPr="006411EF" w14:paraId="2B336B29" w14:textId="77777777" w:rsidTr="006E5DE1">
        <w:trPr>
          <w:trHeight w:val="75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25A1" w14:textId="77777777" w:rsidR="006E5DE1" w:rsidRPr="006411EF" w:rsidRDefault="006E5DE1" w:rsidP="0060098C">
            <w:pPr>
              <w:spacing w:after="0" w:line="223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57EB" w14:textId="77777777" w:rsidR="006E5DE1" w:rsidRPr="006411EF" w:rsidRDefault="006E5DE1" w:rsidP="0060098C">
            <w:pPr>
              <w:spacing w:after="0" w:line="223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 xml:space="preserve">SCID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247 </w:t>
            </w:r>
            <w:r w:rsidRPr="006411EF">
              <w:rPr>
                <w:rFonts w:ascii="TH SarabunPSK" w:hAnsi="TH SarabunPSK" w:cs="TH SarabunPSK"/>
                <w:sz w:val="28"/>
              </w:rPr>
              <w:t>Principles of Pharmaco-</w:t>
            </w:r>
          </w:p>
          <w:p w14:paraId="2CF0C8AF" w14:textId="77777777" w:rsidR="006E5DE1" w:rsidRPr="006411EF" w:rsidRDefault="006E5DE1" w:rsidP="0060098C">
            <w:pPr>
              <w:spacing w:after="0" w:line="223" w:lineRule="auto"/>
              <w:ind w:right="-108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therapeutics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B439" w14:textId="77777777" w:rsidR="006E5DE1" w:rsidRPr="006411EF" w:rsidRDefault="006E5DE1" w:rsidP="0060098C">
            <w:pPr>
              <w:spacing w:after="0" w:line="223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นักศึกษาแพทย์ปี 2 </w:t>
            </w:r>
            <w:r w:rsidRPr="006411EF">
              <w:rPr>
                <w:rFonts w:ascii="TH SarabunPSK" w:hAnsi="TH SarabunPSK" w:cs="TH SarabunPSK"/>
                <w:sz w:val="28"/>
              </w:rPr>
              <w:t>RA/PI/BM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AF99" w14:textId="77777777" w:rsidR="006E5DE1" w:rsidRPr="006411EF" w:rsidRDefault="006E5DE1" w:rsidP="0077078C">
            <w:pPr>
              <w:spacing w:after="0" w:line="223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3F9A" w14:textId="77777777" w:rsidR="006E5DE1" w:rsidRPr="006411EF" w:rsidRDefault="006E5DE1" w:rsidP="0077078C">
            <w:pPr>
              <w:spacing w:after="0" w:line="223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A135" w14:textId="77777777" w:rsidR="006E5DE1" w:rsidRPr="006411EF" w:rsidRDefault="006E5DE1" w:rsidP="0077078C">
            <w:pPr>
              <w:spacing w:after="0" w:line="223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32CF" w14:textId="77777777" w:rsidR="006E5DE1" w:rsidRPr="006411EF" w:rsidRDefault="006E5DE1" w:rsidP="0060098C">
            <w:pPr>
              <w:spacing w:after="0" w:line="240" w:lineRule="auto"/>
              <w:rPr>
                <w:rFonts w:ascii="Arial" w:hAnsi="Arial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บรรยาย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อภิปราย </w:t>
            </w:r>
          </w:p>
          <w:p w14:paraId="1681371F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ปฏิบัติการ</w:t>
            </w:r>
          </w:p>
          <w:p w14:paraId="762C66EB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</w:rPr>
              <w:t xml:space="preserve">PBL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</w:rPr>
              <w:t>TBL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0752A3A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ฝึกงาน </w:t>
            </w:r>
          </w:p>
          <w:p w14:paraId="49E1B96D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อื่นๆระบุ..............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9F0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b/>
                <w:b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กลุ่มอาจารย์</w:t>
            </w:r>
          </w:p>
          <w:p w14:paraId="7BB9E93D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อาจารย์ที่รับผิดชอบ</w:t>
            </w:r>
          </w:p>
          <w:p w14:paraId="2635CF82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ผู้ทรงคุณวุฒิ</w:t>
            </w:r>
          </w:p>
          <w:p w14:paraId="79667BED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6411EF">
              <w:rPr>
                <w:rFonts w:ascii="Arial" w:hAnsi="Arial" w:cs="Arial" w:hint="cs"/>
                <w:b/>
                <w:bCs/>
                <w:i/>
                <w:i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อื่นๆระบุ..............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1ACC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ผ่านงานการศึกษา</w:t>
            </w:r>
          </w:p>
          <w:p w14:paraId="6AE9ECEF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ผ่านระดับภาค</w:t>
            </w:r>
          </w:p>
        </w:tc>
      </w:tr>
      <w:tr w:rsidR="006E5DE1" w:rsidRPr="006411EF" w14:paraId="64857406" w14:textId="77777777" w:rsidTr="006E5DE1">
        <w:trPr>
          <w:trHeight w:val="2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D1BE" w14:textId="77777777" w:rsidR="006E5DE1" w:rsidRPr="006411EF" w:rsidRDefault="006E5DE1" w:rsidP="00834328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5BA8" w14:textId="77777777" w:rsidR="006E5DE1" w:rsidRPr="006411EF" w:rsidRDefault="006E5DE1" w:rsidP="00EA6D68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SCID 111 Learning how to learn PBL, small group,Assign reading)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4321" w14:textId="77777777" w:rsidR="006E5DE1" w:rsidRPr="006411EF" w:rsidRDefault="006E5DE1" w:rsidP="00834328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RA/BM/PI</w:t>
            </w:r>
          </w:p>
          <w:p w14:paraId="3EDE0FA5" w14:textId="77777777" w:rsidR="006E5DE1" w:rsidRPr="006411EF" w:rsidRDefault="006E5DE1" w:rsidP="00834328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ปี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1CB" w14:textId="77777777" w:rsidR="006E5DE1" w:rsidRPr="006411EF" w:rsidRDefault="006E5DE1" w:rsidP="0077078C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8552" w14:textId="77777777" w:rsidR="006E5DE1" w:rsidRPr="006411EF" w:rsidRDefault="006E5DE1" w:rsidP="0077078C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55D4" w14:textId="77777777" w:rsidR="006E5DE1" w:rsidRPr="006411EF" w:rsidRDefault="006E5DE1" w:rsidP="0077078C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AB50" w14:textId="77777777" w:rsidR="006E5DE1" w:rsidRPr="006411EF" w:rsidRDefault="006E5DE1" w:rsidP="00195323">
            <w:pPr>
              <w:spacing w:after="0" w:line="216" w:lineRule="auto"/>
              <w:rPr>
                <w:rFonts w:ascii="Arial" w:hAnsi="Arial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บรรยาย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อภิปราย </w:t>
            </w:r>
          </w:p>
          <w:p w14:paraId="4C6AFB4C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ปฏิบัติการ</w:t>
            </w:r>
          </w:p>
          <w:p w14:paraId="3F376747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</w:rPr>
              <w:t xml:space="preserve">PBL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</w:rPr>
              <w:t>TBL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B81F25F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ฝึกงาน </w:t>
            </w:r>
          </w:p>
          <w:p w14:paraId="533C0FB6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อื่นๆระบุ..............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93DB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b/>
                <w:b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กลุ่มอาจารย์</w:t>
            </w:r>
          </w:p>
          <w:p w14:paraId="4FBC1120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อาจารย์ที่รับผิดชอบ</w:t>
            </w:r>
          </w:p>
          <w:p w14:paraId="7CE9C6EC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ผู้ทรงคุณวุฒิ</w:t>
            </w:r>
          </w:p>
          <w:p w14:paraId="2F8144D2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6411EF">
              <w:rPr>
                <w:rFonts w:ascii="Arial" w:hAnsi="Arial" w:cs="Arial" w:hint="cs"/>
                <w:i/>
                <w:i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F426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ผ่านงานการศึกษา</w:t>
            </w:r>
          </w:p>
          <w:p w14:paraId="035810B4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ผ่านระดับภาค</w:t>
            </w:r>
          </w:p>
        </w:tc>
      </w:tr>
      <w:tr w:rsidR="006E5DE1" w:rsidRPr="006411EF" w14:paraId="18A27025" w14:textId="77777777" w:rsidTr="006E5DE1">
        <w:trPr>
          <w:trHeight w:val="2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F194" w14:textId="77777777" w:rsidR="006E5DE1" w:rsidRPr="006411EF" w:rsidRDefault="006E5DE1" w:rsidP="00834328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AE14" w14:textId="77777777" w:rsidR="006E5DE1" w:rsidRPr="006411EF" w:rsidRDefault="006E5DE1" w:rsidP="00142D0E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B36F88">
              <w:rPr>
                <w:rFonts w:ascii="TH SarabunPSK" w:hAnsi="TH SarabunPSK" w:cs="TH SarabunPSK"/>
                <w:sz w:val="28"/>
              </w:rPr>
              <w:t>SCID 141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36F88">
              <w:rPr>
                <w:rFonts w:ascii="TH SarabunPSK" w:hAnsi="TH SarabunPSK" w:cs="TH SarabunPSK"/>
                <w:sz w:val="28"/>
              </w:rPr>
              <w:t>Living Processes : From Molecules to Cells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2415" w14:textId="77777777" w:rsidR="006E5DE1" w:rsidRPr="006411EF" w:rsidRDefault="006E5DE1" w:rsidP="00B36F88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RA/BM/PI</w:t>
            </w:r>
          </w:p>
          <w:p w14:paraId="332C2C58" w14:textId="77777777" w:rsidR="006E5DE1" w:rsidRPr="006411EF" w:rsidRDefault="006E5DE1" w:rsidP="00B36F88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ปี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0954" w14:textId="77777777" w:rsidR="006E5DE1" w:rsidRPr="006411EF" w:rsidRDefault="006E5DE1" w:rsidP="0077078C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C1CA" w14:textId="77777777" w:rsidR="006E5DE1" w:rsidRPr="006411EF" w:rsidRDefault="006E5DE1" w:rsidP="0077078C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043" w14:textId="77777777" w:rsidR="006E5DE1" w:rsidRPr="006411EF" w:rsidRDefault="006E5DE1" w:rsidP="0077078C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CA2D" w14:textId="77777777" w:rsidR="006E5DE1" w:rsidRPr="006411EF" w:rsidRDefault="006E5DE1" w:rsidP="00B36F88">
            <w:pPr>
              <w:spacing w:after="0" w:line="240" w:lineRule="auto"/>
              <w:rPr>
                <w:rFonts w:ascii="Arial" w:hAnsi="Arial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บรรยาย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อภิปราย </w:t>
            </w:r>
          </w:p>
          <w:p w14:paraId="33A4E00A" w14:textId="77777777" w:rsidR="006E5DE1" w:rsidRPr="006411EF" w:rsidRDefault="006E5DE1" w:rsidP="00B36F8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ปฏิบัติการ</w:t>
            </w:r>
          </w:p>
          <w:p w14:paraId="5733A23E" w14:textId="77777777" w:rsidR="006E5DE1" w:rsidRPr="006411EF" w:rsidRDefault="006E5DE1" w:rsidP="00B36F8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</w:rPr>
              <w:t xml:space="preserve">PBL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>TBL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72E410B8" w14:textId="77777777" w:rsidR="006E5DE1" w:rsidRPr="006411EF" w:rsidRDefault="006E5DE1" w:rsidP="00B36F8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ฝึกงาน </w:t>
            </w:r>
          </w:p>
          <w:p w14:paraId="326247C6" w14:textId="77777777" w:rsidR="006E5DE1" w:rsidRPr="006411EF" w:rsidRDefault="006E5DE1" w:rsidP="00B36F8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อื่นๆระบุ..............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442D" w14:textId="77777777" w:rsidR="006E5DE1" w:rsidRPr="006411EF" w:rsidRDefault="006E5DE1" w:rsidP="00B36F88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b/>
                <w:b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กลุ่มอาจารย์</w:t>
            </w:r>
          </w:p>
          <w:p w14:paraId="5E0C7CF7" w14:textId="77777777" w:rsidR="006E5DE1" w:rsidRPr="006411EF" w:rsidRDefault="006E5DE1" w:rsidP="00B36F88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อาจารย์ที่รับผิดชอบ</w:t>
            </w:r>
          </w:p>
          <w:p w14:paraId="2022EB12" w14:textId="77777777" w:rsidR="006E5DE1" w:rsidRPr="006411EF" w:rsidRDefault="006E5DE1" w:rsidP="00B36F88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ผู้ทรงคุณวุฒิ</w:t>
            </w:r>
          </w:p>
          <w:p w14:paraId="76A0D51F" w14:textId="77777777" w:rsidR="006E5DE1" w:rsidRPr="006411EF" w:rsidRDefault="006E5DE1" w:rsidP="00B36F88">
            <w:pPr>
              <w:spacing w:after="0" w:line="216" w:lineRule="auto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6411EF">
              <w:rPr>
                <w:rFonts w:ascii="Arial" w:hAnsi="Arial" w:cs="Arial" w:hint="cs"/>
                <w:i/>
                <w:i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0053" w14:textId="77777777" w:rsidR="006E5DE1" w:rsidRPr="006411EF" w:rsidRDefault="006E5DE1" w:rsidP="00B36F8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ผ่านงานการศึกษา</w:t>
            </w:r>
          </w:p>
          <w:p w14:paraId="5AA21F95" w14:textId="77777777" w:rsidR="006E5DE1" w:rsidRPr="006411EF" w:rsidRDefault="006E5DE1" w:rsidP="00B36F8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ผ่านระดับภาค</w:t>
            </w:r>
          </w:p>
        </w:tc>
      </w:tr>
      <w:tr w:rsidR="006E5DE1" w:rsidRPr="006411EF" w14:paraId="729CC355" w14:textId="77777777" w:rsidTr="006E5DE1">
        <w:trPr>
          <w:trHeight w:val="2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0D31" w14:textId="77777777" w:rsidR="006E5DE1" w:rsidRPr="006411EF" w:rsidRDefault="006E5DE1" w:rsidP="00834328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CACB" w14:textId="77777777" w:rsidR="006E5DE1" w:rsidRPr="00B36F88" w:rsidRDefault="006E5DE1" w:rsidP="00142D0E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B36F88">
              <w:rPr>
                <w:rFonts w:ascii="TH SarabunPSK" w:hAnsi="TH SarabunPSK" w:cs="TH SarabunPSK"/>
                <w:sz w:val="28"/>
              </w:rPr>
              <w:t>SCID 242 Structure and Development of Human Body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BE36" w14:textId="77777777" w:rsidR="006E5DE1" w:rsidRPr="006411EF" w:rsidRDefault="006E5DE1" w:rsidP="00B36F88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RA/BM/PI</w:t>
            </w:r>
          </w:p>
          <w:p w14:paraId="2A7D102F" w14:textId="77777777" w:rsidR="006E5DE1" w:rsidRPr="006411EF" w:rsidRDefault="006E5DE1" w:rsidP="00B36F88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ปี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AA80" w14:textId="77777777" w:rsidR="006E5DE1" w:rsidRDefault="006E5DE1" w:rsidP="0077078C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B8A9" w14:textId="77777777" w:rsidR="006E5DE1" w:rsidRDefault="006E5DE1" w:rsidP="0077078C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DBCB" w14:textId="77777777" w:rsidR="006E5DE1" w:rsidRDefault="006E5DE1" w:rsidP="0077078C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07FC" w14:textId="77777777" w:rsidR="006E5DE1" w:rsidRPr="006411EF" w:rsidRDefault="006E5DE1" w:rsidP="00B36F88">
            <w:pPr>
              <w:spacing w:after="0" w:line="240" w:lineRule="auto"/>
              <w:rPr>
                <w:rFonts w:ascii="Arial" w:hAnsi="Arial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บรรยาย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อภิปราย </w:t>
            </w:r>
          </w:p>
          <w:p w14:paraId="331F3786" w14:textId="77777777" w:rsidR="006E5DE1" w:rsidRPr="006411EF" w:rsidRDefault="006E5DE1" w:rsidP="00B36F8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ปฏิบัติการ</w:t>
            </w:r>
          </w:p>
          <w:p w14:paraId="4FA1D583" w14:textId="77777777" w:rsidR="006E5DE1" w:rsidRPr="006411EF" w:rsidRDefault="006E5DE1" w:rsidP="00B36F8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PBL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>TBL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E88E786" w14:textId="77777777" w:rsidR="006E5DE1" w:rsidRPr="006411EF" w:rsidRDefault="006E5DE1" w:rsidP="00B36F8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ฝึกงาน </w:t>
            </w:r>
          </w:p>
          <w:p w14:paraId="3526A67E" w14:textId="77777777" w:rsidR="006E5DE1" w:rsidRPr="006411EF" w:rsidRDefault="006E5DE1" w:rsidP="00B36F8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อื่นๆระบุ..............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0D10" w14:textId="77777777" w:rsidR="006E5DE1" w:rsidRPr="006411EF" w:rsidRDefault="006E5DE1" w:rsidP="00B36F88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b/>
                <w:b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กลุ่มอาจารย์</w:t>
            </w:r>
          </w:p>
          <w:p w14:paraId="49D7D7C2" w14:textId="77777777" w:rsidR="006E5DE1" w:rsidRPr="006411EF" w:rsidRDefault="006E5DE1" w:rsidP="00B36F88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อาจารย์ที่รับผิดชอบ</w:t>
            </w:r>
          </w:p>
          <w:p w14:paraId="787D091C" w14:textId="77777777" w:rsidR="006E5DE1" w:rsidRPr="006411EF" w:rsidRDefault="006E5DE1" w:rsidP="00B36F88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ผู้ทรงคุณวุฒิ</w:t>
            </w:r>
          </w:p>
          <w:p w14:paraId="6FD37CFE" w14:textId="77777777" w:rsidR="006E5DE1" w:rsidRPr="006411EF" w:rsidRDefault="006E5DE1" w:rsidP="00B36F88">
            <w:pPr>
              <w:spacing w:after="0" w:line="216" w:lineRule="auto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6411EF">
              <w:rPr>
                <w:rFonts w:ascii="Arial" w:hAnsi="Arial" w:cs="Arial" w:hint="cs"/>
                <w:i/>
                <w:i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0600" w14:textId="77777777" w:rsidR="006E5DE1" w:rsidRPr="006411EF" w:rsidRDefault="006E5DE1" w:rsidP="00B36F8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ผ่านงานการศึกษา</w:t>
            </w:r>
          </w:p>
          <w:p w14:paraId="0145ECDE" w14:textId="77777777" w:rsidR="006E5DE1" w:rsidRPr="006411EF" w:rsidRDefault="006E5DE1" w:rsidP="00B36F8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ผ่านระดับภาค</w:t>
            </w:r>
          </w:p>
        </w:tc>
      </w:tr>
      <w:tr w:rsidR="006E5DE1" w:rsidRPr="006411EF" w14:paraId="63307D9B" w14:textId="77777777" w:rsidTr="006E5DE1">
        <w:trPr>
          <w:trHeight w:val="2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870D" w14:textId="77777777" w:rsidR="006E5DE1" w:rsidRPr="006411EF" w:rsidRDefault="006E5DE1" w:rsidP="00834328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9D6A" w14:textId="77777777" w:rsidR="006E5DE1" w:rsidRPr="006411EF" w:rsidRDefault="006E5DE1" w:rsidP="00142D0E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SCID 244 Human development (SG)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E559" w14:textId="77777777" w:rsidR="006E5DE1" w:rsidRPr="006411EF" w:rsidRDefault="006E5DE1" w:rsidP="005F721D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RA/BM/PI</w:t>
            </w:r>
          </w:p>
          <w:p w14:paraId="58E938DC" w14:textId="77777777" w:rsidR="006E5DE1" w:rsidRPr="006411EF" w:rsidRDefault="006E5DE1" w:rsidP="005F721D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ปี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2C3D" w14:textId="77777777" w:rsidR="006E5DE1" w:rsidRPr="006411EF" w:rsidRDefault="006E5DE1" w:rsidP="0077078C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CB3F" w14:textId="77777777" w:rsidR="006E5DE1" w:rsidRPr="006411EF" w:rsidRDefault="006E5DE1" w:rsidP="0077078C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F460" w14:textId="77777777" w:rsidR="006E5DE1" w:rsidRPr="006411EF" w:rsidRDefault="006E5DE1" w:rsidP="0077078C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BB1B" w14:textId="77777777" w:rsidR="006E5DE1" w:rsidRPr="006411EF" w:rsidRDefault="006E5DE1" w:rsidP="00195323">
            <w:pPr>
              <w:spacing w:after="0" w:line="216" w:lineRule="auto"/>
              <w:rPr>
                <w:rFonts w:ascii="Arial" w:hAnsi="Arial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บรรยาย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อภิปราย </w:t>
            </w:r>
          </w:p>
          <w:p w14:paraId="21C69F13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ปฏิบัติการ</w:t>
            </w:r>
          </w:p>
          <w:p w14:paraId="5BD17271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PBL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>TBL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D205164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ฝึกงาน </w:t>
            </w:r>
          </w:p>
          <w:p w14:paraId="2BDF11DE" w14:textId="77777777" w:rsidR="006E5DE1" w:rsidRPr="006411EF" w:rsidRDefault="006E5DE1" w:rsidP="005F721D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</w:t>
            </w:r>
            <w:r w:rsidRPr="006411EF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u w:val="dotted"/>
              </w:rPr>
              <w:t>SG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2F64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b/>
                <w:b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กลุ่มอาจารย์</w:t>
            </w:r>
          </w:p>
          <w:p w14:paraId="1FCFDC95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อาจารย์ที่รับผิดชอบ</w:t>
            </w:r>
          </w:p>
          <w:p w14:paraId="044DFE06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ผู้ทรงคุณวุฒิ</w:t>
            </w:r>
          </w:p>
          <w:p w14:paraId="3F16E101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6411EF">
              <w:rPr>
                <w:rFonts w:ascii="Arial" w:hAnsi="Arial" w:cs="Arial" w:hint="cs"/>
                <w:i/>
                <w:i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BF5F" w14:textId="77777777" w:rsidR="006E5DE1" w:rsidRPr="006411EF" w:rsidRDefault="00EA6D68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="006E5DE1" w:rsidRPr="006411EF">
              <w:rPr>
                <w:rFonts w:ascii="TH SarabunPSK" w:hAnsi="TH SarabunPSK" w:cs="TH SarabunPSK"/>
                <w:sz w:val="28"/>
                <w:cs/>
              </w:rPr>
              <w:t>ผ่านงานการศึกษา</w:t>
            </w:r>
          </w:p>
          <w:p w14:paraId="2934A1D0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ผ่านระดับภาค</w:t>
            </w:r>
          </w:p>
        </w:tc>
      </w:tr>
      <w:tr w:rsidR="006E5DE1" w:rsidRPr="006411EF" w14:paraId="2450BF36" w14:textId="77777777" w:rsidTr="006E5DE1">
        <w:trPr>
          <w:trHeight w:val="75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835E" w14:textId="77777777" w:rsidR="006E5DE1" w:rsidRPr="006411EF" w:rsidRDefault="006E5DE1" w:rsidP="0060098C">
            <w:pPr>
              <w:spacing w:after="0" w:line="223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81BE" w14:textId="77777777" w:rsidR="006E5DE1" w:rsidRPr="006411EF" w:rsidRDefault="006E5DE1" w:rsidP="0060098C">
            <w:pPr>
              <w:spacing w:after="0" w:line="223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SCID 331 Human Immune Response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32A3" w14:textId="77777777" w:rsidR="006E5DE1" w:rsidRPr="006411EF" w:rsidRDefault="006E5DE1" w:rsidP="0060098C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RA/BM/PI</w:t>
            </w:r>
          </w:p>
          <w:p w14:paraId="1F905E2D" w14:textId="77777777" w:rsidR="006E5DE1" w:rsidRPr="006411EF" w:rsidRDefault="006E5DE1" w:rsidP="0060098C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ปี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985A" w14:textId="77777777" w:rsidR="006E5DE1" w:rsidRPr="006411EF" w:rsidRDefault="006E5DE1" w:rsidP="0077078C">
            <w:pPr>
              <w:spacing w:after="0" w:line="223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6A6B" w14:textId="77777777" w:rsidR="006E5DE1" w:rsidRPr="006411EF" w:rsidRDefault="006E5DE1" w:rsidP="0077078C">
            <w:pPr>
              <w:spacing w:after="0" w:line="223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6DC7" w14:textId="77777777" w:rsidR="006E5DE1" w:rsidRPr="006411EF" w:rsidRDefault="006E5DE1" w:rsidP="0077078C">
            <w:pPr>
              <w:spacing w:after="0" w:line="223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479A" w14:textId="77777777" w:rsidR="006E5DE1" w:rsidRPr="006411EF" w:rsidRDefault="006E5DE1" w:rsidP="0060098C">
            <w:pPr>
              <w:spacing w:after="0" w:line="240" w:lineRule="auto"/>
              <w:rPr>
                <w:rFonts w:ascii="Arial" w:hAnsi="Arial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บรรยาย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อภิปราย </w:t>
            </w:r>
          </w:p>
          <w:p w14:paraId="4BACD6C1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ปฏิบัติการ</w:t>
            </w:r>
          </w:p>
          <w:p w14:paraId="40B79509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PBL </w:t>
            </w: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>TBL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DDD5BD3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ฝึกงาน </w:t>
            </w:r>
          </w:p>
          <w:p w14:paraId="10189A87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อื่นๆระบุ..............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DD99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b/>
                <w:b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กลุ่มอาจารย์</w:t>
            </w:r>
          </w:p>
          <w:p w14:paraId="0BFE0509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อาจารย์ที่รับผิดชอบ</w:t>
            </w:r>
          </w:p>
          <w:p w14:paraId="2B13E491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ผู้ทรงคุณวุฒิ</w:t>
            </w:r>
          </w:p>
          <w:p w14:paraId="35344E4A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6411EF">
              <w:rPr>
                <w:rFonts w:ascii="Arial" w:hAnsi="Arial" w:cs="Arial" w:hint="cs"/>
                <w:b/>
                <w:bCs/>
                <w:i/>
                <w:i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อื่นๆระบุ..............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4EE4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ผ่านงานการศึกษา</w:t>
            </w:r>
          </w:p>
          <w:p w14:paraId="175B4AC9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ผ่านระดับภาค</w:t>
            </w:r>
          </w:p>
        </w:tc>
      </w:tr>
      <w:tr w:rsidR="006E5DE1" w:rsidRPr="006411EF" w14:paraId="155FBE0C" w14:textId="77777777" w:rsidTr="006E5DE1">
        <w:trPr>
          <w:trHeight w:val="2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4B51" w14:textId="77777777" w:rsidR="006E5DE1" w:rsidRPr="006411EF" w:rsidRDefault="006E5DE1" w:rsidP="00834328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2DF4" w14:textId="77777777" w:rsidR="006E5DE1" w:rsidRPr="006411EF" w:rsidRDefault="006E5DE1" w:rsidP="00834328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SCID 332 Host-microbe interaction I (Lecture)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C714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RA/BM/PI</w:t>
            </w:r>
          </w:p>
          <w:p w14:paraId="2A0F1126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ปี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B234" w14:textId="77777777" w:rsidR="006E5DE1" w:rsidRPr="006411EF" w:rsidRDefault="006E5DE1" w:rsidP="0077078C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2EBD" w14:textId="77777777" w:rsidR="006E5DE1" w:rsidRPr="006411EF" w:rsidRDefault="006E5DE1" w:rsidP="0077078C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C4D4" w14:textId="77777777" w:rsidR="006E5DE1" w:rsidRPr="006411EF" w:rsidRDefault="006E5DE1" w:rsidP="0077078C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CD63" w14:textId="77777777" w:rsidR="006E5DE1" w:rsidRPr="006411EF" w:rsidRDefault="006E5DE1" w:rsidP="00195323">
            <w:pPr>
              <w:spacing w:after="0" w:line="216" w:lineRule="auto"/>
              <w:rPr>
                <w:rFonts w:ascii="Arial" w:hAnsi="Arial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บรรยาย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อภิปราย </w:t>
            </w:r>
          </w:p>
          <w:p w14:paraId="442E16AC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ปฏิบัติการ</w:t>
            </w:r>
          </w:p>
          <w:p w14:paraId="372897CE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PBL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>TBL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B549314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ฝึกงาน </w:t>
            </w:r>
          </w:p>
          <w:p w14:paraId="669B268D" w14:textId="77777777" w:rsidR="006E5DE1" w:rsidRPr="006411EF" w:rsidRDefault="006E5DE1" w:rsidP="007670F4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</w:t>
            </w:r>
            <w:r w:rsidRPr="006411EF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E994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b/>
                <w:b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กลุ่มอาจารย์</w:t>
            </w:r>
          </w:p>
          <w:p w14:paraId="7B67C45B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อาจารย์ที่รับผิดชอบ</w:t>
            </w:r>
          </w:p>
          <w:p w14:paraId="56E4BEFC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ผู้ทรงคุณวุฒิ</w:t>
            </w:r>
          </w:p>
          <w:p w14:paraId="207FA0FE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6411EF">
              <w:rPr>
                <w:rFonts w:ascii="Arial" w:hAnsi="Arial" w:cs="Arial" w:hint="cs"/>
                <w:i/>
                <w:i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E2C6" w14:textId="77777777" w:rsidR="006E5DE1" w:rsidRPr="006411EF" w:rsidRDefault="00EA6D68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="006E5DE1" w:rsidRPr="006411EF">
              <w:rPr>
                <w:rFonts w:ascii="TH SarabunPSK" w:hAnsi="TH SarabunPSK" w:cs="TH SarabunPSK"/>
                <w:sz w:val="28"/>
                <w:cs/>
              </w:rPr>
              <w:t>ผ่านงานการศึกษา</w:t>
            </w:r>
          </w:p>
          <w:p w14:paraId="22BBB01B" w14:textId="77777777" w:rsidR="006E5DE1" w:rsidRPr="006411EF" w:rsidRDefault="00EA6D68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="006E5DE1" w:rsidRPr="006411EF">
              <w:rPr>
                <w:rFonts w:ascii="TH SarabunPSK" w:hAnsi="TH SarabunPSK" w:cs="TH SarabunPSK"/>
                <w:sz w:val="28"/>
                <w:cs/>
              </w:rPr>
              <w:t>ผ่านระดับภาค</w:t>
            </w:r>
          </w:p>
        </w:tc>
      </w:tr>
      <w:tr w:rsidR="006E5DE1" w:rsidRPr="006411EF" w14:paraId="138F7938" w14:textId="77777777" w:rsidTr="006E5DE1">
        <w:trPr>
          <w:trHeight w:val="2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9BB8" w14:textId="77777777" w:rsidR="006E5DE1" w:rsidRPr="006411EF" w:rsidRDefault="006E5DE1" w:rsidP="00834328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8EA6" w14:textId="77777777" w:rsidR="006E5DE1" w:rsidRPr="006411EF" w:rsidRDefault="006E5DE1" w:rsidP="00834328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SCID 333 Host-microbe interaction II (Lecture,PBL)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67F8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RA/BM/PI</w:t>
            </w:r>
          </w:p>
          <w:p w14:paraId="125E83FE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ปี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5428" w14:textId="77777777" w:rsidR="006E5DE1" w:rsidRPr="006411EF" w:rsidRDefault="006E5DE1" w:rsidP="0077078C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54CD" w14:textId="77777777" w:rsidR="006E5DE1" w:rsidRPr="006411EF" w:rsidRDefault="006E5DE1" w:rsidP="0077078C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273F" w14:textId="77777777" w:rsidR="006E5DE1" w:rsidRPr="006411EF" w:rsidRDefault="006E5DE1" w:rsidP="0077078C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6F95" w14:textId="77777777" w:rsidR="006E5DE1" w:rsidRPr="006411EF" w:rsidRDefault="006E5DE1" w:rsidP="00195323">
            <w:pPr>
              <w:spacing w:after="0" w:line="216" w:lineRule="auto"/>
              <w:rPr>
                <w:rFonts w:ascii="Arial" w:hAnsi="Arial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บรรยาย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อภิปราย </w:t>
            </w:r>
          </w:p>
          <w:p w14:paraId="45F47CD9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ปฏิบัติการ</w:t>
            </w:r>
          </w:p>
          <w:p w14:paraId="4F6662E1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PBL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>TBL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5EC279C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ฝึกงาน </w:t>
            </w:r>
          </w:p>
          <w:p w14:paraId="6FB8454A" w14:textId="77777777" w:rsidR="006E5DE1" w:rsidRPr="006411EF" w:rsidRDefault="006E5DE1" w:rsidP="007670F4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</w:t>
            </w:r>
            <w:r w:rsidRPr="006411EF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1BE0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b/>
                <w:b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กลุ่มอาจารย์</w:t>
            </w:r>
          </w:p>
          <w:p w14:paraId="42051ABF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อาจารย์ที่รับผิดชอบ</w:t>
            </w:r>
          </w:p>
          <w:p w14:paraId="58DFD7F8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ผู้ทรงคุณวุฒิ</w:t>
            </w:r>
          </w:p>
          <w:p w14:paraId="1E6D22FB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6411EF">
              <w:rPr>
                <w:rFonts w:ascii="Arial" w:hAnsi="Arial" w:cs="Arial" w:hint="cs"/>
                <w:i/>
                <w:i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C183" w14:textId="77777777" w:rsidR="006E5DE1" w:rsidRPr="006411EF" w:rsidRDefault="00EA6D68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="006E5DE1" w:rsidRPr="006411EF">
              <w:rPr>
                <w:rFonts w:ascii="TH SarabunPSK" w:hAnsi="TH SarabunPSK" w:cs="TH SarabunPSK"/>
                <w:sz w:val="28"/>
                <w:cs/>
              </w:rPr>
              <w:t>ผ่านงานการศึกษา</w:t>
            </w:r>
          </w:p>
          <w:p w14:paraId="4B839F9F" w14:textId="77777777" w:rsidR="006E5DE1" w:rsidRPr="006411EF" w:rsidRDefault="00EA6D68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="006E5DE1" w:rsidRPr="006411EF">
              <w:rPr>
                <w:rFonts w:ascii="TH SarabunPSK" w:hAnsi="TH SarabunPSK" w:cs="TH SarabunPSK"/>
                <w:sz w:val="28"/>
                <w:cs/>
              </w:rPr>
              <w:t>ผ่านระดับภาค</w:t>
            </w:r>
          </w:p>
        </w:tc>
      </w:tr>
      <w:tr w:rsidR="006E5DE1" w:rsidRPr="006411EF" w14:paraId="7266205B" w14:textId="77777777" w:rsidTr="006E5DE1">
        <w:trPr>
          <w:trHeight w:val="2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26C0" w14:textId="77777777" w:rsidR="006E5DE1" w:rsidRPr="006411EF" w:rsidRDefault="006E5DE1" w:rsidP="00834328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3937" w14:textId="77777777" w:rsidR="006E5DE1" w:rsidRPr="006411EF" w:rsidRDefault="006E5DE1" w:rsidP="005F721D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 xml:space="preserve">SCID512 Receptor Binding and Enzyme Kinetic Assay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C5EE" w14:textId="77777777" w:rsidR="006E5DE1" w:rsidRPr="006411EF" w:rsidRDefault="006E5DE1" w:rsidP="00834328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Grad SC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08DD" w14:textId="77777777" w:rsidR="006E5DE1" w:rsidRPr="006411EF" w:rsidRDefault="0077078C" w:rsidP="0077078C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D21C" w14:textId="77777777" w:rsidR="006E5DE1" w:rsidRPr="006411EF" w:rsidRDefault="006E5DE1" w:rsidP="0077078C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757B" w14:textId="77777777" w:rsidR="006E5DE1" w:rsidRPr="006411EF" w:rsidRDefault="006E5DE1" w:rsidP="0077078C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CC85" w14:textId="77777777" w:rsidR="006E5DE1" w:rsidRPr="006411EF" w:rsidRDefault="006E5DE1" w:rsidP="00195323">
            <w:pPr>
              <w:spacing w:after="0" w:line="216" w:lineRule="auto"/>
              <w:rPr>
                <w:rFonts w:ascii="Arial" w:hAnsi="Arial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บรรยาย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อภิปราย </w:t>
            </w:r>
          </w:p>
          <w:p w14:paraId="726CE62D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ปฏิบัติการ</w:t>
            </w:r>
          </w:p>
          <w:p w14:paraId="56C740B6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PBL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>TBL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50A6367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ฝึกงาน </w:t>
            </w:r>
          </w:p>
          <w:p w14:paraId="6A9445B9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</w:t>
            </w:r>
            <w:r w:rsidRPr="006411EF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u w:val="dotted"/>
              </w:rPr>
              <w:t>SG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CC35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b/>
                <w:b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กลุ่มอาจารย์</w:t>
            </w:r>
          </w:p>
          <w:p w14:paraId="24FDECB7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อาจารย์ที่รับผิดชอบ</w:t>
            </w:r>
          </w:p>
          <w:p w14:paraId="3C6EEBB1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ผู้ทรงคุณวุฒิ</w:t>
            </w:r>
          </w:p>
          <w:p w14:paraId="0654BC85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6411EF">
              <w:rPr>
                <w:rFonts w:ascii="Arial" w:hAnsi="Arial" w:cs="Arial" w:hint="cs"/>
                <w:i/>
                <w:i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FE46" w14:textId="77777777" w:rsidR="006E5DE1" w:rsidRPr="006411EF" w:rsidRDefault="00EA6D68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="006E5DE1" w:rsidRPr="006411EF">
              <w:rPr>
                <w:rFonts w:ascii="TH SarabunPSK" w:hAnsi="TH SarabunPSK" w:cs="TH SarabunPSK"/>
                <w:sz w:val="28"/>
                <w:cs/>
              </w:rPr>
              <w:t>ผ่านงานการศึกษา</w:t>
            </w:r>
          </w:p>
          <w:p w14:paraId="1BB7B9F8" w14:textId="77777777" w:rsidR="006E5DE1" w:rsidRPr="006411EF" w:rsidRDefault="006E5DE1" w:rsidP="00195323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ผ่านระดับภาค</w:t>
            </w:r>
          </w:p>
        </w:tc>
      </w:tr>
      <w:tr w:rsidR="006E5DE1" w:rsidRPr="006411EF" w14:paraId="258C4B15" w14:textId="77777777" w:rsidTr="006E5DE1">
        <w:trPr>
          <w:trHeight w:val="75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24EA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0789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 xml:space="preserve">SCID514 Animal Experimentation in Biomedical Research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0D80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Grad SC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D5B9" w14:textId="77777777" w:rsidR="006E5DE1" w:rsidRPr="006411EF" w:rsidRDefault="0077078C" w:rsidP="0077078C">
            <w:pPr>
              <w:spacing w:after="0" w:line="21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D519" w14:textId="77777777" w:rsidR="006E5DE1" w:rsidRPr="006411EF" w:rsidRDefault="006E5DE1" w:rsidP="0077078C">
            <w:pPr>
              <w:spacing w:after="0" w:line="21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1772" w14:textId="77777777" w:rsidR="006E5DE1" w:rsidRPr="006411EF" w:rsidRDefault="006E5DE1" w:rsidP="0077078C">
            <w:pPr>
              <w:spacing w:after="0" w:line="21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4874" w14:textId="77777777" w:rsidR="006E5DE1" w:rsidRPr="006411EF" w:rsidRDefault="006E5DE1" w:rsidP="00EA6D68">
            <w:pPr>
              <w:spacing w:after="0" w:line="218" w:lineRule="auto"/>
              <w:rPr>
                <w:rFonts w:ascii="Arial" w:hAnsi="Arial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บรรยาย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อภิปราย </w:t>
            </w:r>
          </w:p>
          <w:p w14:paraId="2C4C7464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ปฏิบัติการ</w:t>
            </w:r>
          </w:p>
          <w:p w14:paraId="0C19E9B0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PBL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>TBL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926B1BE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ฝึกงาน </w:t>
            </w:r>
          </w:p>
          <w:p w14:paraId="3C7DB7B1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</w:t>
            </w:r>
            <w:r w:rsidRPr="006411EF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C9D5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b/>
                <w:b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กลุ่มอาจารย์</w:t>
            </w:r>
          </w:p>
          <w:p w14:paraId="25D7C3A0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อาจารย์ที่รับผิดชอบ</w:t>
            </w:r>
          </w:p>
          <w:p w14:paraId="6178A365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ผู้ทรงคุณวุฒิ</w:t>
            </w:r>
          </w:p>
          <w:p w14:paraId="6C214476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6411EF">
              <w:rPr>
                <w:rFonts w:ascii="Arial" w:hAnsi="Arial" w:cs="Arial" w:hint="cs"/>
                <w:i/>
                <w:i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5CD9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ผ่านงานการศึกษา</w:t>
            </w:r>
          </w:p>
          <w:p w14:paraId="3392E5F2" w14:textId="77777777" w:rsidR="006E5DE1" w:rsidRPr="006411EF" w:rsidRDefault="00EA6D68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="006E5DE1" w:rsidRPr="006411EF">
              <w:rPr>
                <w:rFonts w:ascii="TH SarabunPSK" w:hAnsi="TH SarabunPSK" w:cs="TH SarabunPSK"/>
                <w:sz w:val="28"/>
                <w:cs/>
              </w:rPr>
              <w:t>ผ่านระดับภาค</w:t>
            </w:r>
          </w:p>
        </w:tc>
      </w:tr>
      <w:tr w:rsidR="006E5DE1" w:rsidRPr="006411EF" w14:paraId="61CCB47B" w14:textId="77777777" w:rsidTr="006E5DE1">
        <w:trPr>
          <w:trHeight w:val="75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3A20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9AC4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SCTX 604 Molecular toxicology of genetic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3370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Grad SCTX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082F" w14:textId="77777777" w:rsidR="006E5DE1" w:rsidRPr="006411EF" w:rsidRDefault="006E5DE1" w:rsidP="0077078C">
            <w:pPr>
              <w:spacing w:after="0" w:line="21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CB44" w14:textId="77777777" w:rsidR="006E5DE1" w:rsidRPr="006411EF" w:rsidRDefault="006E5DE1" w:rsidP="0077078C">
            <w:pPr>
              <w:spacing w:after="0" w:line="21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D886" w14:textId="77777777" w:rsidR="006E5DE1" w:rsidRPr="006411EF" w:rsidRDefault="006E5DE1" w:rsidP="0077078C">
            <w:pPr>
              <w:spacing w:after="0" w:line="21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914E" w14:textId="77777777" w:rsidR="006E5DE1" w:rsidRPr="006411EF" w:rsidRDefault="006E5DE1" w:rsidP="00EA6D68">
            <w:pPr>
              <w:spacing w:after="0" w:line="218" w:lineRule="auto"/>
              <w:rPr>
                <w:rFonts w:ascii="Arial" w:hAnsi="Arial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บรรยาย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อภิปราย </w:t>
            </w:r>
          </w:p>
          <w:p w14:paraId="427D244B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ปฏิบัติการ</w:t>
            </w:r>
          </w:p>
          <w:p w14:paraId="55E62B9C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PBL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>TBL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7A23DBC1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ฝึกงาน </w:t>
            </w:r>
          </w:p>
          <w:p w14:paraId="4CB28462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</w:t>
            </w:r>
            <w:r w:rsidRPr="006411EF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u w:val="dotted"/>
              </w:rPr>
              <w:t>SG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7472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b/>
                <w:b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กลุ่มอาจารย์</w:t>
            </w:r>
          </w:p>
          <w:p w14:paraId="08B9393F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อาจารย์ที่รับผิดชอบ</w:t>
            </w:r>
          </w:p>
          <w:p w14:paraId="44D5D4DE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ผู้ทรงคุณวุฒิ</w:t>
            </w:r>
          </w:p>
          <w:p w14:paraId="5A541E37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6411EF">
              <w:rPr>
                <w:rFonts w:ascii="Arial" w:hAnsi="Arial" w:cs="Arial" w:hint="cs"/>
                <w:i/>
                <w:i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0E74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ผ่านงานการศึกษา</w:t>
            </w:r>
          </w:p>
          <w:p w14:paraId="7DEF563F" w14:textId="77777777" w:rsidR="006E5DE1" w:rsidRPr="006411EF" w:rsidRDefault="00EA6D68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="006E5DE1" w:rsidRPr="006411EF">
              <w:rPr>
                <w:rFonts w:ascii="TH SarabunPSK" w:hAnsi="TH SarabunPSK" w:cs="TH SarabunPSK"/>
                <w:sz w:val="28"/>
                <w:cs/>
              </w:rPr>
              <w:t>ผ่านระดับภาค</w:t>
            </w:r>
          </w:p>
        </w:tc>
      </w:tr>
      <w:tr w:rsidR="006E5DE1" w:rsidRPr="006411EF" w14:paraId="6CBFE15A" w14:textId="77777777" w:rsidTr="006E5DE1">
        <w:trPr>
          <w:trHeight w:val="75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CDCB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A8EE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 xml:space="preserve">SCTX 628 Fundamental of Toxicology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9789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Grad SCTX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643F" w14:textId="77777777" w:rsidR="006E5DE1" w:rsidRPr="006411EF" w:rsidRDefault="006E5DE1" w:rsidP="0077078C">
            <w:pPr>
              <w:spacing w:after="0" w:line="21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99ED" w14:textId="77777777" w:rsidR="006E5DE1" w:rsidRPr="006411EF" w:rsidRDefault="006E5DE1" w:rsidP="0077078C">
            <w:pPr>
              <w:spacing w:after="0" w:line="21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1F85" w14:textId="77777777" w:rsidR="006E5DE1" w:rsidRPr="006411EF" w:rsidRDefault="006E5DE1" w:rsidP="0077078C">
            <w:pPr>
              <w:spacing w:after="0" w:line="21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060F" w14:textId="77777777" w:rsidR="006E5DE1" w:rsidRPr="006411EF" w:rsidRDefault="006E5DE1" w:rsidP="00EA6D68">
            <w:pPr>
              <w:spacing w:after="0" w:line="218" w:lineRule="auto"/>
              <w:rPr>
                <w:rFonts w:ascii="Arial" w:hAnsi="Arial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บรรยาย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อภิปราย </w:t>
            </w:r>
          </w:p>
          <w:p w14:paraId="70B557FF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ปฏิบัติการ</w:t>
            </w:r>
          </w:p>
          <w:p w14:paraId="77FDB6B6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PBL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>TBL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B5765AB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ฝึกงาน </w:t>
            </w:r>
          </w:p>
          <w:p w14:paraId="42E42D35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</w:t>
            </w:r>
            <w:r w:rsidRPr="006411EF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u w:val="dotted"/>
              </w:rPr>
              <w:t>SG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2D29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b/>
                <w:b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กลุ่มอาจารย์</w:t>
            </w:r>
          </w:p>
          <w:p w14:paraId="167C4EBF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อาจารย์ที่รับผิดชอบ</w:t>
            </w:r>
          </w:p>
          <w:p w14:paraId="39E5A87D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ผู้ทรงคุณวุฒิ</w:t>
            </w:r>
          </w:p>
          <w:p w14:paraId="3A7D989B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6411EF">
              <w:rPr>
                <w:rFonts w:ascii="Arial" w:hAnsi="Arial" w:cs="Arial" w:hint="cs"/>
                <w:i/>
                <w:i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39F0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ผ่านงานการศึกษา</w:t>
            </w:r>
          </w:p>
          <w:p w14:paraId="5D3F9EE7" w14:textId="77777777" w:rsidR="006E5DE1" w:rsidRPr="006411EF" w:rsidRDefault="00EA6D68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="006E5DE1" w:rsidRPr="006411EF">
              <w:rPr>
                <w:rFonts w:ascii="TH SarabunPSK" w:hAnsi="TH SarabunPSK" w:cs="TH SarabunPSK"/>
                <w:sz w:val="28"/>
                <w:cs/>
              </w:rPr>
              <w:t>ผ่านระดับภาค</w:t>
            </w:r>
          </w:p>
        </w:tc>
      </w:tr>
      <w:tr w:rsidR="006E5DE1" w:rsidRPr="006411EF" w14:paraId="056EDCEC" w14:textId="77777777" w:rsidTr="006E5DE1">
        <w:trPr>
          <w:trHeight w:val="3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26F2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BF18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SCTX 629 Systemic Toxicology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E9DD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Grad SCTX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9D92" w14:textId="77777777" w:rsidR="006E5DE1" w:rsidRPr="006411EF" w:rsidRDefault="006E5DE1" w:rsidP="0077078C">
            <w:pPr>
              <w:spacing w:after="0" w:line="21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E586" w14:textId="77777777" w:rsidR="006E5DE1" w:rsidRPr="006411EF" w:rsidRDefault="006E5DE1" w:rsidP="0077078C">
            <w:pPr>
              <w:spacing w:after="0" w:line="21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0658" w14:textId="77777777" w:rsidR="006E5DE1" w:rsidRPr="006411EF" w:rsidRDefault="006E5DE1" w:rsidP="0077078C">
            <w:pPr>
              <w:spacing w:after="0" w:line="21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2E72" w14:textId="77777777" w:rsidR="006E5DE1" w:rsidRPr="006411EF" w:rsidRDefault="006E5DE1" w:rsidP="00EA6D68">
            <w:pPr>
              <w:spacing w:after="0" w:line="218" w:lineRule="auto"/>
              <w:rPr>
                <w:rFonts w:ascii="Arial" w:hAnsi="Arial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บรรยาย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อภิปราย </w:t>
            </w:r>
          </w:p>
          <w:p w14:paraId="53D78209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ปฏิบัติการ</w:t>
            </w:r>
          </w:p>
          <w:p w14:paraId="0DA47D12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PBL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>TBL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7A5EE14B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ฝึกงาน </w:t>
            </w:r>
          </w:p>
          <w:p w14:paraId="24F5FE92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</w:t>
            </w:r>
            <w:r w:rsidRPr="006411EF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u w:val="dotted"/>
              </w:rPr>
              <w:t>SG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F87D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b/>
                <w:b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กลุ่มอาจารย์</w:t>
            </w:r>
          </w:p>
          <w:p w14:paraId="40D097E5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อาจารย์ที่รับผิดชอบ</w:t>
            </w:r>
          </w:p>
          <w:p w14:paraId="1D6006C8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ผู้ทรงคุณวุฒิ</w:t>
            </w:r>
          </w:p>
          <w:p w14:paraId="07F0F14A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i/>
                <w:i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5410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ผ่านงานการศึกษา</w:t>
            </w:r>
          </w:p>
          <w:p w14:paraId="6756BBC8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ผ่านระดับภาค</w:t>
            </w:r>
          </w:p>
        </w:tc>
      </w:tr>
      <w:tr w:rsidR="006E5DE1" w:rsidRPr="006411EF" w14:paraId="643170E8" w14:textId="77777777" w:rsidTr="006E5DE1">
        <w:trPr>
          <w:trHeight w:val="75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077B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A092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SCID 502</w:t>
            </w:r>
          </w:p>
          <w:p w14:paraId="1F49E54C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Cell Science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496E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นักศึกษาระดับบัณฑิตศึกษา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0357" w14:textId="77777777" w:rsidR="006E5DE1" w:rsidRPr="006411EF" w:rsidRDefault="006E5DE1" w:rsidP="0077078C">
            <w:pPr>
              <w:spacing w:after="0" w:line="21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D62D" w14:textId="77777777" w:rsidR="006E5DE1" w:rsidRPr="006411EF" w:rsidRDefault="006E5DE1" w:rsidP="0077078C">
            <w:pPr>
              <w:spacing w:after="0" w:line="21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77AE" w14:textId="77777777" w:rsidR="006E5DE1" w:rsidRPr="006411EF" w:rsidRDefault="006E5DE1" w:rsidP="0077078C">
            <w:pPr>
              <w:spacing w:after="0" w:line="21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32C4" w14:textId="77777777" w:rsidR="006E5DE1" w:rsidRPr="006411EF" w:rsidRDefault="006E5DE1" w:rsidP="00EA6D68">
            <w:pPr>
              <w:spacing w:after="0" w:line="218" w:lineRule="auto"/>
              <w:rPr>
                <w:rFonts w:ascii="Arial" w:hAnsi="Arial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บรรยาย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อภิปราย </w:t>
            </w:r>
          </w:p>
          <w:p w14:paraId="14C159E7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ปฏิบัติการ</w:t>
            </w:r>
          </w:p>
          <w:p w14:paraId="58A2BE72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PBL </w:t>
            </w: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>TBL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7670F8D9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ฝึกงาน </w:t>
            </w:r>
          </w:p>
          <w:p w14:paraId="67078A13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อื่นๆระบุ..............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F4D0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b/>
                <w:b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กลุ่มอาจารย์</w:t>
            </w:r>
          </w:p>
          <w:p w14:paraId="34E49758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อาจารย์ที่รับผิดชอบ</w:t>
            </w:r>
          </w:p>
          <w:p w14:paraId="408EE542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ผู้ทรงคุณวุฒิ</w:t>
            </w:r>
          </w:p>
          <w:p w14:paraId="44FDEA18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6411EF">
              <w:rPr>
                <w:rFonts w:ascii="Arial" w:hAnsi="Arial" w:cs="Arial" w:hint="cs"/>
                <w:b/>
                <w:bCs/>
                <w:i/>
                <w:i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อื่นๆระบุ..............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81BE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ผ่านงานการศึกษา</w:t>
            </w:r>
          </w:p>
          <w:p w14:paraId="1A204CDD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ผ่านระดับภาค</w:t>
            </w:r>
          </w:p>
        </w:tc>
      </w:tr>
      <w:tr w:rsidR="006E5DE1" w:rsidRPr="006411EF" w14:paraId="6317D7E3" w14:textId="77777777" w:rsidTr="006E5DE1">
        <w:trPr>
          <w:trHeight w:val="75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5E14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1163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SCID503 Systemic Bioscience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E0EE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นักศึกษาระดับบัณฑิตศึกษา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B565" w14:textId="77777777" w:rsidR="006E5DE1" w:rsidRPr="006411EF" w:rsidRDefault="006E5DE1" w:rsidP="0077078C">
            <w:pPr>
              <w:spacing w:after="0" w:line="21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C09A" w14:textId="77777777" w:rsidR="006E5DE1" w:rsidRPr="006411EF" w:rsidRDefault="006E5DE1" w:rsidP="0077078C">
            <w:pPr>
              <w:spacing w:after="0" w:line="21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B6C7" w14:textId="77777777" w:rsidR="006E5DE1" w:rsidRPr="006411EF" w:rsidRDefault="006E5DE1" w:rsidP="0077078C">
            <w:pPr>
              <w:spacing w:after="0" w:line="21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BA2C" w14:textId="77777777" w:rsidR="006E5DE1" w:rsidRPr="006411EF" w:rsidRDefault="006E5DE1" w:rsidP="00EA6D68">
            <w:pPr>
              <w:spacing w:after="0" w:line="218" w:lineRule="auto"/>
              <w:rPr>
                <w:rFonts w:ascii="Arial" w:hAnsi="Arial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บรรยาย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อภิปราย </w:t>
            </w:r>
          </w:p>
          <w:p w14:paraId="6AC60791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ปฏิบัติการ</w:t>
            </w:r>
          </w:p>
          <w:p w14:paraId="4A1D40DC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PBL </w:t>
            </w: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>TBL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F4E0313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ฝึกงาน </w:t>
            </w:r>
          </w:p>
          <w:p w14:paraId="4ED8D0DC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อื่นๆระบุ..............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6368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b/>
                <w:b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กลุ่มอาจารย์</w:t>
            </w:r>
          </w:p>
          <w:p w14:paraId="71DF84AA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อาจารย์ที่รับผิดชอบ</w:t>
            </w:r>
          </w:p>
          <w:p w14:paraId="26F15F93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ผู้ทรงคุณวุฒิ</w:t>
            </w:r>
          </w:p>
          <w:p w14:paraId="14EC60F3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6411EF">
              <w:rPr>
                <w:rFonts w:ascii="Arial" w:hAnsi="Arial" w:cs="Arial" w:hint="cs"/>
                <w:b/>
                <w:bCs/>
                <w:i/>
                <w:i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F5E3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ผ่านงานการศึกษา</w:t>
            </w:r>
          </w:p>
          <w:p w14:paraId="5598D45D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ผ่านระดับภาค</w:t>
            </w:r>
          </w:p>
        </w:tc>
      </w:tr>
      <w:tr w:rsidR="006E5DE1" w:rsidRPr="006411EF" w14:paraId="0B10234E" w14:textId="77777777" w:rsidTr="006E5DE1">
        <w:trPr>
          <w:trHeight w:val="3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1315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CA85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นอกคณะ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2B82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CFE0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A050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F208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F5FE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105A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28EF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6E5DE1" w:rsidRPr="006411EF" w14:paraId="5BEAFA81" w14:textId="77777777" w:rsidTr="006E5DE1">
        <w:trPr>
          <w:trHeight w:val="75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2FF2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0AC4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จิตวิทยาคลินิก </w:t>
            </w:r>
            <w:r w:rsidRPr="006411EF">
              <w:rPr>
                <w:rFonts w:ascii="TH SarabunPSK" w:hAnsi="TH SarabunPSK" w:cs="TH SarabunPSK"/>
                <w:sz w:val="28"/>
              </w:rPr>
              <w:t>(SICL 607)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CF5A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คณะแพทยศาสตร์</w:t>
            </w:r>
          </w:p>
          <w:p w14:paraId="78639AD7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ศิริราชพยาบาล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2092" w14:textId="77777777" w:rsidR="006E5DE1" w:rsidRPr="006411EF" w:rsidRDefault="006E5DE1" w:rsidP="0077078C">
            <w:pPr>
              <w:spacing w:after="0" w:line="21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2</w:t>
            </w:r>
          </w:p>
          <w:p w14:paraId="24463B43" w14:textId="77777777" w:rsidR="006E5DE1" w:rsidRPr="006411EF" w:rsidRDefault="006E5DE1" w:rsidP="0077078C">
            <w:pPr>
              <w:spacing w:after="0" w:line="21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31FD" w14:textId="77777777" w:rsidR="006E5DE1" w:rsidRPr="006411EF" w:rsidRDefault="006E5DE1" w:rsidP="0077078C">
            <w:pPr>
              <w:spacing w:after="0" w:line="21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76AD" w14:textId="77777777" w:rsidR="006E5DE1" w:rsidRPr="006411EF" w:rsidRDefault="006E5DE1" w:rsidP="0077078C">
            <w:pPr>
              <w:spacing w:after="0" w:line="21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946E" w14:textId="77777777" w:rsidR="006E5DE1" w:rsidRPr="006411EF" w:rsidRDefault="006E5DE1" w:rsidP="00EA6D68">
            <w:pPr>
              <w:spacing w:after="0" w:line="218" w:lineRule="auto"/>
              <w:rPr>
                <w:rFonts w:ascii="Arial" w:hAnsi="Arial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บรรยาย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อภิปราย </w:t>
            </w:r>
          </w:p>
          <w:p w14:paraId="03D201AD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ปฏิบัติการ</w:t>
            </w:r>
          </w:p>
          <w:p w14:paraId="2A9708CA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PBL </w:t>
            </w: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>TBL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7F38F709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ฝึกงาน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0350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b/>
                <w:b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กลุ่มอาจารย์</w:t>
            </w:r>
          </w:p>
          <w:p w14:paraId="490DF565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อาจารย์ที่รับผิดชอบ</w:t>
            </w:r>
          </w:p>
          <w:p w14:paraId="378BFBA8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ผู้ทรงคุณวุฒิ</w:t>
            </w:r>
          </w:p>
          <w:p w14:paraId="10423F51" w14:textId="77777777" w:rsidR="006E5DE1" w:rsidRPr="00B36F88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AD63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ผ่านงานการศึกษา</w:t>
            </w:r>
          </w:p>
          <w:p w14:paraId="4E9F9A30" w14:textId="77777777" w:rsidR="006E5DE1" w:rsidRPr="006411EF" w:rsidRDefault="006E5DE1" w:rsidP="00EA6D68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ผ่านระดับภาค</w:t>
            </w:r>
          </w:p>
        </w:tc>
      </w:tr>
      <w:tr w:rsidR="006E5DE1" w:rsidRPr="006411EF" w14:paraId="732C1493" w14:textId="77777777" w:rsidTr="006E5DE1">
        <w:trPr>
          <w:trHeight w:val="75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0340" w14:textId="77777777" w:rsidR="006E5DE1" w:rsidRPr="006411EF" w:rsidRDefault="006E5DE1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86AA" w14:textId="77777777" w:rsidR="006E5DE1" w:rsidRPr="006411EF" w:rsidRDefault="006E5DE1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RARD 519 Anatomy and Physiology</w:t>
            </w:r>
          </w:p>
          <w:p w14:paraId="53210E7C" w14:textId="77777777" w:rsidR="006E5DE1" w:rsidRPr="006411EF" w:rsidRDefault="006E5DE1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8603" w14:textId="77777777" w:rsidR="006E5DE1" w:rsidRPr="006411EF" w:rsidRDefault="006E5DE1" w:rsidP="00855C0F">
            <w:pPr>
              <w:spacing w:after="0" w:line="240" w:lineRule="auto"/>
              <w:ind w:right="-7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11E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สาขาวิชาฟิสิกส์การแพทย์ คณะแพทยศาสตร์โรงพยาบาลรามาธิบดี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E832" w14:textId="77777777" w:rsidR="006E5DE1" w:rsidRPr="006411EF" w:rsidRDefault="006E5DE1" w:rsidP="007707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AE76" w14:textId="77777777" w:rsidR="006E5DE1" w:rsidRPr="006411EF" w:rsidRDefault="006E5DE1" w:rsidP="007707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DF14" w14:textId="77777777" w:rsidR="006E5DE1" w:rsidRPr="006411EF" w:rsidRDefault="006E5DE1" w:rsidP="007707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BFA2" w14:textId="77777777" w:rsidR="006E5DE1" w:rsidRPr="006411EF" w:rsidRDefault="006E5DE1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บรรยาย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อภิปราย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ปฏิบัติการ</w:t>
            </w:r>
          </w:p>
          <w:p w14:paraId="0DC97AA1" w14:textId="77777777" w:rsidR="006E5DE1" w:rsidRPr="006411EF" w:rsidRDefault="006E5DE1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PBL </w:t>
            </w: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>TBL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5721EA0" w14:textId="77777777" w:rsidR="006E5DE1" w:rsidRPr="006411EF" w:rsidRDefault="006E5DE1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ฝึกงาน </w:t>
            </w:r>
          </w:p>
          <w:p w14:paraId="060D9315" w14:textId="77777777" w:rsidR="006E5DE1" w:rsidRPr="006411EF" w:rsidRDefault="006E5DE1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อื่นๆระบุ..............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2D86" w14:textId="77777777" w:rsidR="006E5DE1" w:rsidRPr="006411EF" w:rsidRDefault="006E5DE1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b/>
                <w:b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กลุ่มอาจารย์</w:t>
            </w:r>
          </w:p>
          <w:p w14:paraId="3A6F3D8E" w14:textId="77777777" w:rsidR="006E5DE1" w:rsidRPr="006411EF" w:rsidRDefault="006E5DE1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อาจารย์ที่รับผิดชอบ</w:t>
            </w:r>
          </w:p>
          <w:p w14:paraId="58993C30" w14:textId="77777777" w:rsidR="006E5DE1" w:rsidRPr="006411EF" w:rsidRDefault="006E5DE1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ผู้ทรงคุณวุฒิ</w:t>
            </w:r>
          </w:p>
          <w:p w14:paraId="09A6E1D8" w14:textId="77777777" w:rsidR="006E5DE1" w:rsidRPr="006411EF" w:rsidRDefault="006E5DE1" w:rsidP="00855C0F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6411EF">
              <w:rPr>
                <w:rFonts w:ascii="Arial" w:hAnsi="Arial" w:cs="Arial" w:hint="cs"/>
                <w:b/>
                <w:bCs/>
                <w:i/>
                <w:i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อื่นๆระบุ........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DE3A" w14:textId="77777777" w:rsidR="006E5DE1" w:rsidRPr="006411EF" w:rsidRDefault="006E5DE1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ผ่านงานการศึกษา</w:t>
            </w:r>
          </w:p>
          <w:p w14:paraId="54845134" w14:textId="77777777" w:rsidR="006E5DE1" w:rsidRPr="006411EF" w:rsidRDefault="006E5DE1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ผ่านระดับภาค</w:t>
            </w:r>
          </w:p>
        </w:tc>
      </w:tr>
      <w:tr w:rsidR="006E5DE1" w:rsidRPr="006411EF" w14:paraId="1DDD6CF3" w14:textId="77777777" w:rsidTr="006E5DE1">
        <w:trPr>
          <w:trHeight w:val="75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3FB0" w14:textId="77777777" w:rsidR="006E5DE1" w:rsidRPr="006411EF" w:rsidRDefault="006E5DE1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3F8C" w14:textId="77777777" w:rsidR="006E5DE1" w:rsidRPr="006411EF" w:rsidRDefault="006E5DE1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RAAN 516</w:t>
            </w:r>
          </w:p>
          <w:p w14:paraId="62589408" w14:textId="77777777" w:rsidR="006E5DE1" w:rsidRPr="006411EF" w:rsidRDefault="006E5DE1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Health Science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DD41" w14:textId="77777777" w:rsidR="006E5DE1" w:rsidRPr="006411EF" w:rsidRDefault="006E5DE1" w:rsidP="00855C0F">
            <w:pPr>
              <w:spacing w:after="0" w:line="240" w:lineRule="auto"/>
              <w:ind w:right="-7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11E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สาขาวิชาการพยาบาลผู้ใหญ่  คณะแพทยศาสตร์โรงพยาบาลรามาธิบดี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0B77" w14:textId="77777777" w:rsidR="006E5DE1" w:rsidRPr="006411EF" w:rsidRDefault="006E5DE1" w:rsidP="007707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89A8" w14:textId="77777777" w:rsidR="006E5DE1" w:rsidRPr="006411EF" w:rsidRDefault="006E5DE1" w:rsidP="007707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B910" w14:textId="77777777" w:rsidR="006E5DE1" w:rsidRPr="006411EF" w:rsidRDefault="006E5DE1" w:rsidP="007707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7C25" w14:textId="77777777" w:rsidR="006E5DE1" w:rsidRPr="006411EF" w:rsidRDefault="006E5DE1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บรรยาย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อภิปราย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ปฏิบัติการ</w:t>
            </w:r>
          </w:p>
          <w:p w14:paraId="18746F69" w14:textId="77777777" w:rsidR="006E5DE1" w:rsidRPr="006411EF" w:rsidRDefault="006E5DE1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PBL </w:t>
            </w: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>TBL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5E2CC10" w14:textId="77777777" w:rsidR="006E5DE1" w:rsidRPr="006411EF" w:rsidRDefault="006E5DE1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ฝึกงาน </w:t>
            </w:r>
          </w:p>
          <w:p w14:paraId="28BB4F24" w14:textId="77777777" w:rsidR="006E5DE1" w:rsidRPr="006411EF" w:rsidRDefault="006E5DE1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อื่นๆระบุ..............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DCF0" w14:textId="77777777" w:rsidR="006E5DE1" w:rsidRPr="006411EF" w:rsidRDefault="006E5DE1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b/>
                <w:b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กลุ่มอาจารย์</w:t>
            </w:r>
          </w:p>
          <w:p w14:paraId="5843BA41" w14:textId="77777777" w:rsidR="006E5DE1" w:rsidRPr="006411EF" w:rsidRDefault="006E5DE1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อาจารย์ที่รับผิดชอบ</w:t>
            </w:r>
          </w:p>
          <w:p w14:paraId="394D2C00" w14:textId="77777777" w:rsidR="006E5DE1" w:rsidRPr="006411EF" w:rsidRDefault="006E5DE1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ผู้ทรงคุณวุฒิ</w:t>
            </w:r>
          </w:p>
          <w:p w14:paraId="609DD46A" w14:textId="77777777" w:rsidR="006E5DE1" w:rsidRPr="006411EF" w:rsidRDefault="006E5DE1" w:rsidP="00855C0F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6411EF">
              <w:rPr>
                <w:rFonts w:ascii="Arial" w:hAnsi="Arial" w:cs="Arial" w:hint="cs"/>
                <w:b/>
                <w:bCs/>
                <w:i/>
                <w:i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CD3D" w14:textId="77777777" w:rsidR="006E5DE1" w:rsidRPr="006411EF" w:rsidRDefault="006E5DE1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ผ่านงานการศึกษา</w:t>
            </w:r>
          </w:p>
          <w:p w14:paraId="47D051C2" w14:textId="77777777" w:rsidR="006E5DE1" w:rsidRPr="006411EF" w:rsidRDefault="006E5DE1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ผ่านระดับภาค</w:t>
            </w:r>
          </w:p>
        </w:tc>
      </w:tr>
      <w:tr w:rsidR="006E5DE1" w:rsidRPr="006411EF" w14:paraId="6532BC56" w14:textId="77777777" w:rsidTr="006E5DE1">
        <w:trPr>
          <w:trHeight w:val="75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6837" w14:textId="77777777" w:rsidR="006E5DE1" w:rsidRPr="006411EF" w:rsidRDefault="006E5DE1" w:rsidP="00834328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D9D3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RAPN 512</w:t>
            </w:r>
          </w:p>
          <w:p w14:paraId="2324574F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Health Science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3B81" w14:textId="77777777" w:rsidR="006E5DE1" w:rsidRPr="006411EF" w:rsidRDefault="006E5DE1" w:rsidP="00855C0F">
            <w:pPr>
              <w:spacing w:after="0" w:line="240" w:lineRule="auto"/>
              <w:ind w:right="-7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11E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สาขาวิชาการพยาบาลผู้ใหญ่  คณะแพทยศาสตร์โรงพยาบาลรามาธิบดี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9A7A" w14:textId="77777777" w:rsidR="006E5DE1" w:rsidRPr="006411EF" w:rsidRDefault="006E5DE1" w:rsidP="007707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399F" w14:textId="77777777" w:rsidR="006E5DE1" w:rsidRPr="006411EF" w:rsidRDefault="006E5DE1" w:rsidP="007707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79FB" w14:textId="77777777" w:rsidR="006E5DE1" w:rsidRPr="006411EF" w:rsidRDefault="006E5DE1" w:rsidP="007707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5744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บรรยาย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อภิปราย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ปฏิบัติการ</w:t>
            </w:r>
          </w:p>
          <w:p w14:paraId="2DAFB7AD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PBL </w:t>
            </w: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>TBL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92637DF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ฝึกงาน </w:t>
            </w:r>
          </w:p>
          <w:p w14:paraId="5A3A3F8D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อื่นๆระบุ..............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E063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b/>
                <w:b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กลุ่มอาจารย์</w:t>
            </w:r>
          </w:p>
          <w:p w14:paraId="5B40F979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อาจารย์ที่รับผิดชอบ</w:t>
            </w:r>
          </w:p>
          <w:p w14:paraId="66AF8A0B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ผู้ทรงคุณวุฒิ</w:t>
            </w:r>
          </w:p>
          <w:p w14:paraId="774FC832" w14:textId="77777777" w:rsidR="006E5DE1" w:rsidRPr="006411EF" w:rsidRDefault="006E5DE1" w:rsidP="00855C0F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6411EF">
              <w:rPr>
                <w:rFonts w:ascii="Arial" w:hAnsi="Arial" w:cs="Arial" w:hint="cs"/>
                <w:b/>
                <w:bCs/>
                <w:i/>
                <w:i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1E33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ผ่านงานการศึกษา</w:t>
            </w:r>
          </w:p>
          <w:p w14:paraId="47536411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ผ่านระดับภาค</w:t>
            </w:r>
          </w:p>
        </w:tc>
      </w:tr>
      <w:tr w:rsidR="006E5DE1" w:rsidRPr="006411EF" w14:paraId="4D8B435A" w14:textId="77777777" w:rsidTr="006E5DE1">
        <w:trPr>
          <w:trHeight w:val="75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191D" w14:textId="77777777" w:rsidR="006E5DE1" w:rsidRPr="006411EF" w:rsidRDefault="006E5DE1" w:rsidP="00834328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609F" w14:textId="77777777" w:rsidR="006E5DE1" w:rsidRPr="006411EF" w:rsidRDefault="006E5DE1" w:rsidP="00834328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RAGN504</w:t>
            </w:r>
          </w:p>
          <w:p w14:paraId="5907B3F6" w14:textId="77777777" w:rsidR="006E5DE1" w:rsidRPr="006411EF" w:rsidRDefault="006E5DE1" w:rsidP="00834328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Health Science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DC7B" w14:textId="77777777" w:rsidR="006E5DE1" w:rsidRPr="006411EF" w:rsidRDefault="006E5DE1" w:rsidP="00855C0F">
            <w:pPr>
              <w:spacing w:after="0" w:line="240" w:lineRule="auto"/>
              <w:ind w:right="-7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11E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สาขาวิชาการพยาบาลผู้สูงอายุ  คณะแพทยศาสตร์โรงพยาบาลรามาธิบดี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14AF" w14:textId="77777777" w:rsidR="006E5DE1" w:rsidRPr="006411EF" w:rsidRDefault="006E5DE1" w:rsidP="007707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2150" w14:textId="77777777" w:rsidR="006E5DE1" w:rsidRPr="006411EF" w:rsidRDefault="006E5DE1" w:rsidP="007707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EC8E" w14:textId="77777777" w:rsidR="006E5DE1" w:rsidRPr="006411EF" w:rsidRDefault="006E5DE1" w:rsidP="007707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CC0C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บรรยาย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อภิปราย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ปฏิบัติการ</w:t>
            </w:r>
          </w:p>
          <w:p w14:paraId="3B858E46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PBL </w:t>
            </w: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</w:rPr>
              <w:t>TBL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DAFE9D4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ฝึกงาน </w:t>
            </w:r>
          </w:p>
          <w:p w14:paraId="30AA1327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อื่นๆระบุ..............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8E4C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b/>
                <w:b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กลุ่มอาจารย์</w:t>
            </w:r>
          </w:p>
          <w:p w14:paraId="2838A5E5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อาจารย์ที่รับผิดชอบ</w:t>
            </w:r>
          </w:p>
          <w:p w14:paraId="20410315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ผู้ทรงคุณวุฒิ</w:t>
            </w:r>
          </w:p>
          <w:p w14:paraId="791FFBA4" w14:textId="77777777" w:rsidR="006E5DE1" w:rsidRPr="006411EF" w:rsidRDefault="006E5DE1" w:rsidP="00855C0F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6411EF">
              <w:rPr>
                <w:rFonts w:ascii="Arial" w:hAnsi="Arial" w:cs="Arial" w:hint="cs"/>
                <w:b/>
                <w:bCs/>
                <w:i/>
                <w:iCs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B990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ผ่านงานการศึกษา</w:t>
            </w:r>
          </w:p>
          <w:p w14:paraId="05ACB43D" w14:textId="77777777" w:rsidR="006E5DE1" w:rsidRPr="006411EF" w:rsidRDefault="006E5DE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ผ่านระดับภาค</w:t>
            </w:r>
          </w:p>
        </w:tc>
      </w:tr>
    </w:tbl>
    <w:p w14:paraId="72A3C090" w14:textId="77777777" w:rsidR="00D1171C" w:rsidRDefault="00D1171C" w:rsidP="006C6D8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F1F5199" w14:textId="77777777" w:rsidR="0053175F" w:rsidRDefault="0053175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F8A02AB" w14:textId="77777777" w:rsidR="006C6D8E" w:rsidRPr="00790230" w:rsidRDefault="006C6D8E" w:rsidP="006C6D8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9023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บริการวิชาการ  (ถ้ามีมากกว่า 1 บริการวิชาการ ให้ </w:t>
      </w:r>
      <w:r w:rsidRPr="00790230">
        <w:rPr>
          <w:rFonts w:ascii="TH SarabunPSK" w:hAnsi="TH SarabunPSK" w:cs="TH SarabunPSK"/>
          <w:b/>
          <w:bCs/>
          <w:sz w:val="32"/>
          <w:szCs w:val="32"/>
        </w:rPr>
        <w:t xml:space="preserve">copy table </w:t>
      </w:r>
      <w:r w:rsidRPr="00790230">
        <w:rPr>
          <w:rFonts w:ascii="TH SarabunPSK" w:hAnsi="TH SarabunPSK" w:cs="TH SarabunPSK"/>
          <w:b/>
          <w:bCs/>
          <w:sz w:val="32"/>
          <w:szCs w:val="32"/>
          <w:cs/>
        </w:rPr>
        <w:t>แล้วใส่ข้อมูลเท่าที่มี)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2258"/>
        <w:gridCol w:w="666"/>
        <w:gridCol w:w="2593"/>
        <w:gridCol w:w="4303"/>
      </w:tblGrid>
      <w:tr w:rsidR="00084CCB" w:rsidRPr="00790230" w14:paraId="3933803C" w14:textId="77777777" w:rsidTr="00E64429">
        <w:trPr>
          <w:trHeight w:val="230"/>
          <w:tblHeader/>
        </w:trPr>
        <w:tc>
          <w:tcPr>
            <w:tcW w:w="962" w:type="dxa"/>
            <w:vMerge w:val="restart"/>
          </w:tcPr>
          <w:p w14:paraId="2C953AC8" w14:textId="77777777" w:rsidR="00084CCB" w:rsidRPr="00790230" w:rsidRDefault="00084CCB" w:rsidP="00084CC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90230">
              <w:rPr>
                <w:rFonts w:ascii="TH SarabunPSK" w:hAnsi="TH SarabunPSK" w:cs="TH SarabunPSK"/>
                <w:sz w:val="28"/>
              </w:rPr>
              <w:t>Products</w:t>
            </w:r>
          </w:p>
        </w:tc>
        <w:tc>
          <w:tcPr>
            <w:tcW w:w="2009" w:type="dxa"/>
            <w:vMerge w:val="restart"/>
          </w:tcPr>
          <w:p w14:paraId="73FCCA44" w14:textId="77777777" w:rsidR="00084CCB" w:rsidRPr="00790230" w:rsidRDefault="00084CCB" w:rsidP="00084CC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90230">
              <w:rPr>
                <w:rFonts w:ascii="TH SarabunPSK" w:hAnsi="TH SarabunPSK" w:cs="TH SarabunPSK"/>
                <w:sz w:val="28"/>
                <w:cs/>
              </w:rPr>
              <w:t>ชื่อ/รายการ</w:t>
            </w:r>
          </w:p>
        </w:tc>
        <w:tc>
          <w:tcPr>
            <w:tcW w:w="3261" w:type="dxa"/>
            <w:gridSpan w:val="2"/>
            <w:vMerge w:val="restart"/>
          </w:tcPr>
          <w:p w14:paraId="43E89B13" w14:textId="77777777" w:rsidR="00084CCB" w:rsidRPr="00790230" w:rsidRDefault="00084CCB" w:rsidP="00084CC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90230">
              <w:rPr>
                <w:rFonts w:ascii="TH SarabunPSK" w:hAnsi="TH SarabunPSK" w:cs="TH SarabunPSK"/>
                <w:sz w:val="28"/>
                <w:cs/>
              </w:rPr>
              <w:t>ลักษณะเฉพาะ</w:t>
            </w:r>
          </w:p>
          <w:p w14:paraId="4D91F1DB" w14:textId="77777777" w:rsidR="00084CCB" w:rsidRPr="00790230" w:rsidRDefault="00084CCB" w:rsidP="00084CC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72F8431C" w14:textId="77777777" w:rsidR="00084CCB" w:rsidRPr="00790230" w:rsidRDefault="00084CCB" w:rsidP="00084CC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0230">
              <w:rPr>
                <w:rFonts w:ascii="TH SarabunPSK" w:hAnsi="TH SarabunPSK" w:cs="TH SarabunPSK"/>
                <w:sz w:val="28"/>
                <w:cs/>
              </w:rPr>
              <w:t>วิธีการจัดการบริการ</w:t>
            </w:r>
          </w:p>
        </w:tc>
      </w:tr>
      <w:tr w:rsidR="00084CCB" w:rsidRPr="00790230" w14:paraId="701997A9" w14:textId="77777777" w:rsidTr="00E64429">
        <w:trPr>
          <w:trHeight w:val="229"/>
          <w:tblHeader/>
        </w:trPr>
        <w:tc>
          <w:tcPr>
            <w:tcW w:w="962" w:type="dxa"/>
            <w:vMerge/>
          </w:tcPr>
          <w:p w14:paraId="07CB4967" w14:textId="77777777" w:rsidR="00084CCB" w:rsidRPr="00790230" w:rsidRDefault="00084CCB" w:rsidP="00084CC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9" w:type="dxa"/>
            <w:vMerge/>
          </w:tcPr>
          <w:p w14:paraId="1CCBB276" w14:textId="77777777" w:rsidR="00084CCB" w:rsidRPr="00790230" w:rsidRDefault="00084CCB" w:rsidP="00084CC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1" w:type="dxa"/>
            <w:gridSpan w:val="2"/>
            <w:vMerge/>
          </w:tcPr>
          <w:p w14:paraId="4D8A1BA1" w14:textId="77777777" w:rsidR="00084CCB" w:rsidRPr="00790230" w:rsidRDefault="00084CCB" w:rsidP="00084CC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4652C342" w14:textId="77777777" w:rsidR="00084CCB" w:rsidRPr="00790230" w:rsidRDefault="00084CCB" w:rsidP="00084CC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0230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ผู้รับผิดชอบหลัก</w:t>
            </w:r>
          </w:p>
        </w:tc>
      </w:tr>
      <w:tr w:rsidR="008962E3" w:rsidRPr="006411EF" w14:paraId="0696DC5A" w14:textId="77777777" w:rsidTr="00E64429">
        <w:trPr>
          <w:trHeight w:val="422"/>
        </w:trPr>
        <w:tc>
          <w:tcPr>
            <w:tcW w:w="962" w:type="dxa"/>
          </w:tcPr>
          <w:p w14:paraId="20DC22AF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  <w:cs/>
              </w:rPr>
              <w:t>บริการ 1</w:t>
            </w:r>
          </w:p>
        </w:tc>
        <w:tc>
          <w:tcPr>
            <w:tcW w:w="9499" w:type="dxa"/>
            <w:gridSpan w:val="4"/>
          </w:tcPr>
          <w:p w14:paraId="382B69D1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อาจารย์พิเศษ 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>สอน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รายวิชาเภสัชวิทยาการแพทย์ (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Medical Pharmacology)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รหัสวิชา 10-124-203</w:t>
            </w:r>
          </w:p>
          <w:p w14:paraId="74875362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  <w:cs/>
              </w:rPr>
              <w:t>คณะแพทยศาสตร์ มหาวิทยาลัยนราธิวาสราชนครินทร์</w:t>
            </w:r>
          </w:p>
        </w:tc>
      </w:tr>
      <w:tr w:rsidR="008962E3" w:rsidRPr="006411EF" w14:paraId="218E86A1" w14:textId="77777777" w:rsidTr="00E64429">
        <w:trPr>
          <w:trHeight w:val="1181"/>
        </w:trPr>
        <w:tc>
          <w:tcPr>
            <w:tcW w:w="962" w:type="dxa"/>
            <w:vMerge w:val="restart"/>
          </w:tcPr>
          <w:p w14:paraId="64902503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 w:val="restart"/>
          </w:tcPr>
          <w:p w14:paraId="08E8C666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ความสำคัญ</w:t>
            </w:r>
          </w:p>
          <w:p w14:paraId="650FF684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หลัก    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รอง</w:t>
            </w:r>
          </w:p>
          <w:p w14:paraId="30712063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ผู้รับบริการ</w:t>
            </w:r>
          </w:p>
          <w:p w14:paraId="7EF44828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ลูกค้าภายใน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ลูกค้าภายนอก</w:t>
            </w:r>
          </w:p>
          <w:p w14:paraId="7C8130B2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ใช้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</w:rPr>
              <w:t xml:space="preserve">core competency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</w:t>
            </w:r>
          </w:p>
          <w:p w14:paraId="03361AC6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การเรียนการสอน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การวิจัย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การประยุกต์</w:t>
            </w:r>
          </w:p>
          <w:p w14:paraId="4DADC604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1E92681E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  <w:p w14:paraId="71B0F726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ตรวจวัด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สอนรายวิชา 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วิทยากร</w:t>
            </w:r>
          </w:p>
          <w:p w14:paraId="2D066C1C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จัดการอบรม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ที่ปรึกษา </w:t>
            </w:r>
          </w:p>
          <w:p w14:paraId="6A6E3906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 ระบุ</w:t>
            </w:r>
            <w:r w:rsidRPr="006411EF">
              <w:rPr>
                <w:rFonts w:ascii="TH SarabunPSK" w:hAnsi="TH SarabunPSK" w:cs="TH SarabunPSK"/>
                <w:sz w:val="28"/>
              </w:rPr>
              <w:t>……………</w:t>
            </w:r>
          </w:p>
        </w:tc>
      </w:tr>
      <w:tr w:rsidR="008962E3" w:rsidRPr="006411EF" w14:paraId="6C4FAEA1" w14:textId="77777777" w:rsidTr="00E64429">
        <w:trPr>
          <w:trHeight w:val="1790"/>
        </w:trPr>
        <w:tc>
          <w:tcPr>
            <w:tcW w:w="962" w:type="dxa"/>
            <w:vMerge/>
          </w:tcPr>
          <w:p w14:paraId="73CF9418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/>
          </w:tcPr>
          <w:p w14:paraId="7D71531A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7F8E0C58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ผู้ออกแบบ-ปรับปรุงการบริการ</w:t>
            </w:r>
          </w:p>
          <w:p w14:paraId="077C8E93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50764198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ผู้รับผิดชอบโครงการ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กลุ่มผู้ปฏิบัติงาน</w:t>
            </w:r>
          </w:p>
          <w:p w14:paraId="63BF33CA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ผู้เชี่ยวชาญภายใน  </w:t>
            </w: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มีผู้เชี่ยวชาญภายนอก</w:t>
            </w:r>
          </w:p>
          <w:p w14:paraId="3932C8D7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คณะแพทยศาสตร์ มหาวิทยาลัยนราธิวาสราชนครินทร์</w:t>
            </w:r>
          </w:p>
        </w:tc>
      </w:tr>
      <w:tr w:rsidR="008962E3" w:rsidRPr="006411EF" w14:paraId="57D7F374" w14:textId="77777777" w:rsidTr="00E64429">
        <w:trPr>
          <w:trHeight w:val="1181"/>
        </w:trPr>
        <w:tc>
          <w:tcPr>
            <w:tcW w:w="962" w:type="dxa"/>
          </w:tcPr>
          <w:p w14:paraId="47EB3E1D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861" w:type="dxa"/>
            <w:gridSpan w:val="2"/>
          </w:tcPr>
          <w:p w14:paraId="26BAC078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วิธีการรับฟังผู้รับบริการ</w:t>
            </w:r>
          </w:p>
          <w:p w14:paraId="65767E94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 xml:space="preserve">ของ </w:t>
            </w:r>
            <w:r w:rsidRPr="006411EF">
              <w:rPr>
                <w:rFonts w:ascii="TH SarabunPSK" w:hAnsi="TH SarabunPSK" w:cs="TH SarabunPSK"/>
              </w:rPr>
              <w:t>MU</w:t>
            </w:r>
          </w:p>
          <w:p w14:paraId="0DE2DC72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>ของ ภาควิชา</w:t>
            </w:r>
          </w:p>
          <w:p w14:paraId="532FAB60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Questionnaires  </w:t>
            </w:r>
            <w:r w:rsidRPr="006411EF">
              <w:rPr>
                <w:rFonts w:ascii="TH SarabunPSK" w:hAnsi="TH SarabunPSK" w:cs="TH SarabunPSK"/>
                <w:cs/>
              </w:rPr>
              <w:t>ภาควิชา</w:t>
            </w:r>
            <w:r w:rsidRPr="006411EF">
              <w:rPr>
                <w:rFonts w:ascii="TH SarabunPSK" w:hAnsi="TH SarabunPSK" w:cs="TH SarabunPSK"/>
              </w:rPr>
              <w:t>/</w:t>
            </w:r>
            <w:r w:rsidRPr="006411EF">
              <w:rPr>
                <w:rFonts w:ascii="TH SarabunPSK" w:hAnsi="TH SarabunPSK" w:cs="TH SarabunPSK"/>
                <w:cs/>
              </w:rPr>
              <w:t>หลักสูตร</w:t>
            </w:r>
          </w:p>
          <w:p w14:paraId="66CE50EC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อื่นๆ</w:t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ระบุ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ติดต่อส่วนตัว</w:t>
            </w:r>
          </w:p>
          <w:p w14:paraId="14035FC7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วิธีการรับฟังคู่ความร่วมมือ</w:t>
            </w:r>
            <w:r w:rsidRPr="006411EF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ถ้ามี)</w:t>
            </w:r>
          </w:p>
          <w:p w14:paraId="607E1A4D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ประชุม</w:t>
            </w:r>
          </w:p>
          <w:p w14:paraId="60C3E0F9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เอกสาร</w:t>
            </w:r>
          </w:p>
          <w:p w14:paraId="559AAAF7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>E-mail</w:t>
            </w:r>
          </w:p>
          <w:p w14:paraId="299D9EE6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อื่นๆ ระบุ................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</w:p>
          <w:p w14:paraId="1EE596E1" w14:textId="77777777" w:rsidR="008962E3" w:rsidRPr="006411EF" w:rsidRDefault="008962E3" w:rsidP="00EA6D6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="00EA6D68">
              <w:rPr>
                <w:rFonts w:ascii="TH SarabunPSK" w:hAnsi="TH SarabunPSK" w:cs="TH SarabunPSK"/>
                <w:cs/>
              </w:rPr>
              <w:t>รับฟังปีละ</w:t>
            </w:r>
            <w:r w:rsidR="00EA6D68">
              <w:rPr>
                <w:rFonts w:ascii="TH SarabunPSK" w:hAnsi="TH SarabunPSK" w:cs="TH SarabunPSK" w:hint="cs"/>
                <w:cs/>
              </w:rPr>
              <w:t xml:space="preserve"> 1 </w:t>
            </w:r>
            <w:r w:rsidRPr="006411EF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2409" w:type="dxa"/>
          </w:tcPr>
          <w:p w14:paraId="68D9E77D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ข้อมูลที่รับฟัง</w:t>
            </w:r>
            <w:r w:rsidRPr="006411EF">
              <w:rPr>
                <w:rFonts w:ascii="TH SarabunPSK" w:hAnsi="TH SarabunPSK" w:cs="TH SarabunPSK"/>
                <w:b/>
                <w:bCs/>
              </w:rPr>
              <w:t>-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รายงาน-การจัดเก็บ</w:t>
            </w:r>
          </w:p>
          <w:p w14:paraId="0A9297A1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ความพึงพอใจ</w:t>
            </w:r>
          </w:p>
          <w:p w14:paraId="34CFC093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ความไม่พึงพอใจ</w:t>
            </w:r>
          </w:p>
          <w:p w14:paraId="211B8D03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ข้อเสนอแนะ</w:t>
            </w:r>
          </w:p>
          <w:p w14:paraId="38FD7C1D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TH SarabunPSK" w:hAnsi="TH SarabunPSK" w:cs="TH SarabunPSK"/>
                <w:sz w:val="24"/>
                <w:szCs w:val="32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>อื่นๆ</w:t>
            </w:r>
          </w:p>
          <w:p w14:paraId="6F8F3E12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เก็บเป็นเอกสาร</w:t>
            </w:r>
          </w:p>
          <w:p w14:paraId="654D3B10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เก็บเป็น </w:t>
            </w:r>
            <w:r w:rsidRPr="006411EF">
              <w:rPr>
                <w:rFonts w:ascii="TH SarabunPSK" w:hAnsi="TH SarabunPSK" w:cs="TH SarabunPSK"/>
                <w:sz w:val="28"/>
              </w:rPr>
              <w:t>file</w:t>
            </w:r>
          </w:p>
          <w:p w14:paraId="5EDFBED6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รายงานที่ประชุมภาค/หลักสูตร</w:t>
            </w:r>
          </w:p>
        </w:tc>
        <w:tc>
          <w:tcPr>
            <w:tcW w:w="4229" w:type="dxa"/>
          </w:tcPr>
          <w:p w14:paraId="48A8F268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ผู้รับผิดชอบดำเนินการรับฟัง วิเคราะห์ข้อมูล</w:t>
            </w:r>
          </w:p>
          <w:p w14:paraId="14685162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หัวหน้าภาค/รอง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0106C8AA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ประธานหลักสูตร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7C4CCDBD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กรรมการหลักสูตร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 xml:space="preserve">ทำหน้าที่ </w:t>
            </w:r>
            <w:r w:rsidRPr="006411EF">
              <w:rPr>
                <w:rFonts w:ascii="TH SarabunPSK" w:hAnsi="TH SarabunPSK" w:cs="TH SarabunPSK" w:hint="cs"/>
                <w:cs/>
              </w:rPr>
              <w:t>รับฟังข้อมูลและประสานงาน</w:t>
            </w:r>
          </w:p>
          <w:p w14:paraId="297DBD67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เจ้าหน้าที่หลักสูตร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</w:tc>
      </w:tr>
      <w:tr w:rsidR="008962E3" w:rsidRPr="006411EF" w14:paraId="3D671A7C" w14:textId="77777777" w:rsidTr="00E64429">
        <w:trPr>
          <w:trHeight w:val="422"/>
        </w:trPr>
        <w:tc>
          <w:tcPr>
            <w:tcW w:w="962" w:type="dxa"/>
          </w:tcPr>
          <w:p w14:paraId="12A39D95" w14:textId="77777777" w:rsidR="008962E3" w:rsidRPr="006411EF" w:rsidRDefault="008962E3" w:rsidP="008962E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บริการ 2</w:t>
            </w:r>
          </w:p>
        </w:tc>
        <w:tc>
          <w:tcPr>
            <w:tcW w:w="9499" w:type="dxa"/>
            <w:gridSpan w:val="4"/>
          </w:tcPr>
          <w:p w14:paraId="29E11AF2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อาจารย์พิเศษ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รายวิชาภูมิคุ้มกันคลินิกและโรคติดเชื้อไว้รัส (</w:t>
            </w:r>
            <w:r w:rsidRPr="006411EF">
              <w:rPr>
                <w:rFonts w:ascii="TH SarabunPSK" w:hAnsi="TH SarabunPSK" w:cs="TH SarabunPSK"/>
                <w:sz w:val="28"/>
              </w:rPr>
              <w:t>Clinical Immunology and Viral Diseases)</w:t>
            </w:r>
          </w:p>
          <w:p w14:paraId="3BD38A22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รหัสวิชา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BMCP 329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ภาควิชาพยาธิวิทยาคลินิก คณะแพทยศาสตร์วิชรพยาบาล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มหาวิทยาลัยนวมินทราธิราช</w:t>
            </w:r>
          </w:p>
        </w:tc>
      </w:tr>
      <w:tr w:rsidR="008962E3" w:rsidRPr="006411EF" w14:paraId="01E7FBFC" w14:textId="77777777" w:rsidTr="00E64429">
        <w:trPr>
          <w:trHeight w:val="1181"/>
        </w:trPr>
        <w:tc>
          <w:tcPr>
            <w:tcW w:w="962" w:type="dxa"/>
            <w:vMerge w:val="restart"/>
          </w:tcPr>
          <w:p w14:paraId="376FE29C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 w:val="restart"/>
          </w:tcPr>
          <w:p w14:paraId="5A555329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ความสำคัญ</w:t>
            </w:r>
          </w:p>
          <w:p w14:paraId="16643998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หลัก    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รอง</w:t>
            </w:r>
          </w:p>
          <w:p w14:paraId="1E022CB3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ผู้รับบริการ</w:t>
            </w:r>
          </w:p>
          <w:p w14:paraId="54799682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ลูกค้าภายใน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ลูกค้าภายนอก</w:t>
            </w:r>
          </w:p>
          <w:p w14:paraId="578FDE01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ใช้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</w:rPr>
              <w:t xml:space="preserve">core competency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</w:t>
            </w:r>
          </w:p>
          <w:p w14:paraId="4544B1F7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การเรียนการสอน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การวิจัย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การประยุกต์</w:t>
            </w:r>
          </w:p>
          <w:p w14:paraId="776C3641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0D6A608A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  <w:p w14:paraId="45064A9A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ตรวจวัด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สอนรายวิชา 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วิทยากร</w:t>
            </w:r>
          </w:p>
          <w:p w14:paraId="1D68BFD4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จัดการอบรม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ที่ปรึกษา </w:t>
            </w:r>
          </w:p>
          <w:p w14:paraId="5693DF3D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 ระบุ</w:t>
            </w:r>
            <w:r w:rsidRPr="006411EF">
              <w:rPr>
                <w:rFonts w:ascii="TH SarabunPSK" w:hAnsi="TH SarabunPSK" w:cs="TH SarabunPSK"/>
                <w:sz w:val="28"/>
              </w:rPr>
              <w:t>……………</w:t>
            </w:r>
          </w:p>
        </w:tc>
      </w:tr>
      <w:tr w:rsidR="008962E3" w:rsidRPr="006411EF" w14:paraId="0F61745D" w14:textId="77777777" w:rsidTr="00E64429">
        <w:trPr>
          <w:trHeight w:val="1790"/>
        </w:trPr>
        <w:tc>
          <w:tcPr>
            <w:tcW w:w="962" w:type="dxa"/>
            <w:vMerge/>
          </w:tcPr>
          <w:p w14:paraId="3BBA9756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/>
          </w:tcPr>
          <w:p w14:paraId="004C9F35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16845A05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ผู้ออกแบบ-ปรับปรุงการบริการ</w:t>
            </w:r>
          </w:p>
          <w:p w14:paraId="6E7E3A45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7B8E6A12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ผู้รับผิดชอบโครงการ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กลุ่มผู้ปฏิบัติงาน</w:t>
            </w:r>
          </w:p>
          <w:p w14:paraId="21883472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ผู้เชี่ยวชาญภายใน  </w:t>
            </w: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มีผู้เชี่ยวชาญภายนอก</w:t>
            </w:r>
          </w:p>
          <w:p w14:paraId="0150AF4B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ภาควิชาพยาธิวิทยาคลินิก คณะแพทยศาสตร์วิชรพยาบาล มหาวิทยาลัยนวมินทราธิราช</w:t>
            </w:r>
          </w:p>
        </w:tc>
      </w:tr>
      <w:tr w:rsidR="008962E3" w:rsidRPr="006411EF" w14:paraId="799E6B49" w14:textId="77777777" w:rsidTr="00E64429">
        <w:trPr>
          <w:trHeight w:val="1181"/>
        </w:trPr>
        <w:tc>
          <w:tcPr>
            <w:tcW w:w="962" w:type="dxa"/>
          </w:tcPr>
          <w:p w14:paraId="28B9DC65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861" w:type="dxa"/>
            <w:gridSpan w:val="2"/>
          </w:tcPr>
          <w:p w14:paraId="7D48CE0A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วิธีการรับฟังผู้รับบริการ</w:t>
            </w:r>
          </w:p>
          <w:p w14:paraId="6D1558CB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 xml:space="preserve">ของ </w:t>
            </w:r>
            <w:r w:rsidRPr="006411EF">
              <w:rPr>
                <w:rFonts w:ascii="TH SarabunPSK" w:hAnsi="TH SarabunPSK" w:cs="TH SarabunPSK"/>
              </w:rPr>
              <w:t>MU</w:t>
            </w:r>
          </w:p>
          <w:p w14:paraId="66FC4F6A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>ของ ภาควิชา</w:t>
            </w:r>
          </w:p>
          <w:p w14:paraId="787F9675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Questionnaires  </w:t>
            </w:r>
            <w:r w:rsidRPr="006411EF">
              <w:rPr>
                <w:rFonts w:ascii="TH SarabunPSK" w:hAnsi="TH SarabunPSK" w:cs="TH SarabunPSK"/>
                <w:cs/>
              </w:rPr>
              <w:t>ภาควิชา</w:t>
            </w:r>
            <w:r w:rsidRPr="006411EF">
              <w:rPr>
                <w:rFonts w:ascii="TH SarabunPSK" w:hAnsi="TH SarabunPSK" w:cs="TH SarabunPSK"/>
              </w:rPr>
              <w:t>/</w:t>
            </w:r>
            <w:r w:rsidRPr="006411EF">
              <w:rPr>
                <w:rFonts w:ascii="TH SarabunPSK" w:hAnsi="TH SarabunPSK" w:cs="TH SarabunPSK"/>
                <w:cs/>
              </w:rPr>
              <w:t>หลักสูตร</w:t>
            </w:r>
          </w:p>
          <w:p w14:paraId="51BBF77F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อื่นๆ</w:t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ระบุ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ติดต่อส่วนตัว</w:t>
            </w:r>
          </w:p>
          <w:p w14:paraId="331299AE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วิธีการรับฟังคู่ความร่วมมือ</w:t>
            </w:r>
            <w:r w:rsidRPr="006411EF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ถ้ามี)</w:t>
            </w:r>
          </w:p>
          <w:p w14:paraId="6B9E7A2E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ประชุม</w:t>
            </w:r>
          </w:p>
          <w:p w14:paraId="39C22BF9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เอกสาร</w:t>
            </w:r>
          </w:p>
          <w:p w14:paraId="691DD3A2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>E-mail</w:t>
            </w:r>
          </w:p>
          <w:p w14:paraId="384CE86F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อื่นๆ ระบุ................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</w:p>
          <w:p w14:paraId="797DCA74" w14:textId="77777777" w:rsidR="008962E3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รับฟังปีละ</w:t>
            </w:r>
            <w:r w:rsidR="00EA6D68">
              <w:rPr>
                <w:rFonts w:ascii="TH SarabunPSK" w:hAnsi="TH SarabunPSK" w:cs="TH SarabunPSK" w:hint="cs"/>
                <w:cs/>
              </w:rPr>
              <w:t xml:space="preserve">  1 </w:t>
            </w:r>
            <w:r w:rsidRPr="006411EF">
              <w:rPr>
                <w:rFonts w:ascii="TH SarabunPSK" w:hAnsi="TH SarabunPSK" w:cs="TH SarabunPSK"/>
                <w:cs/>
              </w:rPr>
              <w:t>ครั้ง</w:t>
            </w:r>
          </w:p>
          <w:p w14:paraId="69CCC610" w14:textId="77777777" w:rsidR="0053175F" w:rsidRPr="006411EF" w:rsidRDefault="0053175F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409" w:type="dxa"/>
          </w:tcPr>
          <w:p w14:paraId="6FD752D0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ข้อมูลที่รับฟัง</w:t>
            </w:r>
            <w:r w:rsidRPr="006411EF">
              <w:rPr>
                <w:rFonts w:ascii="TH SarabunPSK" w:hAnsi="TH SarabunPSK" w:cs="TH SarabunPSK"/>
                <w:b/>
                <w:bCs/>
              </w:rPr>
              <w:t>-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รายงาน-การจัดเก็บ</w:t>
            </w:r>
          </w:p>
          <w:p w14:paraId="3290F132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ความพึงพอใจ</w:t>
            </w:r>
          </w:p>
          <w:p w14:paraId="7D81D9E9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ความไม่พึงพอใจ</w:t>
            </w:r>
          </w:p>
          <w:p w14:paraId="7991BC2C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ข้อเสนอแนะ</w:t>
            </w:r>
          </w:p>
          <w:p w14:paraId="66ECDFFD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TH SarabunPSK" w:hAnsi="TH SarabunPSK" w:cs="TH SarabunPSK"/>
                <w:sz w:val="24"/>
                <w:szCs w:val="32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>อื่นๆ</w:t>
            </w:r>
          </w:p>
          <w:p w14:paraId="2859DE6E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เก็บเป็นเอกสาร</w:t>
            </w:r>
          </w:p>
          <w:p w14:paraId="1AB6DC8F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เก็บเป็น </w:t>
            </w:r>
            <w:r w:rsidRPr="006411EF">
              <w:rPr>
                <w:rFonts w:ascii="TH SarabunPSK" w:hAnsi="TH SarabunPSK" w:cs="TH SarabunPSK"/>
                <w:sz w:val="28"/>
              </w:rPr>
              <w:t>file</w:t>
            </w:r>
          </w:p>
          <w:p w14:paraId="74380F12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รายงานที่ประชุมภาค/หลักสูตร</w:t>
            </w:r>
          </w:p>
        </w:tc>
        <w:tc>
          <w:tcPr>
            <w:tcW w:w="4229" w:type="dxa"/>
          </w:tcPr>
          <w:p w14:paraId="25A71D6D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ผู้รับผิดชอบดำเนินการรับฟัง วิเคราะห์ข้อมูล</w:t>
            </w:r>
          </w:p>
          <w:p w14:paraId="1720AA0E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หัวหน้าภาค/รอง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5B288B30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ประธานหลักสูตร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3D70A1CE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กรรมการหลักสูตร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 xml:space="preserve">ทำหน้าที่ </w:t>
            </w:r>
            <w:r w:rsidRPr="006411EF">
              <w:rPr>
                <w:rFonts w:ascii="TH SarabunPSK" w:hAnsi="TH SarabunPSK" w:cs="TH SarabunPSK" w:hint="cs"/>
                <w:cs/>
              </w:rPr>
              <w:t>รับฟังข้อมูลและประสานงาน</w:t>
            </w:r>
          </w:p>
          <w:p w14:paraId="24FC2EDC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เจ้าหน้าที่หลักสูตร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</w:tc>
      </w:tr>
      <w:tr w:rsidR="008962E3" w:rsidRPr="006411EF" w14:paraId="34CDED1A" w14:textId="77777777" w:rsidTr="00E64429">
        <w:trPr>
          <w:trHeight w:val="422"/>
        </w:trPr>
        <w:tc>
          <w:tcPr>
            <w:tcW w:w="962" w:type="dxa"/>
          </w:tcPr>
          <w:p w14:paraId="4D86C6A8" w14:textId="77777777" w:rsidR="008962E3" w:rsidRPr="006411EF" w:rsidRDefault="008962E3" w:rsidP="008962E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บริการ 3</w:t>
            </w:r>
          </w:p>
        </w:tc>
        <w:tc>
          <w:tcPr>
            <w:tcW w:w="9499" w:type="dxa"/>
            <w:gridSpan w:val="4"/>
          </w:tcPr>
          <w:p w14:paraId="467FEDAD" w14:textId="77777777" w:rsidR="008962E3" w:rsidRPr="006411EF" w:rsidRDefault="008962E3" w:rsidP="007927D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อาจารย์พิเศษ สอนรายวิชาเภสัชวิทยา </w:t>
            </w:r>
            <w:r w:rsidRPr="006411EF">
              <w:rPr>
                <w:rFonts w:ascii="TH SarabunPSK" w:hAnsi="TH SarabunPSK" w:cs="TH SarabunPSK"/>
                <w:sz w:val="28"/>
              </w:rPr>
              <w:t>PNS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1107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Pharmacology </w:t>
            </w:r>
            <w:r w:rsidR="007927D8" w:rsidRPr="006411EF">
              <w:rPr>
                <w:rFonts w:ascii="TH SarabunPSK" w:hAnsi="TH SarabunPSK" w:cs="TH SarabunPSK" w:hint="cs"/>
                <w:sz w:val="28"/>
                <w:cs/>
              </w:rPr>
              <w:t xml:space="preserve">แก่ นักศึกษาพยาบาลศาสตรบัณฑิต ชั้นปีที่ 2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วิทยาลัยพยาบาลและสุขภาพ มหาวิทยาลัยราชภัฏสวนสุนันทา</w:t>
            </w:r>
            <w:r w:rsidR="007927D8" w:rsidRPr="006411EF">
              <w:rPr>
                <w:rFonts w:ascii="TH SarabunPSK" w:hAnsi="TH SarabunPSK" w:cs="TH SarabunPSK" w:hint="cs"/>
                <w:sz w:val="28"/>
                <w:cs/>
              </w:rPr>
              <w:t xml:space="preserve"> (1/2558)</w:t>
            </w:r>
          </w:p>
        </w:tc>
      </w:tr>
      <w:tr w:rsidR="008962E3" w:rsidRPr="006411EF" w14:paraId="6A767EA5" w14:textId="77777777" w:rsidTr="00E64429">
        <w:trPr>
          <w:trHeight w:val="1181"/>
        </w:trPr>
        <w:tc>
          <w:tcPr>
            <w:tcW w:w="962" w:type="dxa"/>
            <w:vMerge w:val="restart"/>
          </w:tcPr>
          <w:p w14:paraId="5B0DBD75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 w:val="restart"/>
          </w:tcPr>
          <w:p w14:paraId="392A287E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ความสำคัญ</w:t>
            </w:r>
          </w:p>
          <w:p w14:paraId="21602E56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หลัก    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รอง</w:t>
            </w:r>
          </w:p>
          <w:p w14:paraId="01DE5471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ผู้รับบริการ</w:t>
            </w:r>
          </w:p>
          <w:p w14:paraId="495A1332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ลูกค้าภายใน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ลูกค้าภายนอก</w:t>
            </w:r>
          </w:p>
          <w:p w14:paraId="1F9F3C16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ใช้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</w:rPr>
              <w:t xml:space="preserve">core competency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</w:t>
            </w:r>
          </w:p>
          <w:p w14:paraId="3AD0D715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การเรียนการสอน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การวิจัย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การประยุกต์</w:t>
            </w:r>
          </w:p>
          <w:p w14:paraId="78D81838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15260326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  <w:p w14:paraId="6E53845F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ตรวจวัด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สอนรายวิชา 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วิทยากร</w:t>
            </w:r>
          </w:p>
          <w:p w14:paraId="150A19DD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จัดการอบรม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ที่ปรึกษา </w:t>
            </w:r>
          </w:p>
          <w:p w14:paraId="3F8EF5BF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 ระบุ</w:t>
            </w:r>
            <w:r w:rsidRPr="006411EF">
              <w:rPr>
                <w:rFonts w:ascii="TH SarabunPSK" w:hAnsi="TH SarabunPSK" w:cs="TH SarabunPSK"/>
                <w:sz w:val="28"/>
              </w:rPr>
              <w:t>……………</w:t>
            </w:r>
          </w:p>
        </w:tc>
      </w:tr>
      <w:tr w:rsidR="008962E3" w:rsidRPr="006411EF" w14:paraId="0E85FE11" w14:textId="77777777" w:rsidTr="00E64429">
        <w:trPr>
          <w:trHeight w:val="1790"/>
        </w:trPr>
        <w:tc>
          <w:tcPr>
            <w:tcW w:w="962" w:type="dxa"/>
            <w:vMerge/>
          </w:tcPr>
          <w:p w14:paraId="5EE56D1C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/>
          </w:tcPr>
          <w:p w14:paraId="2297BDF7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325F6AB3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ผู้ออกแบบ-ปรับปรุงการบริการ</w:t>
            </w:r>
          </w:p>
          <w:p w14:paraId="118D10D3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6BCB202D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ผู้รับผิดชอบโครงการ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กลุ่มผู้ปฏิบัติงาน</w:t>
            </w:r>
          </w:p>
          <w:p w14:paraId="6A9E6105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ผู้เชี่ยวชาญภายใน  </w:t>
            </w: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มีผู้เชี่ยวชาญภายนอก</w:t>
            </w:r>
          </w:p>
          <w:p w14:paraId="58FCF4A0" w14:textId="77777777" w:rsidR="008962E3" w:rsidRPr="006411EF" w:rsidRDefault="008962E3" w:rsidP="008962E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วิทยาลัยพยาบาลและสุขภาพ </w:t>
            </w:r>
          </w:p>
          <w:p w14:paraId="7B4188F8" w14:textId="77777777" w:rsidR="008962E3" w:rsidRDefault="008962E3" w:rsidP="008962E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  <w:cs/>
              </w:rPr>
              <w:t>มหาวิทยาลัยราชภัฏสวนสุนันทา</w:t>
            </w:r>
          </w:p>
          <w:p w14:paraId="1C30930C" w14:textId="77777777" w:rsidR="0053175F" w:rsidRPr="006411EF" w:rsidRDefault="0053175F" w:rsidP="008962E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962E3" w:rsidRPr="006411EF" w14:paraId="7F3A3AA2" w14:textId="77777777" w:rsidTr="00E64429">
        <w:trPr>
          <w:trHeight w:val="1181"/>
        </w:trPr>
        <w:tc>
          <w:tcPr>
            <w:tcW w:w="962" w:type="dxa"/>
          </w:tcPr>
          <w:p w14:paraId="45708953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861" w:type="dxa"/>
            <w:gridSpan w:val="2"/>
          </w:tcPr>
          <w:p w14:paraId="09510302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วิธีการรับฟังผู้รับบริการ</w:t>
            </w:r>
          </w:p>
          <w:p w14:paraId="03ED0CA4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 xml:space="preserve">ของ </w:t>
            </w:r>
            <w:r w:rsidRPr="006411EF">
              <w:rPr>
                <w:rFonts w:ascii="TH SarabunPSK" w:hAnsi="TH SarabunPSK" w:cs="TH SarabunPSK"/>
              </w:rPr>
              <w:t>MU</w:t>
            </w:r>
          </w:p>
          <w:p w14:paraId="380AA9CC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>ของ ภาควิชา</w:t>
            </w:r>
          </w:p>
          <w:p w14:paraId="0C20D61F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Questionnaires  </w:t>
            </w:r>
            <w:r w:rsidRPr="006411EF">
              <w:rPr>
                <w:rFonts w:ascii="TH SarabunPSK" w:hAnsi="TH SarabunPSK" w:cs="TH SarabunPSK"/>
                <w:cs/>
              </w:rPr>
              <w:t>ภาควิชา</w:t>
            </w:r>
            <w:r w:rsidRPr="006411EF">
              <w:rPr>
                <w:rFonts w:ascii="TH SarabunPSK" w:hAnsi="TH SarabunPSK" w:cs="TH SarabunPSK"/>
              </w:rPr>
              <w:t>/</w:t>
            </w:r>
            <w:r w:rsidRPr="006411EF">
              <w:rPr>
                <w:rFonts w:ascii="TH SarabunPSK" w:hAnsi="TH SarabunPSK" w:cs="TH SarabunPSK"/>
                <w:cs/>
              </w:rPr>
              <w:t>หลักสูตร</w:t>
            </w:r>
          </w:p>
          <w:p w14:paraId="62C32306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อื่นๆ</w:t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ระบุ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ติดต่อส่วนตัว</w:t>
            </w:r>
          </w:p>
          <w:p w14:paraId="73238D1F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วิธีการรับฟังคู่ความร่วมมือ</w:t>
            </w:r>
            <w:r w:rsidRPr="006411EF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ถ้ามี)</w:t>
            </w:r>
          </w:p>
          <w:p w14:paraId="35E9C657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ประชุม</w:t>
            </w:r>
          </w:p>
          <w:p w14:paraId="646AB69E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เอกสาร</w:t>
            </w:r>
          </w:p>
          <w:p w14:paraId="6CECC262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>E-mail</w:t>
            </w:r>
          </w:p>
          <w:p w14:paraId="51EA1486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อื่นๆ ระบุ................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</w:p>
          <w:p w14:paraId="1C223A50" w14:textId="77777777" w:rsidR="008962E3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รับฟังปีละ</w:t>
            </w:r>
            <w:r w:rsidR="00EA6D68">
              <w:rPr>
                <w:rFonts w:ascii="TH SarabunPSK" w:hAnsi="TH SarabunPSK" w:cs="TH SarabunPSK" w:hint="cs"/>
                <w:cs/>
              </w:rPr>
              <w:t xml:space="preserve">  1 </w:t>
            </w:r>
            <w:r w:rsidRPr="006411EF">
              <w:rPr>
                <w:rFonts w:ascii="TH SarabunPSK" w:hAnsi="TH SarabunPSK" w:cs="TH SarabunPSK"/>
                <w:cs/>
              </w:rPr>
              <w:t>ครั้ง</w:t>
            </w:r>
          </w:p>
          <w:p w14:paraId="6823DC89" w14:textId="77777777" w:rsidR="0053175F" w:rsidRDefault="0053175F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  <w:p w14:paraId="42D06CEE" w14:textId="77777777" w:rsidR="0053175F" w:rsidRPr="006411EF" w:rsidRDefault="0053175F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409" w:type="dxa"/>
          </w:tcPr>
          <w:p w14:paraId="50EFB549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ข้อมูลที่รับฟัง</w:t>
            </w:r>
            <w:r w:rsidRPr="006411EF">
              <w:rPr>
                <w:rFonts w:ascii="TH SarabunPSK" w:hAnsi="TH SarabunPSK" w:cs="TH SarabunPSK"/>
                <w:b/>
                <w:bCs/>
              </w:rPr>
              <w:t>-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รายงาน-การจัดเก็บ</w:t>
            </w:r>
          </w:p>
          <w:p w14:paraId="170A8EA9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ความพึงพอใจ</w:t>
            </w:r>
          </w:p>
          <w:p w14:paraId="0B0F9468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ความไม่พึงพอใจ</w:t>
            </w:r>
          </w:p>
          <w:p w14:paraId="6FBD174B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ข้อเสนอแนะ</w:t>
            </w:r>
          </w:p>
          <w:p w14:paraId="44339D52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TH SarabunPSK" w:hAnsi="TH SarabunPSK" w:cs="TH SarabunPSK"/>
                <w:sz w:val="24"/>
                <w:szCs w:val="32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>อื่นๆ</w:t>
            </w:r>
          </w:p>
          <w:p w14:paraId="0B271D0C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เก็บเป็นเอกสาร</w:t>
            </w:r>
          </w:p>
          <w:p w14:paraId="7692090F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เก็บเป็น </w:t>
            </w:r>
            <w:r w:rsidRPr="006411EF">
              <w:rPr>
                <w:rFonts w:ascii="TH SarabunPSK" w:hAnsi="TH SarabunPSK" w:cs="TH SarabunPSK"/>
                <w:sz w:val="28"/>
              </w:rPr>
              <w:t>file</w:t>
            </w:r>
          </w:p>
          <w:p w14:paraId="5B726B06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รายงานที่ประชุมภาค/หลักสูตร</w:t>
            </w:r>
          </w:p>
        </w:tc>
        <w:tc>
          <w:tcPr>
            <w:tcW w:w="4229" w:type="dxa"/>
          </w:tcPr>
          <w:p w14:paraId="4F80B8A5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ผู้รับผิดชอบดำเนินการรับฟัง วิเคราะห์ข้อมูล</w:t>
            </w:r>
          </w:p>
          <w:p w14:paraId="18386843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หัวหน้าภาค/รอง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47048F68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ประธานหลักสูตร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14FE640C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กรรมการหลักสูตร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 xml:space="preserve">ทำหน้าที่ </w:t>
            </w:r>
            <w:r w:rsidRPr="006411EF">
              <w:rPr>
                <w:rFonts w:ascii="TH SarabunPSK" w:hAnsi="TH SarabunPSK" w:cs="TH SarabunPSK" w:hint="cs"/>
                <w:cs/>
              </w:rPr>
              <w:t>รับฟังข้อมูลและประสานงาน</w:t>
            </w:r>
          </w:p>
          <w:p w14:paraId="7E50DCF9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เจ้าหน้าที่หลักสูตร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</w:tc>
      </w:tr>
      <w:tr w:rsidR="002F1769" w:rsidRPr="006411EF" w14:paraId="6A3A6677" w14:textId="77777777" w:rsidTr="0060098C">
        <w:trPr>
          <w:trHeight w:val="422"/>
        </w:trPr>
        <w:tc>
          <w:tcPr>
            <w:tcW w:w="962" w:type="dxa"/>
          </w:tcPr>
          <w:p w14:paraId="77E8548E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lastRenderedPageBreak/>
              <w:t>บริการ 4</w:t>
            </w:r>
          </w:p>
        </w:tc>
        <w:tc>
          <w:tcPr>
            <w:tcW w:w="9499" w:type="dxa"/>
            <w:gridSpan w:val="4"/>
          </w:tcPr>
          <w:p w14:paraId="2700C798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  <w:cs/>
              </w:rPr>
              <w:t>อาจารย์พิเศษ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สอนวิชา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MDS 311 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ความผิดปกติระบบเลือดและน้ำเหลืองเรติคูลาร์ แก่นักศึกษาวิทยาลัยแพทยศาสตร์ ชั้นปีที่ 3 </w:t>
            </w:r>
          </w:p>
          <w:p w14:paraId="63F5DD5F" w14:textId="77777777" w:rsidR="002F1769" w:rsidRPr="006411EF" w:rsidRDefault="002F1769" w:rsidP="002F176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  <w:cs/>
              </w:rPr>
              <w:t>คณะแพทยศาสตร์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มหาวิทยาลัยรังสิต (11 กันยายน, 14, 21 ตุลาคม พ.ศ. 2558)</w:t>
            </w:r>
          </w:p>
        </w:tc>
      </w:tr>
      <w:tr w:rsidR="002F1769" w:rsidRPr="006411EF" w14:paraId="15DF3A7B" w14:textId="77777777" w:rsidTr="0060098C">
        <w:trPr>
          <w:trHeight w:val="1181"/>
        </w:trPr>
        <w:tc>
          <w:tcPr>
            <w:tcW w:w="962" w:type="dxa"/>
            <w:vMerge w:val="restart"/>
          </w:tcPr>
          <w:p w14:paraId="5D79E514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 w:val="restart"/>
          </w:tcPr>
          <w:p w14:paraId="28562827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ความสำคัญ</w:t>
            </w:r>
          </w:p>
          <w:p w14:paraId="0C4F2BA0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หลัก    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รอง</w:t>
            </w:r>
          </w:p>
          <w:p w14:paraId="5449493A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ผู้รับบริการ</w:t>
            </w:r>
          </w:p>
          <w:p w14:paraId="1A8B2770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ลูกค้าภายใน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ลูกค้าภายนอก</w:t>
            </w:r>
          </w:p>
          <w:p w14:paraId="6774C6B5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ใช้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</w:rPr>
              <w:t xml:space="preserve">core competency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</w:t>
            </w:r>
          </w:p>
          <w:p w14:paraId="05F7F17D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การเรียนการสอน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การวิจัย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การประยุกต์</w:t>
            </w:r>
          </w:p>
          <w:p w14:paraId="13F7F2D3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2A2B34C9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  <w:p w14:paraId="5694DC55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ตรวจวัด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สอนรายวิชา 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วิทยากร</w:t>
            </w:r>
          </w:p>
          <w:p w14:paraId="27D59680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จัดการอบรม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ที่ปรึกษา </w:t>
            </w:r>
          </w:p>
          <w:p w14:paraId="47FB7C60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 ระบุ</w:t>
            </w:r>
            <w:r w:rsidRPr="006411EF">
              <w:rPr>
                <w:rFonts w:ascii="TH SarabunPSK" w:hAnsi="TH SarabunPSK" w:cs="TH SarabunPSK"/>
                <w:sz w:val="28"/>
              </w:rPr>
              <w:t>……………</w:t>
            </w:r>
          </w:p>
        </w:tc>
      </w:tr>
      <w:tr w:rsidR="002F1769" w:rsidRPr="006411EF" w14:paraId="72362636" w14:textId="77777777" w:rsidTr="0060098C">
        <w:trPr>
          <w:trHeight w:val="1790"/>
        </w:trPr>
        <w:tc>
          <w:tcPr>
            <w:tcW w:w="962" w:type="dxa"/>
            <w:vMerge/>
          </w:tcPr>
          <w:p w14:paraId="2FD33EBA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/>
          </w:tcPr>
          <w:p w14:paraId="561A2855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448A18A6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ผู้ออกแบบ-ปรับปรุงการบริการ</w:t>
            </w:r>
          </w:p>
          <w:p w14:paraId="00E074FF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3DF50233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ผู้รับผิดชอบโครงการ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กลุ่มผู้ปฏิบัติงาน</w:t>
            </w:r>
          </w:p>
          <w:p w14:paraId="7B6234C5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ผู้เชี่ยวชาญภายใน  </w:t>
            </w: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มีผู้เชี่ยวชาญภายนอก</w:t>
            </w:r>
          </w:p>
          <w:p w14:paraId="018F517F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คณะแพทยศาสตร์ มหาวิทยาลัยรังสิต</w:t>
            </w:r>
          </w:p>
        </w:tc>
      </w:tr>
      <w:tr w:rsidR="006411EF" w:rsidRPr="006411EF" w14:paraId="08D9D5DC" w14:textId="77777777" w:rsidTr="0060098C">
        <w:trPr>
          <w:trHeight w:val="1181"/>
        </w:trPr>
        <w:tc>
          <w:tcPr>
            <w:tcW w:w="962" w:type="dxa"/>
          </w:tcPr>
          <w:p w14:paraId="2264E4D9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861" w:type="dxa"/>
            <w:gridSpan w:val="2"/>
          </w:tcPr>
          <w:p w14:paraId="13AC282F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วิธีการรับฟังผู้รับบริการ</w:t>
            </w:r>
          </w:p>
          <w:p w14:paraId="4E8E5443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 xml:space="preserve">ของ </w:t>
            </w:r>
            <w:r w:rsidRPr="006411EF">
              <w:rPr>
                <w:rFonts w:ascii="TH SarabunPSK" w:hAnsi="TH SarabunPSK" w:cs="TH SarabunPSK"/>
              </w:rPr>
              <w:t>MU</w:t>
            </w:r>
          </w:p>
          <w:p w14:paraId="4543693A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>ของ ภาควิชา</w:t>
            </w:r>
          </w:p>
          <w:p w14:paraId="4628BC92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Questionnaires  </w:t>
            </w:r>
            <w:r w:rsidRPr="006411EF">
              <w:rPr>
                <w:rFonts w:ascii="TH SarabunPSK" w:hAnsi="TH SarabunPSK" w:cs="TH SarabunPSK"/>
                <w:cs/>
              </w:rPr>
              <w:t>ภาควิชา</w:t>
            </w:r>
            <w:r w:rsidRPr="006411EF">
              <w:rPr>
                <w:rFonts w:ascii="TH SarabunPSK" w:hAnsi="TH SarabunPSK" w:cs="TH SarabunPSK"/>
              </w:rPr>
              <w:t>/</w:t>
            </w:r>
            <w:r w:rsidRPr="006411EF">
              <w:rPr>
                <w:rFonts w:ascii="TH SarabunPSK" w:hAnsi="TH SarabunPSK" w:cs="TH SarabunPSK"/>
                <w:cs/>
              </w:rPr>
              <w:t>หลักสูตร</w:t>
            </w:r>
          </w:p>
          <w:p w14:paraId="23D71976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อื่นๆ</w:t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ระบุ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ติดต่อส่วนตัว</w:t>
            </w:r>
          </w:p>
          <w:p w14:paraId="0DF89757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วิธีการรับฟังคู่ความร่วมมือ</w:t>
            </w:r>
            <w:r w:rsidRPr="006411EF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ถ้ามี)</w:t>
            </w:r>
          </w:p>
          <w:p w14:paraId="14D2A56C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ประชุม</w:t>
            </w:r>
          </w:p>
          <w:p w14:paraId="7020D847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เอกสาร</w:t>
            </w:r>
          </w:p>
          <w:p w14:paraId="371616E7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>E-mail</w:t>
            </w:r>
          </w:p>
          <w:p w14:paraId="6579602D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อื่นๆ ระบุ................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</w:p>
          <w:p w14:paraId="7C6B8A64" w14:textId="77777777" w:rsidR="002F1769" w:rsidRPr="006411EF" w:rsidRDefault="002F1769" w:rsidP="00EA6D6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รับฟังปีละ</w:t>
            </w:r>
            <w:r w:rsidR="00EA6D68">
              <w:rPr>
                <w:rFonts w:ascii="TH SarabunPSK" w:hAnsi="TH SarabunPSK" w:cs="TH SarabunPSK" w:hint="cs"/>
                <w:cs/>
              </w:rPr>
              <w:t xml:space="preserve">  1 </w:t>
            </w:r>
            <w:r w:rsidRPr="006411EF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2409" w:type="dxa"/>
          </w:tcPr>
          <w:p w14:paraId="44A91BAF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ข้อมูลที่รับฟัง</w:t>
            </w:r>
            <w:r w:rsidRPr="006411EF">
              <w:rPr>
                <w:rFonts w:ascii="TH SarabunPSK" w:hAnsi="TH SarabunPSK" w:cs="TH SarabunPSK"/>
                <w:b/>
                <w:bCs/>
              </w:rPr>
              <w:t>-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รายงาน-การจัดเก็บ</w:t>
            </w:r>
          </w:p>
          <w:p w14:paraId="2697DE12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ความพึงพอใจ</w:t>
            </w:r>
          </w:p>
          <w:p w14:paraId="2B2F15AF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ความไม่พึงพอใจ</w:t>
            </w:r>
          </w:p>
          <w:p w14:paraId="485F9671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ข้อเสนอแนะ</w:t>
            </w:r>
          </w:p>
          <w:p w14:paraId="161B4BEA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TH SarabunPSK" w:hAnsi="TH SarabunPSK" w:cs="TH SarabunPSK"/>
                <w:sz w:val="24"/>
                <w:szCs w:val="32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>อื่นๆ</w:t>
            </w:r>
          </w:p>
          <w:p w14:paraId="303C01D6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เก็บเป็นเอกสาร</w:t>
            </w:r>
          </w:p>
          <w:p w14:paraId="091F4091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เก็บเป็น </w:t>
            </w:r>
            <w:r w:rsidRPr="006411EF">
              <w:rPr>
                <w:rFonts w:ascii="TH SarabunPSK" w:hAnsi="TH SarabunPSK" w:cs="TH SarabunPSK"/>
                <w:sz w:val="28"/>
              </w:rPr>
              <w:t>file</w:t>
            </w:r>
          </w:p>
          <w:p w14:paraId="0EFCBBA4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รายงานที่ประชุมภาค/หลักสูตร</w:t>
            </w:r>
          </w:p>
        </w:tc>
        <w:tc>
          <w:tcPr>
            <w:tcW w:w="4229" w:type="dxa"/>
          </w:tcPr>
          <w:p w14:paraId="10B74890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ผู้รับผิดชอบดำเนินการรับฟัง วิเคราะห์ข้อมูล</w:t>
            </w:r>
          </w:p>
          <w:p w14:paraId="626788D0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หัวหน้าภาค/รอง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38F87EDC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ประธานหลักสูตร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30279BF5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กรรมการหลักสูตร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 xml:space="preserve">ทำหน้าที่ </w:t>
            </w:r>
            <w:r w:rsidRPr="006411EF">
              <w:rPr>
                <w:rFonts w:ascii="TH SarabunPSK" w:hAnsi="TH SarabunPSK" w:cs="TH SarabunPSK" w:hint="cs"/>
                <w:cs/>
              </w:rPr>
              <w:t>รับฟังข้อมูลและประสานงาน</w:t>
            </w:r>
          </w:p>
          <w:p w14:paraId="7A96DE44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เจ้าหน้าที่หลักสูตร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</w:tc>
      </w:tr>
      <w:tr w:rsidR="008962E3" w:rsidRPr="006411EF" w14:paraId="73A5B52E" w14:textId="77777777" w:rsidTr="00E64429">
        <w:trPr>
          <w:trHeight w:val="422"/>
        </w:trPr>
        <w:tc>
          <w:tcPr>
            <w:tcW w:w="962" w:type="dxa"/>
          </w:tcPr>
          <w:p w14:paraId="27EE15D7" w14:textId="77777777" w:rsidR="008962E3" w:rsidRPr="006411EF" w:rsidRDefault="008962E3" w:rsidP="006411E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บริการ </w:t>
            </w:r>
            <w:r w:rsidR="006411EF" w:rsidRPr="006411EF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499" w:type="dxa"/>
            <w:gridSpan w:val="4"/>
          </w:tcPr>
          <w:p w14:paraId="73C8A66E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  <w:cs/>
              </w:rPr>
              <w:t>อาจารย์พิเศษ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สอนวิชาหลักเภสัชวิทยา (</w:t>
            </w:r>
            <w:r w:rsidRPr="006411EF">
              <w:rPr>
                <w:rFonts w:ascii="TH SarabunPSK" w:hAnsi="TH SarabunPSK" w:cs="TH SarabunPSK"/>
                <w:sz w:val="28"/>
              </w:rPr>
              <w:t>PMC</w:t>
            </w:r>
            <w:r w:rsidR="002F1769"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313)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ในปฏิบัติการ </w:t>
            </w:r>
            <w:r w:rsidRPr="006411EF">
              <w:rPr>
                <w:rFonts w:ascii="TH SarabunPSK" w:hAnsi="TH SarabunPSK" w:cs="TH SarabunPSK"/>
                <w:sz w:val="28"/>
              </w:rPr>
              <w:t>small group discussion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F1769" w:rsidRPr="006411EF">
              <w:rPr>
                <w:rFonts w:ascii="TH SarabunPSK" w:hAnsi="TH SarabunPSK" w:cs="TH SarabunPSK" w:hint="cs"/>
                <w:sz w:val="28"/>
                <w:cs/>
              </w:rPr>
              <w:t xml:space="preserve">แก่นักศึกษาวิทยาลัยแพทยศาสตร์ ชั้นปีที่ 3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คณะแพทยศาสตร์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มหาวิทยาลัยรังสิต</w:t>
            </w:r>
            <w:r w:rsidR="002F1769" w:rsidRPr="006411EF">
              <w:rPr>
                <w:rFonts w:ascii="TH SarabunPSK" w:hAnsi="TH SarabunPSK" w:cs="TH SarabunPSK" w:hint="cs"/>
                <w:sz w:val="28"/>
                <w:cs/>
              </w:rPr>
              <w:t xml:space="preserve"> (26 มิถุนายน พ.ศ. 2558)</w:t>
            </w:r>
          </w:p>
        </w:tc>
      </w:tr>
      <w:tr w:rsidR="008962E3" w:rsidRPr="006411EF" w14:paraId="068E2DAF" w14:textId="77777777" w:rsidTr="00E64429">
        <w:trPr>
          <w:trHeight w:val="1181"/>
        </w:trPr>
        <w:tc>
          <w:tcPr>
            <w:tcW w:w="962" w:type="dxa"/>
            <w:vMerge w:val="restart"/>
          </w:tcPr>
          <w:p w14:paraId="3724A337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 w:val="restart"/>
          </w:tcPr>
          <w:p w14:paraId="1396586A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ความสำคัญ</w:t>
            </w:r>
          </w:p>
          <w:p w14:paraId="09CA8F69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หลัก    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รอง</w:t>
            </w:r>
          </w:p>
          <w:p w14:paraId="3AEC6BC3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ผู้รับบริการ</w:t>
            </w:r>
          </w:p>
          <w:p w14:paraId="1AEEEFA9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ลูกค้าภายใน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ลูกค้าภายนอก</w:t>
            </w:r>
          </w:p>
          <w:p w14:paraId="5B6CD560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ใช้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</w:rPr>
              <w:t xml:space="preserve">core competency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</w:t>
            </w:r>
          </w:p>
          <w:p w14:paraId="79429971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การเรียนการสอน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การวิจัย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การประยุกต์</w:t>
            </w:r>
          </w:p>
          <w:p w14:paraId="0B056E87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6A6DE8DD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  <w:p w14:paraId="158B4C7E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ตรวจวัด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สอนรายวิชา 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วิทยากร</w:t>
            </w:r>
          </w:p>
          <w:p w14:paraId="1C0227F6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จัดการอบรม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ที่ปรึกษา </w:t>
            </w:r>
          </w:p>
          <w:p w14:paraId="19C3C5F6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 ระบุ</w:t>
            </w:r>
            <w:r w:rsidRPr="006411EF">
              <w:rPr>
                <w:rFonts w:ascii="TH SarabunPSK" w:hAnsi="TH SarabunPSK" w:cs="TH SarabunPSK"/>
                <w:sz w:val="28"/>
              </w:rPr>
              <w:t>……………</w:t>
            </w:r>
          </w:p>
        </w:tc>
      </w:tr>
      <w:tr w:rsidR="008962E3" w:rsidRPr="006411EF" w14:paraId="7CABD00F" w14:textId="77777777" w:rsidTr="00E64429">
        <w:trPr>
          <w:trHeight w:val="1790"/>
        </w:trPr>
        <w:tc>
          <w:tcPr>
            <w:tcW w:w="962" w:type="dxa"/>
            <w:vMerge/>
          </w:tcPr>
          <w:p w14:paraId="177B58B6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/>
          </w:tcPr>
          <w:p w14:paraId="7206F231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0F8624DC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ผู้ออกแบบ-ปรับปรุงการบริการ</w:t>
            </w:r>
          </w:p>
          <w:p w14:paraId="2840C47F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57BEF4EE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ผู้รับผิดชอบโครงการ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กลุ่มผู้ปฏิบัติงาน</w:t>
            </w:r>
          </w:p>
          <w:p w14:paraId="53C74286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ผู้เชี่ยวชาญภายใน  </w:t>
            </w: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มีผู้เชี่ยวชาญภายนอก</w:t>
            </w:r>
          </w:p>
          <w:p w14:paraId="1E4FF662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คณะแพทยศาสตร์ มหาวิทยาลัยรังสิต</w:t>
            </w:r>
          </w:p>
        </w:tc>
      </w:tr>
      <w:tr w:rsidR="008962E3" w:rsidRPr="006411EF" w14:paraId="25961B55" w14:textId="77777777" w:rsidTr="00E64429">
        <w:trPr>
          <w:trHeight w:val="1181"/>
        </w:trPr>
        <w:tc>
          <w:tcPr>
            <w:tcW w:w="962" w:type="dxa"/>
          </w:tcPr>
          <w:p w14:paraId="6659D412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861" w:type="dxa"/>
            <w:gridSpan w:val="2"/>
          </w:tcPr>
          <w:p w14:paraId="1F29A3DD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วิธีการรับฟังผู้รับบริการ</w:t>
            </w:r>
          </w:p>
          <w:p w14:paraId="1B80094A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 xml:space="preserve">ของ </w:t>
            </w:r>
            <w:r w:rsidRPr="006411EF">
              <w:rPr>
                <w:rFonts w:ascii="TH SarabunPSK" w:hAnsi="TH SarabunPSK" w:cs="TH SarabunPSK"/>
              </w:rPr>
              <w:t>MU</w:t>
            </w:r>
          </w:p>
          <w:p w14:paraId="19F1119C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>ของ ภาควิชา</w:t>
            </w:r>
          </w:p>
          <w:p w14:paraId="503D4A37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Questionnaires  </w:t>
            </w:r>
            <w:r w:rsidRPr="006411EF">
              <w:rPr>
                <w:rFonts w:ascii="TH SarabunPSK" w:hAnsi="TH SarabunPSK" w:cs="TH SarabunPSK"/>
                <w:cs/>
              </w:rPr>
              <w:t>ภาควิชา</w:t>
            </w:r>
            <w:r w:rsidRPr="006411EF">
              <w:rPr>
                <w:rFonts w:ascii="TH SarabunPSK" w:hAnsi="TH SarabunPSK" w:cs="TH SarabunPSK"/>
              </w:rPr>
              <w:t>/</w:t>
            </w:r>
            <w:r w:rsidRPr="006411EF">
              <w:rPr>
                <w:rFonts w:ascii="TH SarabunPSK" w:hAnsi="TH SarabunPSK" w:cs="TH SarabunPSK"/>
                <w:cs/>
              </w:rPr>
              <w:t>หลักสูตร</w:t>
            </w:r>
          </w:p>
          <w:p w14:paraId="5A54F0D4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lastRenderedPageBreak/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อื่นๆ</w:t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ระบุ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ติดต่อส่วนตัว</w:t>
            </w:r>
          </w:p>
          <w:p w14:paraId="07A7CE7C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วิธีการรับฟังคู่ความร่วมมือ</w:t>
            </w:r>
            <w:r w:rsidRPr="006411EF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ถ้ามี)</w:t>
            </w:r>
          </w:p>
          <w:p w14:paraId="4BA919E0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ประชุม</w:t>
            </w:r>
          </w:p>
          <w:p w14:paraId="3152945F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เอกสาร</w:t>
            </w:r>
          </w:p>
          <w:p w14:paraId="4812CCDD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>E-mail</w:t>
            </w:r>
          </w:p>
          <w:p w14:paraId="144A17A6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อื่นๆ ระบุ................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</w:p>
          <w:p w14:paraId="7979FB37" w14:textId="77777777" w:rsidR="008962E3" w:rsidRPr="006411EF" w:rsidRDefault="008962E3" w:rsidP="00EA6D6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รับฟังปีละ</w:t>
            </w:r>
            <w:r w:rsidR="00EA6D68">
              <w:rPr>
                <w:rFonts w:ascii="TH SarabunPSK" w:hAnsi="TH SarabunPSK" w:cs="TH SarabunPSK" w:hint="cs"/>
                <w:cs/>
              </w:rPr>
              <w:t xml:space="preserve">  1  </w:t>
            </w:r>
            <w:r w:rsidRPr="006411EF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2409" w:type="dxa"/>
          </w:tcPr>
          <w:p w14:paraId="57A76ADC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lastRenderedPageBreak/>
              <w:t>ข้อมูลที่รับฟัง</w:t>
            </w:r>
            <w:r w:rsidRPr="006411EF">
              <w:rPr>
                <w:rFonts w:ascii="TH SarabunPSK" w:hAnsi="TH SarabunPSK" w:cs="TH SarabunPSK"/>
                <w:b/>
                <w:bCs/>
              </w:rPr>
              <w:t>-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รายงาน-การจัดเก็บ</w:t>
            </w:r>
          </w:p>
          <w:p w14:paraId="4CBB59C1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ความพึงพอใจ</w:t>
            </w:r>
          </w:p>
          <w:p w14:paraId="4A6F272A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ความไม่พึงพอใจ</w:t>
            </w:r>
          </w:p>
          <w:p w14:paraId="253E5F3C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lastRenderedPageBreak/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ข้อเสนอแนะ</w:t>
            </w:r>
          </w:p>
          <w:p w14:paraId="64D846A1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TH SarabunPSK" w:hAnsi="TH SarabunPSK" w:cs="TH SarabunPSK"/>
                <w:sz w:val="24"/>
                <w:szCs w:val="32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>อื่นๆ</w:t>
            </w:r>
          </w:p>
          <w:p w14:paraId="581A736A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เก็บเป็นเอกสาร</w:t>
            </w:r>
          </w:p>
          <w:p w14:paraId="09CA9D0D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เก็บเป็น </w:t>
            </w:r>
            <w:r w:rsidRPr="006411EF">
              <w:rPr>
                <w:rFonts w:ascii="TH SarabunPSK" w:hAnsi="TH SarabunPSK" w:cs="TH SarabunPSK"/>
                <w:sz w:val="28"/>
              </w:rPr>
              <w:t>file</w:t>
            </w:r>
          </w:p>
          <w:p w14:paraId="3CF7B2A5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รายงานที่ประชุมภาค/หลักสูตร</w:t>
            </w:r>
          </w:p>
        </w:tc>
        <w:tc>
          <w:tcPr>
            <w:tcW w:w="4229" w:type="dxa"/>
          </w:tcPr>
          <w:p w14:paraId="058D4341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lastRenderedPageBreak/>
              <w:t>ผู้รับผิดชอบดำเนินการรับฟัง วิเคราะห์ข้อมูล</w:t>
            </w:r>
          </w:p>
          <w:p w14:paraId="1759C9E4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หัวหน้าภาค/รอง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6AA2E8EC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ประธานหลักสูตร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06CE8F50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กรรมการหลักสูตร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 xml:space="preserve">ทำหน้าที่ </w:t>
            </w:r>
            <w:r w:rsidRPr="006411EF">
              <w:rPr>
                <w:rFonts w:ascii="TH SarabunPSK" w:hAnsi="TH SarabunPSK" w:cs="TH SarabunPSK" w:hint="cs"/>
                <w:cs/>
              </w:rPr>
              <w:t>รับฟังข้อมูลและ</w:t>
            </w:r>
            <w:r w:rsidRPr="006411EF">
              <w:rPr>
                <w:rFonts w:ascii="TH SarabunPSK" w:hAnsi="TH SarabunPSK" w:cs="TH SarabunPSK" w:hint="cs"/>
                <w:cs/>
              </w:rPr>
              <w:lastRenderedPageBreak/>
              <w:t>ประสานงาน</w:t>
            </w:r>
          </w:p>
          <w:p w14:paraId="3D5CA0EB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เจ้าหน้าที่หลักสูตร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</w:tc>
      </w:tr>
      <w:tr w:rsidR="008962E3" w:rsidRPr="006411EF" w14:paraId="3D04E673" w14:textId="77777777" w:rsidTr="00E64429">
        <w:trPr>
          <w:trHeight w:val="422"/>
        </w:trPr>
        <w:tc>
          <w:tcPr>
            <w:tcW w:w="962" w:type="dxa"/>
          </w:tcPr>
          <w:p w14:paraId="0AA35C0E" w14:textId="77777777" w:rsidR="008962E3" w:rsidRPr="006411EF" w:rsidRDefault="008962E3" w:rsidP="006411E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บริการ </w:t>
            </w:r>
            <w:r w:rsidR="006411EF" w:rsidRPr="006411EF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499" w:type="dxa"/>
            <w:gridSpan w:val="4"/>
          </w:tcPr>
          <w:p w14:paraId="380F4633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  <w:cs/>
              </w:rPr>
              <w:t>อาจารย์พิเศษ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รายวิชาจุลชีววิทยาทางการแพทย์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1 (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Medical Microbiology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1)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ab/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ภาควิชาพยาธิวิทยาคลินิก คณะแพทยศาสตร์วิชรพยาบาล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มหาวิทยาลัยนวมินทราธิราช</w:t>
            </w:r>
          </w:p>
        </w:tc>
      </w:tr>
      <w:tr w:rsidR="008962E3" w:rsidRPr="006411EF" w14:paraId="1D251333" w14:textId="77777777" w:rsidTr="00E64429">
        <w:trPr>
          <w:trHeight w:val="1181"/>
        </w:trPr>
        <w:tc>
          <w:tcPr>
            <w:tcW w:w="962" w:type="dxa"/>
            <w:vMerge w:val="restart"/>
          </w:tcPr>
          <w:p w14:paraId="00098E0B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 w:val="restart"/>
          </w:tcPr>
          <w:p w14:paraId="099ADB52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ความสำคัญ</w:t>
            </w:r>
          </w:p>
          <w:p w14:paraId="14DC896C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หลัก    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รอง</w:t>
            </w:r>
          </w:p>
          <w:p w14:paraId="6B90B0F1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ผู้รับบริการ</w:t>
            </w:r>
          </w:p>
          <w:p w14:paraId="28E10ADA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ลูกค้าภายใน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ลูกค้าภายนอก</w:t>
            </w:r>
          </w:p>
          <w:p w14:paraId="5C6A13DA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ใช้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</w:rPr>
              <w:t xml:space="preserve">core competency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</w:t>
            </w:r>
          </w:p>
          <w:p w14:paraId="6C88770C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การเรียนการสอน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การวิจัย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การประยุกต์</w:t>
            </w:r>
          </w:p>
          <w:p w14:paraId="4A4BF3EE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5ED9D2F1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  <w:p w14:paraId="657E4D74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ตรวจวัด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สอนรายวิชา 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วิทยากร</w:t>
            </w:r>
          </w:p>
          <w:p w14:paraId="396E362E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จัดการอบรม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ที่ปรึกษา </w:t>
            </w:r>
          </w:p>
          <w:p w14:paraId="542150C9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 ระบุ</w:t>
            </w:r>
            <w:r w:rsidRPr="006411EF">
              <w:rPr>
                <w:rFonts w:ascii="TH SarabunPSK" w:hAnsi="TH SarabunPSK" w:cs="TH SarabunPSK"/>
                <w:sz w:val="28"/>
              </w:rPr>
              <w:t>……………</w:t>
            </w:r>
          </w:p>
        </w:tc>
      </w:tr>
      <w:tr w:rsidR="008962E3" w:rsidRPr="006411EF" w14:paraId="5C61B6C1" w14:textId="77777777" w:rsidTr="00E64429">
        <w:trPr>
          <w:trHeight w:val="1790"/>
        </w:trPr>
        <w:tc>
          <w:tcPr>
            <w:tcW w:w="962" w:type="dxa"/>
            <w:vMerge/>
          </w:tcPr>
          <w:p w14:paraId="325E5FBF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/>
          </w:tcPr>
          <w:p w14:paraId="698C0284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3B4983E1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ผู้ออกแบบ-ปรับปรุงการบริการ</w:t>
            </w:r>
          </w:p>
          <w:p w14:paraId="0E55273B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73CEC9C3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ผู้รับผิดชอบโครงการ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กลุ่มผู้ปฏิบัติงาน</w:t>
            </w:r>
          </w:p>
          <w:p w14:paraId="5F1F3B0B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ผู้เชี่ยวชาญภายใน  </w:t>
            </w: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มีผู้เชี่ยวชาญภายนอก</w:t>
            </w:r>
          </w:p>
          <w:p w14:paraId="4C2902EA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ภาควิชาพยาธิวิทยาคลินิก คณะแพทยศาสตร์วิชรพยาบาล มหาวิทยาลัยนวมินทราธิราช</w:t>
            </w:r>
          </w:p>
        </w:tc>
      </w:tr>
      <w:tr w:rsidR="008962E3" w:rsidRPr="006411EF" w14:paraId="41151D25" w14:textId="77777777" w:rsidTr="00E64429">
        <w:trPr>
          <w:trHeight w:val="1181"/>
        </w:trPr>
        <w:tc>
          <w:tcPr>
            <w:tcW w:w="962" w:type="dxa"/>
          </w:tcPr>
          <w:p w14:paraId="2BACEB99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861" w:type="dxa"/>
            <w:gridSpan w:val="2"/>
          </w:tcPr>
          <w:p w14:paraId="23D70C20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วิธีการรับฟังผู้รับบริการ</w:t>
            </w:r>
          </w:p>
          <w:p w14:paraId="0BF8DC4E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 xml:space="preserve">ของ </w:t>
            </w:r>
            <w:r w:rsidRPr="006411EF">
              <w:rPr>
                <w:rFonts w:ascii="TH SarabunPSK" w:hAnsi="TH SarabunPSK" w:cs="TH SarabunPSK"/>
              </w:rPr>
              <w:t>MU</w:t>
            </w:r>
          </w:p>
          <w:p w14:paraId="6528440C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>ของ ภาควิชา</w:t>
            </w:r>
          </w:p>
          <w:p w14:paraId="54C7648A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Questionnaires  </w:t>
            </w:r>
            <w:r w:rsidRPr="006411EF">
              <w:rPr>
                <w:rFonts w:ascii="TH SarabunPSK" w:hAnsi="TH SarabunPSK" w:cs="TH SarabunPSK"/>
                <w:cs/>
              </w:rPr>
              <w:t>ภาควิชา</w:t>
            </w:r>
            <w:r w:rsidRPr="006411EF">
              <w:rPr>
                <w:rFonts w:ascii="TH SarabunPSK" w:hAnsi="TH SarabunPSK" w:cs="TH SarabunPSK"/>
              </w:rPr>
              <w:t>/</w:t>
            </w:r>
            <w:r w:rsidRPr="006411EF">
              <w:rPr>
                <w:rFonts w:ascii="TH SarabunPSK" w:hAnsi="TH SarabunPSK" w:cs="TH SarabunPSK"/>
                <w:cs/>
              </w:rPr>
              <w:t>หลักสูตร</w:t>
            </w:r>
          </w:p>
          <w:p w14:paraId="0068D65B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อื่นๆ</w:t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ระบุ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ติดต่อส่วนตัว</w:t>
            </w:r>
          </w:p>
          <w:p w14:paraId="50F41AD4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วิธีการรับฟังคู่ความร่วมมือ</w:t>
            </w:r>
            <w:r w:rsidRPr="006411EF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ถ้ามี)</w:t>
            </w:r>
          </w:p>
          <w:p w14:paraId="3FB61294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ประชุม</w:t>
            </w:r>
          </w:p>
          <w:p w14:paraId="46F39EA4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เอกสาร</w:t>
            </w:r>
          </w:p>
          <w:p w14:paraId="0B19E27B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>E-mail</w:t>
            </w:r>
          </w:p>
          <w:p w14:paraId="7B12478C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อื่นๆ ระบุ................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</w:p>
          <w:p w14:paraId="074FAEEA" w14:textId="77777777" w:rsidR="008962E3" w:rsidRPr="006411EF" w:rsidRDefault="008962E3" w:rsidP="00EA6D6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รับฟังปีละ</w:t>
            </w:r>
            <w:r w:rsidR="00EA6D68">
              <w:rPr>
                <w:rFonts w:ascii="TH SarabunPSK" w:hAnsi="TH SarabunPSK" w:cs="TH SarabunPSK" w:hint="cs"/>
                <w:cs/>
              </w:rPr>
              <w:t xml:space="preserve">  1 </w:t>
            </w:r>
            <w:r w:rsidRPr="006411EF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2409" w:type="dxa"/>
          </w:tcPr>
          <w:p w14:paraId="16F5ED99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ข้อมูลที่รับฟัง</w:t>
            </w:r>
            <w:r w:rsidRPr="006411EF">
              <w:rPr>
                <w:rFonts w:ascii="TH SarabunPSK" w:hAnsi="TH SarabunPSK" w:cs="TH SarabunPSK"/>
                <w:b/>
                <w:bCs/>
              </w:rPr>
              <w:t>-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รายงาน-การจัดเก็บ</w:t>
            </w:r>
          </w:p>
          <w:p w14:paraId="73A8CEF6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ความพึงพอใจ</w:t>
            </w:r>
          </w:p>
          <w:p w14:paraId="2E189F0A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ความไม่พึงพอใจ</w:t>
            </w:r>
          </w:p>
          <w:p w14:paraId="019A1D3A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ข้อเสนอแนะ</w:t>
            </w:r>
          </w:p>
          <w:p w14:paraId="105FDE57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TH SarabunPSK" w:hAnsi="TH SarabunPSK" w:cs="TH SarabunPSK"/>
                <w:sz w:val="24"/>
                <w:szCs w:val="32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>อื่นๆ</w:t>
            </w:r>
          </w:p>
          <w:p w14:paraId="48E15FC9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เก็บเป็นเอกสาร</w:t>
            </w:r>
          </w:p>
          <w:p w14:paraId="09247F7F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เก็บเป็น </w:t>
            </w:r>
            <w:r w:rsidRPr="006411EF">
              <w:rPr>
                <w:rFonts w:ascii="TH SarabunPSK" w:hAnsi="TH SarabunPSK" w:cs="TH SarabunPSK"/>
                <w:sz w:val="28"/>
              </w:rPr>
              <w:t>file</w:t>
            </w:r>
          </w:p>
          <w:p w14:paraId="583BE248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รายงานที่ประชุมภาค/หลักสูตร</w:t>
            </w:r>
          </w:p>
        </w:tc>
        <w:tc>
          <w:tcPr>
            <w:tcW w:w="4229" w:type="dxa"/>
          </w:tcPr>
          <w:p w14:paraId="0C64D860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ผู้รับผิดชอบดำเนินการรับฟัง วิเคราะห์ข้อมูล</w:t>
            </w:r>
          </w:p>
          <w:p w14:paraId="13CD83CA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หัวหน้าภาค/รอง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4E45969A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ประธานหลักสูตร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5EAF70F4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กรรมการหลักสูตร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 xml:space="preserve">ทำหน้าที่ </w:t>
            </w:r>
            <w:r w:rsidRPr="006411EF">
              <w:rPr>
                <w:rFonts w:ascii="TH SarabunPSK" w:hAnsi="TH SarabunPSK" w:cs="TH SarabunPSK" w:hint="cs"/>
                <w:cs/>
              </w:rPr>
              <w:t>รับฟังข้อมูลและประสานงาน</w:t>
            </w:r>
          </w:p>
          <w:p w14:paraId="0B8D26C5" w14:textId="77777777" w:rsidR="008962E3" w:rsidRPr="006411EF" w:rsidRDefault="008962E3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เจ้าหน้าที่หลักสูตร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</w:tc>
      </w:tr>
      <w:tr w:rsidR="002F1769" w:rsidRPr="006411EF" w14:paraId="281862A2" w14:textId="77777777" w:rsidTr="0060098C">
        <w:trPr>
          <w:trHeight w:val="422"/>
        </w:trPr>
        <w:tc>
          <w:tcPr>
            <w:tcW w:w="962" w:type="dxa"/>
          </w:tcPr>
          <w:p w14:paraId="620BFC84" w14:textId="77777777" w:rsidR="002F1769" w:rsidRPr="006411EF" w:rsidRDefault="002F1769" w:rsidP="006411E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บริการ </w:t>
            </w:r>
            <w:r w:rsidR="006411EF" w:rsidRPr="006411EF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499" w:type="dxa"/>
            <w:gridSpan w:val="4"/>
          </w:tcPr>
          <w:p w14:paraId="00E33943" w14:textId="77777777" w:rsidR="002F1769" w:rsidRPr="006411EF" w:rsidRDefault="002F1769" w:rsidP="002F176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  <w:cs/>
              </w:rPr>
              <w:t>อาจารย์พิเศษ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สอนวิชา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พศ.213 ระบบอวัยยะในทรวงอก สอนนักศึกษาหลักสูตรแพทยศาสตรบัณฑิต(ภาคภาษาอังกฤษ) ชั้นปีที่ 2 ปีการศึกษา 1/2558 วิทยาลัยแพทยศาสตร์นานาชาติจุฬาภรณ์ มหาวิทยาลัยธรรมศาสตร์ ศูนย์รังสิต (5 พฤศจิกายน พ.ศ. 2558)</w:t>
            </w:r>
          </w:p>
        </w:tc>
      </w:tr>
      <w:tr w:rsidR="002F1769" w:rsidRPr="006411EF" w14:paraId="0716A942" w14:textId="77777777" w:rsidTr="0060098C">
        <w:trPr>
          <w:trHeight w:val="1181"/>
        </w:trPr>
        <w:tc>
          <w:tcPr>
            <w:tcW w:w="962" w:type="dxa"/>
            <w:vMerge w:val="restart"/>
          </w:tcPr>
          <w:p w14:paraId="4A8CA988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 w:val="restart"/>
          </w:tcPr>
          <w:p w14:paraId="1150B318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ความสำคัญ</w:t>
            </w:r>
          </w:p>
          <w:p w14:paraId="5FF35212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หลัก    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รอง</w:t>
            </w:r>
          </w:p>
          <w:p w14:paraId="14A058C7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ผู้รับบริการ</w:t>
            </w:r>
          </w:p>
          <w:p w14:paraId="667A94C5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ลูกค้าภายใน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ลูกค้าภายนอก</w:t>
            </w:r>
          </w:p>
          <w:p w14:paraId="07AA388A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 xml:space="preserve">ใช้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</w:rPr>
              <w:t xml:space="preserve">core competency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</w:t>
            </w:r>
          </w:p>
          <w:p w14:paraId="2847B9FC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การเรียนการสอน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การวิจัย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การประยุกต์</w:t>
            </w:r>
          </w:p>
          <w:p w14:paraId="62B6C6B2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18F185D0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วิธีการ</w:t>
            </w:r>
          </w:p>
          <w:p w14:paraId="04A74CAA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ตรวจวัด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สอนรายวิชา 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วิทยากร</w:t>
            </w:r>
          </w:p>
          <w:p w14:paraId="2134CFE8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จัดการอบรม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ที่ปรึกษา </w:t>
            </w:r>
          </w:p>
          <w:p w14:paraId="0218A8F6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 ระบุ</w:t>
            </w:r>
            <w:r w:rsidRPr="006411EF">
              <w:rPr>
                <w:rFonts w:ascii="TH SarabunPSK" w:hAnsi="TH SarabunPSK" w:cs="TH SarabunPSK"/>
                <w:sz w:val="28"/>
              </w:rPr>
              <w:t>……………</w:t>
            </w:r>
          </w:p>
        </w:tc>
      </w:tr>
      <w:tr w:rsidR="002F1769" w:rsidRPr="006411EF" w14:paraId="421BAC50" w14:textId="77777777" w:rsidTr="0060098C">
        <w:trPr>
          <w:trHeight w:val="1790"/>
        </w:trPr>
        <w:tc>
          <w:tcPr>
            <w:tcW w:w="962" w:type="dxa"/>
            <w:vMerge/>
          </w:tcPr>
          <w:p w14:paraId="0B67EBD3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/>
          </w:tcPr>
          <w:p w14:paraId="2CCEB385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10C9B08B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ผู้ออกแบบ-ปรับปรุงการบริการ</w:t>
            </w:r>
          </w:p>
          <w:p w14:paraId="24866C0F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53EC51B1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ผู้รับผิดชอบโครงการ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กลุ่มผู้ปฏิบัติงาน</w:t>
            </w:r>
          </w:p>
          <w:p w14:paraId="2C06CFC4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ผู้เชี่ยวชาญภายใน  </w:t>
            </w: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มีผู้เชี่ยวชาญภายนอก</w:t>
            </w:r>
          </w:p>
          <w:p w14:paraId="1C5D4B3A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วิทยาลัยแพทยศาสตร์นานาชาติจุฬาภรณ์ มหาวิทยาลัยธรรมศาสตร์ ศูนย์รังสิต</w:t>
            </w:r>
          </w:p>
        </w:tc>
      </w:tr>
      <w:tr w:rsidR="006411EF" w:rsidRPr="006411EF" w14:paraId="7385E7E0" w14:textId="77777777" w:rsidTr="0060098C">
        <w:trPr>
          <w:trHeight w:val="1181"/>
        </w:trPr>
        <w:tc>
          <w:tcPr>
            <w:tcW w:w="962" w:type="dxa"/>
          </w:tcPr>
          <w:p w14:paraId="3AAE5467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861" w:type="dxa"/>
            <w:gridSpan w:val="2"/>
          </w:tcPr>
          <w:p w14:paraId="4CE8B701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วิธีการรับฟังผู้รับบริการ</w:t>
            </w:r>
          </w:p>
          <w:p w14:paraId="16C17510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 xml:space="preserve">ของ </w:t>
            </w:r>
            <w:r w:rsidRPr="006411EF">
              <w:rPr>
                <w:rFonts w:ascii="TH SarabunPSK" w:hAnsi="TH SarabunPSK" w:cs="TH SarabunPSK"/>
              </w:rPr>
              <w:t>MU</w:t>
            </w:r>
          </w:p>
          <w:p w14:paraId="16B4962C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>ของ ภาควิชา</w:t>
            </w:r>
          </w:p>
          <w:p w14:paraId="28F1C1AB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Questionnaires  </w:t>
            </w:r>
            <w:r w:rsidRPr="006411EF">
              <w:rPr>
                <w:rFonts w:ascii="TH SarabunPSK" w:hAnsi="TH SarabunPSK" w:cs="TH SarabunPSK"/>
                <w:cs/>
              </w:rPr>
              <w:t>ภาควิชา</w:t>
            </w:r>
            <w:r w:rsidRPr="006411EF">
              <w:rPr>
                <w:rFonts w:ascii="TH SarabunPSK" w:hAnsi="TH SarabunPSK" w:cs="TH SarabunPSK"/>
              </w:rPr>
              <w:t>/</w:t>
            </w:r>
            <w:r w:rsidRPr="006411EF">
              <w:rPr>
                <w:rFonts w:ascii="TH SarabunPSK" w:hAnsi="TH SarabunPSK" w:cs="TH SarabunPSK"/>
                <w:cs/>
              </w:rPr>
              <w:t>หลักสูตร</w:t>
            </w:r>
          </w:p>
          <w:p w14:paraId="5D9F92FD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อื่นๆ</w:t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ระบุ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ติดต่อส่วนตัว</w:t>
            </w:r>
          </w:p>
          <w:p w14:paraId="4DD6D3E5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วิธีการรับฟังคู่ความร่วมมือ</w:t>
            </w:r>
            <w:r w:rsidRPr="006411EF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ถ้ามี)</w:t>
            </w:r>
          </w:p>
          <w:p w14:paraId="458BC5D1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ประชุม</w:t>
            </w:r>
          </w:p>
          <w:p w14:paraId="1E30C3A9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เอกสาร</w:t>
            </w:r>
          </w:p>
          <w:p w14:paraId="4FCEF0FA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>E-mail</w:t>
            </w:r>
          </w:p>
          <w:p w14:paraId="50FF84B4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อื่นๆ ระบุ................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</w:p>
          <w:p w14:paraId="7592DE14" w14:textId="77777777" w:rsidR="002F1769" w:rsidRPr="006411EF" w:rsidRDefault="002F1769" w:rsidP="00EA6D6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รับฟังปีละ</w:t>
            </w:r>
            <w:r w:rsidR="00EA6D68">
              <w:rPr>
                <w:rFonts w:ascii="TH SarabunPSK" w:hAnsi="TH SarabunPSK" w:cs="TH SarabunPSK" w:hint="cs"/>
                <w:cs/>
              </w:rPr>
              <w:t xml:space="preserve">  1 </w:t>
            </w:r>
            <w:r w:rsidRPr="006411EF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2409" w:type="dxa"/>
          </w:tcPr>
          <w:p w14:paraId="1E5EACAA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ข้อมูลที่รับฟัง</w:t>
            </w:r>
            <w:r w:rsidRPr="006411EF">
              <w:rPr>
                <w:rFonts w:ascii="TH SarabunPSK" w:hAnsi="TH SarabunPSK" w:cs="TH SarabunPSK"/>
                <w:b/>
                <w:bCs/>
              </w:rPr>
              <w:t>-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รายงาน-การจัดเก็บ</w:t>
            </w:r>
          </w:p>
          <w:p w14:paraId="3112B1ED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ความพึงพอใจ</w:t>
            </w:r>
          </w:p>
          <w:p w14:paraId="3540A578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ความไม่พึงพอใจ</w:t>
            </w:r>
          </w:p>
          <w:p w14:paraId="0C18B44E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ข้อเสนอแนะ</w:t>
            </w:r>
          </w:p>
          <w:p w14:paraId="2AC9C14B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TH SarabunPSK" w:hAnsi="TH SarabunPSK" w:cs="TH SarabunPSK"/>
                <w:sz w:val="24"/>
                <w:szCs w:val="32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>อื่นๆ</w:t>
            </w:r>
          </w:p>
          <w:p w14:paraId="1909337D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เก็บเป็นเอกสาร</w:t>
            </w:r>
          </w:p>
          <w:p w14:paraId="110902B4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เก็บเป็น </w:t>
            </w:r>
            <w:r w:rsidRPr="006411EF">
              <w:rPr>
                <w:rFonts w:ascii="TH SarabunPSK" w:hAnsi="TH SarabunPSK" w:cs="TH SarabunPSK"/>
                <w:sz w:val="28"/>
              </w:rPr>
              <w:t>file</w:t>
            </w:r>
          </w:p>
          <w:p w14:paraId="21B96106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รายงานที่ประชุมภาค/หลักสูตร</w:t>
            </w:r>
          </w:p>
        </w:tc>
        <w:tc>
          <w:tcPr>
            <w:tcW w:w="4229" w:type="dxa"/>
          </w:tcPr>
          <w:p w14:paraId="5FCBEE68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ผู้รับผิดชอบดำเนินการรับฟัง วิเคราะห์ข้อมูล</w:t>
            </w:r>
          </w:p>
          <w:p w14:paraId="2D85F3B5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หัวหน้าภาค/รอง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06E33E20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ประธานหลักสูตร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56D2FD28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กรรมการหลักสูตร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 xml:space="preserve">ทำหน้าที่ </w:t>
            </w:r>
            <w:r w:rsidRPr="006411EF">
              <w:rPr>
                <w:rFonts w:ascii="TH SarabunPSK" w:hAnsi="TH SarabunPSK" w:cs="TH SarabunPSK" w:hint="cs"/>
                <w:cs/>
              </w:rPr>
              <w:t>รับฟังข้อมูลและประสานงาน</w:t>
            </w:r>
          </w:p>
          <w:p w14:paraId="7746D5D3" w14:textId="77777777" w:rsidR="002F1769" w:rsidRPr="006411EF" w:rsidRDefault="002F1769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เจ้าหน้าที่หลักสูตร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</w:tc>
      </w:tr>
      <w:tr w:rsidR="00EC5A9A" w:rsidRPr="006411EF" w14:paraId="3C145BD4" w14:textId="77777777" w:rsidTr="00E64429">
        <w:trPr>
          <w:trHeight w:val="422"/>
        </w:trPr>
        <w:tc>
          <w:tcPr>
            <w:tcW w:w="962" w:type="dxa"/>
          </w:tcPr>
          <w:p w14:paraId="731D6FB0" w14:textId="77777777" w:rsidR="00EC5A9A" w:rsidRPr="006411EF" w:rsidRDefault="00EC5A9A" w:rsidP="008962E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บริการ</w:t>
            </w:r>
            <w:r w:rsidR="008962E3" w:rsidRPr="006411E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64429" w:rsidRPr="006411EF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499" w:type="dxa"/>
            <w:gridSpan w:val="4"/>
          </w:tcPr>
          <w:p w14:paraId="4B52A1C2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  <w:cs/>
              </w:rPr>
              <w:t>อาจารย์พิเศษ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สอนวิชา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พศ.214 ระบบทางเดินอาหารและโภชนาการ สอนนักศึกษาหลักสูตรแพทยศาสตรบัณฑิต(ภาคภาษาอังกฤษ) ชั้นปีที่ 2 ปีการศึกษา 1/2558 วิทยาลัยแพทยศาสตร์นานาชาติจุฬาภรณ์ มหาวิทยาลัยธรรมศาสตร์ ศูนย์รังสิต (25-26 มกราคม พ.ศ. 2559)</w:t>
            </w:r>
          </w:p>
        </w:tc>
      </w:tr>
      <w:tr w:rsidR="00EC5A9A" w:rsidRPr="006411EF" w14:paraId="1DA8D9CD" w14:textId="77777777" w:rsidTr="00E64429">
        <w:trPr>
          <w:trHeight w:val="1181"/>
        </w:trPr>
        <w:tc>
          <w:tcPr>
            <w:tcW w:w="962" w:type="dxa"/>
            <w:vMerge w:val="restart"/>
          </w:tcPr>
          <w:p w14:paraId="7413B160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 w:val="restart"/>
          </w:tcPr>
          <w:p w14:paraId="32889627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ความสำคัญ</w:t>
            </w:r>
          </w:p>
          <w:p w14:paraId="3CF52DC2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หลัก    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รอง</w:t>
            </w:r>
          </w:p>
          <w:p w14:paraId="24E95248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ผู้รับบริการ</w:t>
            </w:r>
          </w:p>
          <w:p w14:paraId="26064FBA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ลูกค้าภายใน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ลูกค้าภายนอก</w:t>
            </w:r>
          </w:p>
          <w:p w14:paraId="5B2D558E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ใช้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</w:rPr>
              <w:t xml:space="preserve">core competency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</w:t>
            </w:r>
          </w:p>
          <w:p w14:paraId="75381142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การเรียนการสอน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การวิจัย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การประยุกต์</w:t>
            </w:r>
          </w:p>
          <w:p w14:paraId="02FB07AB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7361D3CE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  <w:p w14:paraId="0B0777E2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ตรวจวัด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สอนรายวิชา 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วิทยากร</w:t>
            </w:r>
          </w:p>
          <w:p w14:paraId="388ECED3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จัดการอบรม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ที่ปรึกษา </w:t>
            </w:r>
          </w:p>
          <w:p w14:paraId="59A1578E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 ระบุ</w:t>
            </w:r>
            <w:r w:rsidRPr="006411EF">
              <w:rPr>
                <w:rFonts w:ascii="TH SarabunPSK" w:hAnsi="TH SarabunPSK" w:cs="TH SarabunPSK"/>
                <w:sz w:val="28"/>
              </w:rPr>
              <w:t>……………</w:t>
            </w:r>
          </w:p>
        </w:tc>
      </w:tr>
      <w:tr w:rsidR="00EC5A9A" w:rsidRPr="006411EF" w14:paraId="3FB060A1" w14:textId="77777777" w:rsidTr="00E64429">
        <w:trPr>
          <w:trHeight w:val="1790"/>
        </w:trPr>
        <w:tc>
          <w:tcPr>
            <w:tcW w:w="962" w:type="dxa"/>
            <w:vMerge/>
          </w:tcPr>
          <w:p w14:paraId="71B84092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/>
          </w:tcPr>
          <w:p w14:paraId="44921C99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345FE14A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ผู้ออกแบบ-ปรับปรุงการบริการ</w:t>
            </w:r>
          </w:p>
          <w:p w14:paraId="5D52A734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46E54F21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ผู้รับผิดชอบโครงการ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กลุ่มผู้ปฏิบัติงาน</w:t>
            </w:r>
          </w:p>
          <w:p w14:paraId="66198BA3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ผู้เชี่ยวชาญภายใน  </w:t>
            </w: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มีผู้เชี่ยวชาญภายนอก</w:t>
            </w:r>
          </w:p>
          <w:p w14:paraId="7D0EE692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วิทยาลัยแพทยศาสตร์นานาชาติจุฬาภรณ์ มหาวิทยาลัยธรรมศาสตร์ ศูนย์รังสิต</w:t>
            </w:r>
          </w:p>
        </w:tc>
      </w:tr>
      <w:tr w:rsidR="00EC5A9A" w:rsidRPr="006411EF" w14:paraId="04CF6E02" w14:textId="77777777" w:rsidTr="00E64429">
        <w:trPr>
          <w:trHeight w:val="1181"/>
        </w:trPr>
        <w:tc>
          <w:tcPr>
            <w:tcW w:w="962" w:type="dxa"/>
          </w:tcPr>
          <w:p w14:paraId="6C77E869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861" w:type="dxa"/>
            <w:gridSpan w:val="2"/>
          </w:tcPr>
          <w:p w14:paraId="4F1C01E0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วิธีการรับฟังผู้รับบริการ</w:t>
            </w:r>
          </w:p>
          <w:p w14:paraId="0080C06D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 xml:space="preserve">ของ </w:t>
            </w:r>
            <w:r w:rsidRPr="006411EF">
              <w:rPr>
                <w:rFonts w:ascii="TH SarabunPSK" w:hAnsi="TH SarabunPSK" w:cs="TH SarabunPSK"/>
              </w:rPr>
              <w:t>MU</w:t>
            </w:r>
          </w:p>
          <w:p w14:paraId="6662C51A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>ของ ภาควิชา</w:t>
            </w:r>
          </w:p>
          <w:p w14:paraId="7630566D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Questionnaires  </w:t>
            </w:r>
            <w:r w:rsidRPr="006411EF">
              <w:rPr>
                <w:rFonts w:ascii="TH SarabunPSK" w:hAnsi="TH SarabunPSK" w:cs="TH SarabunPSK"/>
                <w:cs/>
              </w:rPr>
              <w:t>ภาควิชา</w:t>
            </w:r>
            <w:r w:rsidRPr="006411EF">
              <w:rPr>
                <w:rFonts w:ascii="TH SarabunPSK" w:hAnsi="TH SarabunPSK" w:cs="TH SarabunPSK"/>
              </w:rPr>
              <w:t>/</w:t>
            </w:r>
            <w:r w:rsidRPr="006411EF">
              <w:rPr>
                <w:rFonts w:ascii="TH SarabunPSK" w:hAnsi="TH SarabunPSK" w:cs="TH SarabunPSK"/>
                <w:cs/>
              </w:rPr>
              <w:t>หลักสูตร</w:t>
            </w:r>
          </w:p>
          <w:p w14:paraId="3770930D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อื่นๆ</w:t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ระบุ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ติดต่อส่วนตัว</w:t>
            </w:r>
          </w:p>
          <w:p w14:paraId="74C63283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วิธีการรับฟังคู่ความร่วมมือ</w:t>
            </w:r>
            <w:r w:rsidRPr="006411EF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ถ้ามี)</w:t>
            </w:r>
          </w:p>
          <w:p w14:paraId="728CAECB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ประชุม</w:t>
            </w:r>
          </w:p>
          <w:p w14:paraId="1A1A8E78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lastRenderedPageBreak/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เอกสาร</w:t>
            </w:r>
          </w:p>
          <w:p w14:paraId="07D85AA7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>E-mail</w:t>
            </w:r>
          </w:p>
          <w:p w14:paraId="121A6FF8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อื่นๆ ระบุ................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</w:p>
          <w:p w14:paraId="1B463285" w14:textId="77777777" w:rsidR="00EC5A9A" w:rsidRPr="006411EF" w:rsidRDefault="00EC5A9A" w:rsidP="00EA6D6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รับฟังปีละ</w:t>
            </w:r>
            <w:r w:rsidR="00EA6D68">
              <w:rPr>
                <w:rFonts w:ascii="TH SarabunPSK" w:hAnsi="TH SarabunPSK" w:cs="TH SarabunPSK" w:hint="cs"/>
                <w:cs/>
              </w:rPr>
              <w:t xml:space="preserve">  1 </w:t>
            </w:r>
            <w:r w:rsidRPr="006411EF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2409" w:type="dxa"/>
          </w:tcPr>
          <w:p w14:paraId="6F0CDF59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lastRenderedPageBreak/>
              <w:t>ข้อมูลที่รับฟัง</w:t>
            </w:r>
            <w:r w:rsidRPr="006411EF">
              <w:rPr>
                <w:rFonts w:ascii="TH SarabunPSK" w:hAnsi="TH SarabunPSK" w:cs="TH SarabunPSK"/>
                <w:b/>
                <w:bCs/>
              </w:rPr>
              <w:t>-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รายงาน-การจัดเก็บ</w:t>
            </w:r>
          </w:p>
          <w:p w14:paraId="5BE13AAA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ความพึงพอใจ</w:t>
            </w:r>
          </w:p>
          <w:p w14:paraId="6A9463CC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ความไม่พึงพอใจ</w:t>
            </w:r>
          </w:p>
          <w:p w14:paraId="59C5735B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ข้อเสนอแนะ</w:t>
            </w:r>
          </w:p>
          <w:p w14:paraId="06E759A1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TH SarabunPSK" w:hAnsi="TH SarabunPSK" w:cs="TH SarabunPSK"/>
                <w:sz w:val="24"/>
                <w:szCs w:val="32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>อื่นๆ</w:t>
            </w:r>
          </w:p>
          <w:p w14:paraId="74663AB8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เก็บเป็นเอกสาร</w:t>
            </w:r>
          </w:p>
          <w:p w14:paraId="10E79EC1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lastRenderedPageBreak/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เก็บเป็น </w:t>
            </w:r>
            <w:r w:rsidRPr="006411EF">
              <w:rPr>
                <w:rFonts w:ascii="TH SarabunPSK" w:hAnsi="TH SarabunPSK" w:cs="TH SarabunPSK"/>
                <w:sz w:val="28"/>
              </w:rPr>
              <w:t>file</w:t>
            </w:r>
          </w:p>
          <w:p w14:paraId="20C219F9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รายงานที่ประชุมภาค/หลักสูตร</w:t>
            </w:r>
          </w:p>
        </w:tc>
        <w:tc>
          <w:tcPr>
            <w:tcW w:w="4229" w:type="dxa"/>
          </w:tcPr>
          <w:p w14:paraId="516B205A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lastRenderedPageBreak/>
              <w:t>ผู้รับผิดชอบดำเนินการรับฟัง วิเคราะห์ข้อมูล</w:t>
            </w:r>
          </w:p>
          <w:p w14:paraId="15C4EDB2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หัวหน้าภาค/รอง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3EDF86B4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ประธานหลักสูตร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203F7458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กรรมการหลักสูตร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 xml:space="preserve">ทำหน้าที่ </w:t>
            </w:r>
            <w:r w:rsidRPr="006411EF">
              <w:rPr>
                <w:rFonts w:ascii="TH SarabunPSK" w:hAnsi="TH SarabunPSK" w:cs="TH SarabunPSK" w:hint="cs"/>
                <w:cs/>
              </w:rPr>
              <w:t>รับฟังข้อมูลและประสานงาน</w:t>
            </w:r>
          </w:p>
          <w:p w14:paraId="3D5F1C5A" w14:textId="77777777" w:rsidR="00EC5A9A" w:rsidRPr="006411EF" w:rsidRDefault="00EC5A9A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เจ้าหน้าที่หลักสูตร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</w:tc>
      </w:tr>
      <w:tr w:rsidR="00E64429" w:rsidRPr="006411EF" w14:paraId="0772F8B9" w14:textId="77777777" w:rsidTr="00E64429">
        <w:trPr>
          <w:trHeight w:val="422"/>
        </w:trPr>
        <w:tc>
          <w:tcPr>
            <w:tcW w:w="962" w:type="dxa"/>
          </w:tcPr>
          <w:p w14:paraId="24BBF6E1" w14:textId="77777777" w:rsidR="00E64429" w:rsidRPr="006411EF" w:rsidRDefault="00E64429" w:rsidP="00E6442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บริการ 9</w:t>
            </w:r>
          </w:p>
        </w:tc>
        <w:tc>
          <w:tcPr>
            <w:tcW w:w="9499" w:type="dxa"/>
            <w:gridSpan w:val="4"/>
          </w:tcPr>
          <w:p w14:paraId="59FAD966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  <w:cs/>
              </w:rPr>
              <w:t>อาจารย์พิเศษ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สอนวิชา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ระบบประสาท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II (Nervous system II) 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>สอนนักศึกษาแพทย์ชั้นปีที่ 2 ปีการศึกษา 2/2558 หลักสูตรแพทยศาสตรบัณฑิต คณะแพทยศาสตร์ มหาวิทยาลัยสยาม (วันที่ 1-5 กุมภาพันธ์ พ.ศ. 2559)</w:t>
            </w:r>
          </w:p>
        </w:tc>
      </w:tr>
      <w:tr w:rsidR="00E64429" w:rsidRPr="006411EF" w14:paraId="798A5DCC" w14:textId="77777777" w:rsidTr="00E64429">
        <w:trPr>
          <w:trHeight w:val="1181"/>
        </w:trPr>
        <w:tc>
          <w:tcPr>
            <w:tcW w:w="962" w:type="dxa"/>
            <w:vMerge w:val="restart"/>
          </w:tcPr>
          <w:p w14:paraId="60BC7C70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 w:val="restart"/>
          </w:tcPr>
          <w:p w14:paraId="39FECD79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ความสำคัญ</w:t>
            </w:r>
          </w:p>
          <w:p w14:paraId="7F1D6D4D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หลัก    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รอง</w:t>
            </w:r>
          </w:p>
          <w:p w14:paraId="26F714B7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ผู้รับบริการ</w:t>
            </w:r>
          </w:p>
          <w:p w14:paraId="6FE28020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ลูกค้าภายใน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ลูกค้าภายนอก</w:t>
            </w:r>
          </w:p>
          <w:p w14:paraId="5F5A4F0C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ใช้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</w:rPr>
              <w:t xml:space="preserve">core competency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</w:t>
            </w:r>
          </w:p>
          <w:p w14:paraId="26977047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การเรียนการสอน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การวิจัย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การประยุกต์</w:t>
            </w:r>
          </w:p>
          <w:p w14:paraId="1ABB235F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1848A33E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  <w:p w14:paraId="35AB500D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ตรวจวัด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สอนรายวิชา 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วิทยากร</w:t>
            </w:r>
          </w:p>
          <w:p w14:paraId="082AC3FD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จัดการอบรม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ที่ปรึกษา </w:t>
            </w:r>
          </w:p>
          <w:p w14:paraId="6BAD7C67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 ระบุ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ปฏิบัติการ </w:t>
            </w:r>
            <w:r w:rsidRPr="006411EF">
              <w:rPr>
                <w:rFonts w:ascii="TH SarabunPSK" w:hAnsi="TH SarabunPSK" w:cs="TH SarabunPSK"/>
                <w:sz w:val="28"/>
              </w:rPr>
              <w:t>SG, TBL</w:t>
            </w:r>
          </w:p>
        </w:tc>
      </w:tr>
      <w:tr w:rsidR="00E64429" w:rsidRPr="006411EF" w14:paraId="5771B4E8" w14:textId="77777777" w:rsidTr="00E64429">
        <w:trPr>
          <w:trHeight w:val="1790"/>
        </w:trPr>
        <w:tc>
          <w:tcPr>
            <w:tcW w:w="962" w:type="dxa"/>
            <w:vMerge/>
          </w:tcPr>
          <w:p w14:paraId="4C3D47FB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/>
          </w:tcPr>
          <w:p w14:paraId="65FF3F2C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0C2776C5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ผู้ออกแบบ-ปรับปรุงการบริการ</w:t>
            </w:r>
          </w:p>
          <w:p w14:paraId="610419BD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755C4E02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ผู้รับผิดชอบโครงการ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กลุ่มผู้ปฏิบัติงาน</w:t>
            </w:r>
          </w:p>
          <w:p w14:paraId="7129A792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ผู้เชี่ยวชาญภายใน  </w:t>
            </w: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มีผู้เชี่ยวชาญภายนอก</w:t>
            </w:r>
          </w:p>
          <w:p w14:paraId="660E8E30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หลักสูตรแพทยศาสตรบัณฑิต คณะแพทยศาสตร์ มหาวิทยาลัยสยาม</w:t>
            </w:r>
          </w:p>
        </w:tc>
      </w:tr>
      <w:tr w:rsidR="00E64429" w:rsidRPr="006411EF" w14:paraId="0A28F077" w14:textId="77777777" w:rsidTr="00E64429">
        <w:trPr>
          <w:trHeight w:val="1181"/>
        </w:trPr>
        <w:tc>
          <w:tcPr>
            <w:tcW w:w="962" w:type="dxa"/>
          </w:tcPr>
          <w:p w14:paraId="40361095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861" w:type="dxa"/>
            <w:gridSpan w:val="2"/>
          </w:tcPr>
          <w:p w14:paraId="7526F7F9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วิธีการรับฟังผู้รับบริการ</w:t>
            </w:r>
          </w:p>
          <w:p w14:paraId="7303EF1C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 xml:space="preserve">ของ </w:t>
            </w:r>
            <w:r w:rsidRPr="006411EF">
              <w:rPr>
                <w:rFonts w:ascii="TH SarabunPSK" w:hAnsi="TH SarabunPSK" w:cs="TH SarabunPSK"/>
              </w:rPr>
              <w:t>MU</w:t>
            </w:r>
          </w:p>
          <w:p w14:paraId="78F8F57C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>ของ ภาควิชา</w:t>
            </w:r>
          </w:p>
          <w:p w14:paraId="01EEA10B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Questionnaires  </w:t>
            </w:r>
            <w:r w:rsidRPr="006411EF">
              <w:rPr>
                <w:rFonts w:ascii="TH SarabunPSK" w:hAnsi="TH SarabunPSK" w:cs="TH SarabunPSK"/>
                <w:cs/>
              </w:rPr>
              <w:t>ภาควิชา</w:t>
            </w:r>
            <w:r w:rsidRPr="006411EF">
              <w:rPr>
                <w:rFonts w:ascii="TH SarabunPSK" w:hAnsi="TH SarabunPSK" w:cs="TH SarabunPSK"/>
              </w:rPr>
              <w:t>/</w:t>
            </w:r>
            <w:r w:rsidRPr="006411EF">
              <w:rPr>
                <w:rFonts w:ascii="TH SarabunPSK" w:hAnsi="TH SarabunPSK" w:cs="TH SarabunPSK"/>
                <w:cs/>
              </w:rPr>
              <w:t>หลักสูตร</w:t>
            </w:r>
          </w:p>
          <w:p w14:paraId="3AA4D460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อื่นๆ</w:t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ระบุ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ติดต่อส่วนตัว</w:t>
            </w:r>
          </w:p>
          <w:p w14:paraId="60743540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วิธีการรับฟังคู่ความร่วมมือ</w:t>
            </w:r>
            <w:r w:rsidRPr="006411EF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ถ้ามี)</w:t>
            </w:r>
          </w:p>
          <w:p w14:paraId="652BC8F1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ประชุม</w:t>
            </w:r>
          </w:p>
          <w:p w14:paraId="5BC8A695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เอกสาร</w:t>
            </w:r>
          </w:p>
          <w:p w14:paraId="3BAB8496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>E-mail</w:t>
            </w:r>
          </w:p>
          <w:p w14:paraId="3E0A3BE5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อื่นๆ ระบุ................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</w:p>
          <w:p w14:paraId="29A88C05" w14:textId="77777777" w:rsidR="00E64429" w:rsidRPr="006411EF" w:rsidRDefault="00E64429" w:rsidP="00EA6D6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รับฟังปีละ</w:t>
            </w:r>
            <w:r w:rsidR="00EA6D68">
              <w:rPr>
                <w:rFonts w:ascii="TH SarabunPSK" w:hAnsi="TH SarabunPSK" w:cs="TH SarabunPSK" w:hint="cs"/>
                <w:cs/>
              </w:rPr>
              <w:t xml:space="preserve">  1 </w:t>
            </w:r>
            <w:r w:rsidRPr="006411EF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2409" w:type="dxa"/>
          </w:tcPr>
          <w:p w14:paraId="42106EC3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ข้อมูลที่รับฟัง</w:t>
            </w:r>
            <w:r w:rsidRPr="006411EF">
              <w:rPr>
                <w:rFonts w:ascii="TH SarabunPSK" w:hAnsi="TH SarabunPSK" w:cs="TH SarabunPSK"/>
                <w:b/>
                <w:bCs/>
              </w:rPr>
              <w:t>-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รายงาน-การจัดเก็บ</w:t>
            </w:r>
          </w:p>
          <w:p w14:paraId="0B760B9B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ความพึงพอใจ</w:t>
            </w:r>
          </w:p>
          <w:p w14:paraId="4AA7E7D7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ความไม่พึงพอใจ</w:t>
            </w:r>
          </w:p>
          <w:p w14:paraId="2675F53B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ข้อเสนอแนะ</w:t>
            </w:r>
          </w:p>
          <w:p w14:paraId="164D8EE9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TH SarabunPSK" w:hAnsi="TH SarabunPSK" w:cs="TH SarabunPSK"/>
                <w:sz w:val="24"/>
                <w:szCs w:val="32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>อื่นๆ</w:t>
            </w:r>
          </w:p>
          <w:p w14:paraId="38703625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เก็บเป็นเอกสาร</w:t>
            </w:r>
          </w:p>
          <w:p w14:paraId="43D9F771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เก็บเป็น </w:t>
            </w:r>
            <w:r w:rsidRPr="006411EF">
              <w:rPr>
                <w:rFonts w:ascii="TH SarabunPSK" w:hAnsi="TH SarabunPSK" w:cs="TH SarabunPSK"/>
                <w:sz w:val="28"/>
              </w:rPr>
              <w:t>file</w:t>
            </w:r>
          </w:p>
          <w:p w14:paraId="1BF68744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รายงานที่ประชุมภาค/หลักสูตร</w:t>
            </w:r>
          </w:p>
        </w:tc>
        <w:tc>
          <w:tcPr>
            <w:tcW w:w="4229" w:type="dxa"/>
          </w:tcPr>
          <w:p w14:paraId="5BAFEDAE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ผู้รับผิดชอบดำเนินการรับฟัง วิเคราะห์ข้อมูล</w:t>
            </w:r>
          </w:p>
          <w:p w14:paraId="073E0BF9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หัวหน้าภาค/รอง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725E082D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ประธานหลักสูตร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1C6C9372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กรรมการหลักสูตร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 xml:space="preserve">ทำหน้าที่ </w:t>
            </w:r>
            <w:r w:rsidRPr="006411EF">
              <w:rPr>
                <w:rFonts w:ascii="TH SarabunPSK" w:hAnsi="TH SarabunPSK" w:cs="TH SarabunPSK" w:hint="cs"/>
                <w:cs/>
              </w:rPr>
              <w:t>รับฟังข้อมูลและประสานงาน</w:t>
            </w:r>
          </w:p>
          <w:p w14:paraId="0C6141E0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เจ้าหน้าที่หลักสูตร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</w:tc>
      </w:tr>
      <w:tr w:rsidR="00E64429" w:rsidRPr="006411EF" w14:paraId="5B3B0C65" w14:textId="77777777" w:rsidTr="00E64429">
        <w:trPr>
          <w:trHeight w:val="422"/>
        </w:trPr>
        <w:tc>
          <w:tcPr>
            <w:tcW w:w="962" w:type="dxa"/>
          </w:tcPr>
          <w:p w14:paraId="5F9DC0A6" w14:textId="77777777" w:rsidR="00E64429" w:rsidRPr="006411EF" w:rsidRDefault="00E64429" w:rsidP="00E6442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บริการ 10</w:t>
            </w:r>
          </w:p>
        </w:tc>
        <w:tc>
          <w:tcPr>
            <w:tcW w:w="9499" w:type="dxa"/>
            <w:gridSpan w:val="4"/>
          </w:tcPr>
          <w:p w14:paraId="41F47BB8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วิทยากร บรรยาย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พิเศษ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่โครงการอบรมการประยุกต์ความรู้วิทยาศาสตร์การแพทย์ในทางคลินิก สำหรับนักศึกษาแพทย์ชั้นปีที่ 3 คณะแพทยศาสตร์ มหาวิทยาลัยบูรพา (วันที่ 28 กุมภาพันธ์ พ.ศ. 2559) </w:t>
            </w:r>
          </w:p>
        </w:tc>
      </w:tr>
      <w:tr w:rsidR="00E64429" w:rsidRPr="006411EF" w14:paraId="76E5CFA0" w14:textId="77777777" w:rsidTr="00E64429">
        <w:trPr>
          <w:trHeight w:val="1181"/>
        </w:trPr>
        <w:tc>
          <w:tcPr>
            <w:tcW w:w="962" w:type="dxa"/>
            <w:vMerge w:val="restart"/>
          </w:tcPr>
          <w:p w14:paraId="035774A2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 w:val="restart"/>
          </w:tcPr>
          <w:p w14:paraId="4D221A95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ความสำคัญ</w:t>
            </w:r>
          </w:p>
          <w:p w14:paraId="306294A8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หลัก    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รอง</w:t>
            </w:r>
          </w:p>
          <w:p w14:paraId="50EDB24B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ผู้รับบริการ</w:t>
            </w:r>
          </w:p>
          <w:p w14:paraId="49DDC91A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ลูกค้าภายใน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ลูกค้าภายนอก</w:t>
            </w:r>
          </w:p>
          <w:p w14:paraId="5C78CCD3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ใช้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</w:rPr>
              <w:t xml:space="preserve">core competency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</w:t>
            </w:r>
          </w:p>
          <w:p w14:paraId="2156A773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การเรียนการสอน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การวิจัย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การประยุกต์</w:t>
            </w:r>
          </w:p>
          <w:p w14:paraId="1462B6BB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2A08D025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  <w:p w14:paraId="2F25D55D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ตรวจวัด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สอนรายวิชา 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วิทยากร</w:t>
            </w:r>
          </w:p>
          <w:p w14:paraId="597713EB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จัดการอบรม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ที่ปรึกษา </w:t>
            </w:r>
          </w:p>
          <w:p w14:paraId="484414FB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 ระบุ</w:t>
            </w:r>
            <w:r w:rsidRPr="006411EF">
              <w:rPr>
                <w:rFonts w:ascii="TH SarabunPSK" w:hAnsi="TH SarabunPSK" w:cs="TH SarabunPSK"/>
                <w:sz w:val="28"/>
              </w:rPr>
              <w:t>……………</w:t>
            </w:r>
          </w:p>
        </w:tc>
      </w:tr>
      <w:tr w:rsidR="00E64429" w:rsidRPr="006411EF" w14:paraId="70480DC1" w14:textId="77777777" w:rsidTr="0053175F">
        <w:trPr>
          <w:trHeight w:val="377"/>
        </w:trPr>
        <w:tc>
          <w:tcPr>
            <w:tcW w:w="962" w:type="dxa"/>
            <w:vMerge/>
          </w:tcPr>
          <w:p w14:paraId="695B2349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/>
          </w:tcPr>
          <w:p w14:paraId="68659297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1BB59A5A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ผู้ออกแบบ-ปรับปรุงการบริการ</w:t>
            </w:r>
          </w:p>
          <w:p w14:paraId="20EF2CF7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129CB109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ผู้รับผิดชอบโครงการ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กลุ่มผู้ปฏิบัติงาน</w:t>
            </w:r>
          </w:p>
          <w:p w14:paraId="20406DAE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ผู้เชี่ยวชาญภายใน  </w:t>
            </w: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มีผู้เชี่ยวชาญภายนอก</w:t>
            </w:r>
          </w:p>
          <w:p w14:paraId="62BC63A8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lastRenderedPageBreak/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>คณะแพทยศาสตร์ มหาวิทยาลัยบูรพา</w:t>
            </w:r>
          </w:p>
        </w:tc>
      </w:tr>
      <w:tr w:rsidR="00E64429" w:rsidRPr="006411EF" w14:paraId="41B1D6EA" w14:textId="77777777" w:rsidTr="00E64429">
        <w:trPr>
          <w:trHeight w:val="1181"/>
        </w:trPr>
        <w:tc>
          <w:tcPr>
            <w:tcW w:w="962" w:type="dxa"/>
          </w:tcPr>
          <w:p w14:paraId="17448A45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861" w:type="dxa"/>
            <w:gridSpan w:val="2"/>
          </w:tcPr>
          <w:p w14:paraId="3B7934EF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วิธีการรับฟังผู้รับบริการ</w:t>
            </w:r>
          </w:p>
          <w:p w14:paraId="33F093AF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 xml:space="preserve">ของ </w:t>
            </w:r>
            <w:r w:rsidRPr="006411EF">
              <w:rPr>
                <w:rFonts w:ascii="TH SarabunPSK" w:hAnsi="TH SarabunPSK" w:cs="TH SarabunPSK"/>
              </w:rPr>
              <w:t>MU</w:t>
            </w:r>
          </w:p>
          <w:p w14:paraId="2F5E78C4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>ของ ภาควิชา</w:t>
            </w:r>
          </w:p>
          <w:p w14:paraId="564BC906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Questionnaires  </w:t>
            </w:r>
            <w:r w:rsidRPr="006411EF">
              <w:rPr>
                <w:rFonts w:ascii="TH SarabunPSK" w:hAnsi="TH SarabunPSK" w:cs="TH SarabunPSK"/>
                <w:cs/>
              </w:rPr>
              <w:t>ภาควิชา</w:t>
            </w:r>
            <w:r w:rsidRPr="006411EF">
              <w:rPr>
                <w:rFonts w:ascii="TH SarabunPSK" w:hAnsi="TH SarabunPSK" w:cs="TH SarabunPSK"/>
              </w:rPr>
              <w:t>/</w:t>
            </w:r>
            <w:r w:rsidRPr="006411EF">
              <w:rPr>
                <w:rFonts w:ascii="TH SarabunPSK" w:hAnsi="TH SarabunPSK" w:cs="TH SarabunPSK"/>
                <w:cs/>
              </w:rPr>
              <w:t>หลักสูตร</w:t>
            </w:r>
          </w:p>
          <w:p w14:paraId="346BD282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อื่นๆ</w:t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ระบุ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ติดต่อส่วนตัว</w:t>
            </w:r>
          </w:p>
          <w:p w14:paraId="27778B36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วิธีการรับฟังคู่ความร่วมมือ</w:t>
            </w:r>
            <w:r w:rsidRPr="006411EF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ถ้ามี)</w:t>
            </w:r>
          </w:p>
          <w:p w14:paraId="3024631F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ประชุม</w:t>
            </w:r>
          </w:p>
          <w:p w14:paraId="7EFB6131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เอกสาร</w:t>
            </w:r>
          </w:p>
          <w:p w14:paraId="0CCC9934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>E-mail</w:t>
            </w:r>
          </w:p>
          <w:p w14:paraId="201E11DF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อื่นๆ ระบุ................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</w:p>
          <w:p w14:paraId="3CA05168" w14:textId="77777777" w:rsidR="00E64429" w:rsidRDefault="00E64429" w:rsidP="00EA6D6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รับฟังปีละ</w:t>
            </w:r>
            <w:r w:rsidR="00EA6D68">
              <w:rPr>
                <w:rFonts w:ascii="TH SarabunPSK" w:hAnsi="TH SarabunPSK" w:cs="TH SarabunPSK" w:hint="cs"/>
                <w:cs/>
              </w:rPr>
              <w:t xml:space="preserve">  1 </w:t>
            </w:r>
            <w:r w:rsidRPr="006411EF">
              <w:rPr>
                <w:rFonts w:ascii="TH SarabunPSK" w:hAnsi="TH SarabunPSK" w:cs="TH SarabunPSK"/>
                <w:cs/>
              </w:rPr>
              <w:t>ครั้ง</w:t>
            </w:r>
          </w:p>
          <w:p w14:paraId="6D5FE1DD" w14:textId="77777777" w:rsidR="00E65D58" w:rsidRPr="006411EF" w:rsidRDefault="00E65D58" w:rsidP="00EA6D68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409" w:type="dxa"/>
          </w:tcPr>
          <w:p w14:paraId="1268C862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ข้อมูลที่รับฟัง</w:t>
            </w:r>
            <w:r w:rsidRPr="006411EF">
              <w:rPr>
                <w:rFonts w:ascii="TH SarabunPSK" w:hAnsi="TH SarabunPSK" w:cs="TH SarabunPSK"/>
                <w:b/>
                <w:bCs/>
              </w:rPr>
              <w:t>-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รายงาน-การจัดเก็บ</w:t>
            </w:r>
          </w:p>
          <w:p w14:paraId="58DC1D0F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ความพึงพอใจ</w:t>
            </w:r>
          </w:p>
          <w:p w14:paraId="0F53B0E7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ความไม่พึงพอใจ</w:t>
            </w:r>
          </w:p>
          <w:p w14:paraId="18B64957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ข้อเสนอแนะ</w:t>
            </w:r>
          </w:p>
          <w:p w14:paraId="242843A8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TH SarabunPSK" w:hAnsi="TH SarabunPSK" w:cs="TH SarabunPSK"/>
                <w:sz w:val="24"/>
                <w:szCs w:val="32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>อื่นๆ</w:t>
            </w:r>
          </w:p>
          <w:p w14:paraId="37B84E96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เก็บเป็นเอกสาร</w:t>
            </w:r>
          </w:p>
          <w:p w14:paraId="34ABA011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เก็บเป็น </w:t>
            </w:r>
            <w:r w:rsidRPr="006411EF">
              <w:rPr>
                <w:rFonts w:ascii="TH SarabunPSK" w:hAnsi="TH SarabunPSK" w:cs="TH SarabunPSK"/>
                <w:sz w:val="28"/>
              </w:rPr>
              <w:t>file</w:t>
            </w:r>
          </w:p>
          <w:p w14:paraId="37288245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รายงานที่ประชุมภาค/หลักสูตร</w:t>
            </w:r>
          </w:p>
        </w:tc>
        <w:tc>
          <w:tcPr>
            <w:tcW w:w="4229" w:type="dxa"/>
          </w:tcPr>
          <w:p w14:paraId="281A5F98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ผู้รับผิดชอบดำเนินการรับฟัง วิเคราะห์ข้อมูล</w:t>
            </w:r>
          </w:p>
          <w:p w14:paraId="16D20B7C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หัวหน้าภาค/รอง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130F4F8B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ประธานหลักสูตร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4D6B4383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กรรมการหลักสูตร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 xml:space="preserve">ทำหน้าที่ </w:t>
            </w:r>
            <w:r w:rsidRPr="006411EF">
              <w:rPr>
                <w:rFonts w:ascii="TH SarabunPSK" w:hAnsi="TH SarabunPSK" w:cs="TH SarabunPSK" w:hint="cs"/>
                <w:cs/>
              </w:rPr>
              <w:t>รับฟังข้อมูลและประสานงาน</w:t>
            </w:r>
          </w:p>
          <w:p w14:paraId="2709E563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เจ้าหน้าที่หลักสูตร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</w:tc>
      </w:tr>
      <w:tr w:rsidR="00E64429" w:rsidRPr="006411EF" w14:paraId="54B834DC" w14:textId="77777777" w:rsidTr="00E64429">
        <w:trPr>
          <w:trHeight w:val="422"/>
        </w:trPr>
        <w:tc>
          <w:tcPr>
            <w:tcW w:w="962" w:type="dxa"/>
          </w:tcPr>
          <w:p w14:paraId="5E8EA194" w14:textId="77777777" w:rsidR="00E64429" w:rsidRPr="006411EF" w:rsidRDefault="00E64429" w:rsidP="00E6442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บริการ 11</w:t>
            </w:r>
          </w:p>
        </w:tc>
        <w:tc>
          <w:tcPr>
            <w:tcW w:w="9499" w:type="dxa"/>
            <w:gridSpan w:val="4"/>
          </w:tcPr>
          <w:p w14:paraId="20D98B0D" w14:textId="77777777" w:rsidR="00E64429" w:rsidRPr="006411EF" w:rsidRDefault="00E64429" w:rsidP="00E6501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วิทยากร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สอนเสริมการเรียนรู้ทางวิทยาศาสตร์การแพทย์พื้นฐาน (ชั้นปรีคลินิก)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สำหรับนักศึกษาแพทย์ชั้นปีที่ 3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โรงพยาบาลมหาราชนครราชสีมา 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>(ผศ.พรพรรณ สอนวันที่ 2-3 เมษายน พ.ศ. 2559, รศ.ณัฐวุธ สอนวันที่ 6 เมษายน พ.ศ. 2559)</w:t>
            </w:r>
          </w:p>
        </w:tc>
      </w:tr>
      <w:tr w:rsidR="00E64429" w:rsidRPr="006411EF" w14:paraId="4E9C9BF3" w14:textId="77777777" w:rsidTr="00E64429">
        <w:trPr>
          <w:trHeight w:val="1181"/>
        </w:trPr>
        <w:tc>
          <w:tcPr>
            <w:tcW w:w="962" w:type="dxa"/>
            <w:vMerge w:val="restart"/>
          </w:tcPr>
          <w:p w14:paraId="39D0AC2C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 w:val="restart"/>
          </w:tcPr>
          <w:p w14:paraId="1569DC11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ความสำคัญ</w:t>
            </w:r>
          </w:p>
          <w:p w14:paraId="192C47FA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หลัก    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รอง</w:t>
            </w:r>
          </w:p>
          <w:p w14:paraId="52D20674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ผู้รับบริการ</w:t>
            </w:r>
          </w:p>
          <w:p w14:paraId="5E4E78AA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ลูกค้าภายใน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ลูกค้าภายนอก</w:t>
            </w:r>
          </w:p>
          <w:p w14:paraId="0377FA83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ใช้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</w:rPr>
              <w:t xml:space="preserve">core competency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</w:t>
            </w:r>
          </w:p>
          <w:p w14:paraId="2CD22485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การเรียนการสอน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การวิจัย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การประยุกต์</w:t>
            </w:r>
          </w:p>
          <w:p w14:paraId="14CFCD3F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0301B5F1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  <w:p w14:paraId="73ADA009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ตรวจวัด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สอนรายวิชา 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วิทยากร</w:t>
            </w:r>
          </w:p>
          <w:p w14:paraId="66E17008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จัดการอบรม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ที่ปรึกษา </w:t>
            </w:r>
          </w:p>
          <w:p w14:paraId="7193CFED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 ระบุ</w:t>
            </w:r>
            <w:r w:rsidRPr="006411EF">
              <w:rPr>
                <w:rFonts w:ascii="TH SarabunPSK" w:hAnsi="TH SarabunPSK" w:cs="TH SarabunPSK"/>
                <w:sz w:val="28"/>
              </w:rPr>
              <w:t>……………</w:t>
            </w:r>
          </w:p>
        </w:tc>
      </w:tr>
      <w:tr w:rsidR="00E64429" w:rsidRPr="006411EF" w14:paraId="2CDFCF59" w14:textId="77777777" w:rsidTr="00E64429">
        <w:trPr>
          <w:trHeight w:val="1790"/>
        </w:trPr>
        <w:tc>
          <w:tcPr>
            <w:tcW w:w="962" w:type="dxa"/>
            <w:vMerge/>
          </w:tcPr>
          <w:p w14:paraId="6917A5FF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/>
          </w:tcPr>
          <w:p w14:paraId="4B4816FB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27A671E1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ผู้ออกแบบ-ปรับปรุงการบริการ</w:t>
            </w:r>
          </w:p>
          <w:p w14:paraId="376B7E49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31D87D2E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ผู้รับผิดชอบโครงการ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กลุ่มผู้ปฏิบัติงาน</w:t>
            </w:r>
          </w:p>
          <w:p w14:paraId="59470C33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ผู้เชี่ยวชาญภายใน  </w:t>
            </w: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มีผู้เชี่ยวชาญภายนอก</w:t>
            </w:r>
          </w:p>
          <w:p w14:paraId="15ABED1A" w14:textId="77777777" w:rsidR="00E64429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โรงพยาบาลมหาราชนครราชสีมา</w:t>
            </w:r>
          </w:p>
          <w:p w14:paraId="7FB3B97C" w14:textId="77777777" w:rsidR="00E65D58" w:rsidRPr="006411EF" w:rsidRDefault="00E65D58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64429" w:rsidRPr="006411EF" w14:paraId="35B298C8" w14:textId="77777777" w:rsidTr="00E64429">
        <w:trPr>
          <w:trHeight w:val="1181"/>
        </w:trPr>
        <w:tc>
          <w:tcPr>
            <w:tcW w:w="962" w:type="dxa"/>
          </w:tcPr>
          <w:p w14:paraId="21224234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861" w:type="dxa"/>
            <w:gridSpan w:val="2"/>
          </w:tcPr>
          <w:p w14:paraId="3A52998F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วิธีการรับฟังผู้รับบริการ</w:t>
            </w:r>
          </w:p>
          <w:p w14:paraId="0DD9E688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 xml:space="preserve">ของ </w:t>
            </w:r>
            <w:r w:rsidRPr="006411EF">
              <w:rPr>
                <w:rFonts w:ascii="TH SarabunPSK" w:hAnsi="TH SarabunPSK" w:cs="TH SarabunPSK"/>
              </w:rPr>
              <w:t>MU</w:t>
            </w:r>
          </w:p>
          <w:p w14:paraId="7B6DB23D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>ของ ภาควิชา</w:t>
            </w:r>
          </w:p>
          <w:p w14:paraId="3A5BCF43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Questionnaires  </w:t>
            </w:r>
            <w:r w:rsidRPr="006411EF">
              <w:rPr>
                <w:rFonts w:ascii="TH SarabunPSK" w:hAnsi="TH SarabunPSK" w:cs="TH SarabunPSK"/>
                <w:cs/>
              </w:rPr>
              <w:t>ภาควิชา</w:t>
            </w:r>
            <w:r w:rsidRPr="006411EF">
              <w:rPr>
                <w:rFonts w:ascii="TH SarabunPSK" w:hAnsi="TH SarabunPSK" w:cs="TH SarabunPSK"/>
              </w:rPr>
              <w:t>/</w:t>
            </w:r>
            <w:r w:rsidRPr="006411EF">
              <w:rPr>
                <w:rFonts w:ascii="TH SarabunPSK" w:hAnsi="TH SarabunPSK" w:cs="TH SarabunPSK"/>
                <w:cs/>
              </w:rPr>
              <w:t>หลักสูตร</w:t>
            </w:r>
          </w:p>
          <w:p w14:paraId="6F2B15FA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อื่นๆ</w:t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ระบุ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ติดต่อส่วนตัว</w:t>
            </w:r>
          </w:p>
          <w:p w14:paraId="62F71373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วิธีการรับฟังคู่ความร่วมมือ</w:t>
            </w:r>
            <w:r w:rsidRPr="006411EF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ถ้ามี)</w:t>
            </w:r>
          </w:p>
          <w:p w14:paraId="3BB217E4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ประชุม</w:t>
            </w:r>
          </w:p>
          <w:p w14:paraId="3A4B5BFF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เอกสาร</w:t>
            </w:r>
          </w:p>
          <w:p w14:paraId="78151B20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>E-mail</w:t>
            </w:r>
          </w:p>
          <w:p w14:paraId="5CBEA47E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อื่นๆ ระบุ................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</w:p>
          <w:p w14:paraId="18B95802" w14:textId="77777777" w:rsidR="00E64429" w:rsidRDefault="00E64429" w:rsidP="00EA6D6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รับฟังปีละ</w:t>
            </w:r>
            <w:r w:rsidR="00EA6D68">
              <w:rPr>
                <w:rFonts w:ascii="TH SarabunPSK" w:hAnsi="TH SarabunPSK" w:cs="TH SarabunPSK" w:hint="cs"/>
                <w:cs/>
              </w:rPr>
              <w:t xml:space="preserve">  1 </w:t>
            </w:r>
            <w:r w:rsidRPr="006411EF">
              <w:rPr>
                <w:rFonts w:ascii="TH SarabunPSK" w:hAnsi="TH SarabunPSK" w:cs="TH SarabunPSK"/>
                <w:cs/>
              </w:rPr>
              <w:t>ครั้ง</w:t>
            </w:r>
          </w:p>
          <w:p w14:paraId="1971FD3A" w14:textId="77777777" w:rsidR="00E65D58" w:rsidRDefault="00E65D58" w:rsidP="00EA6D68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  <w:p w14:paraId="450C4BE6" w14:textId="77777777" w:rsidR="00E65D58" w:rsidRPr="006411EF" w:rsidRDefault="00E65D58" w:rsidP="00EA6D68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409" w:type="dxa"/>
          </w:tcPr>
          <w:p w14:paraId="03C88861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ข้อมูลที่รับฟัง</w:t>
            </w:r>
            <w:r w:rsidRPr="006411EF">
              <w:rPr>
                <w:rFonts w:ascii="TH SarabunPSK" w:hAnsi="TH SarabunPSK" w:cs="TH SarabunPSK"/>
                <w:b/>
                <w:bCs/>
              </w:rPr>
              <w:t>-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รายงาน-การจัดเก็บ</w:t>
            </w:r>
          </w:p>
          <w:p w14:paraId="3F24B234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ความพึงพอใจ</w:t>
            </w:r>
          </w:p>
          <w:p w14:paraId="7DD53ADF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ความไม่พึงพอใจ</w:t>
            </w:r>
          </w:p>
          <w:p w14:paraId="78406FE0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ข้อเสนอแนะ</w:t>
            </w:r>
          </w:p>
          <w:p w14:paraId="5B10CFBF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TH SarabunPSK" w:hAnsi="TH SarabunPSK" w:cs="TH SarabunPSK"/>
                <w:sz w:val="24"/>
                <w:szCs w:val="32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>อื่นๆ</w:t>
            </w:r>
          </w:p>
          <w:p w14:paraId="2EFEB777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เก็บเป็นเอกสาร</w:t>
            </w:r>
          </w:p>
          <w:p w14:paraId="7CD12B57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เก็บเป็น </w:t>
            </w:r>
            <w:r w:rsidRPr="006411EF">
              <w:rPr>
                <w:rFonts w:ascii="TH SarabunPSK" w:hAnsi="TH SarabunPSK" w:cs="TH SarabunPSK"/>
                <w:sz w:val="28"/>
              </w:rPr>
              <w:t>file</w:t>
            </w:r>
          </w:p>
          <w:p w14:paraId="7F78A402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รายงานที่ประชุมภาค/หลักสูตร</w:t>
            </w:r>
          </w:p>
        </w:tc>
        <w:tc>
          <w:tcPr>
            <w:tcW w:w="4229" w:type="dxa"/>
          </w:tcPr>
          <w:p w14:paraId="5238E739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ผู้รับผิดชอบดำเนินการรับฟัง วิเคราะห์ข้อมูล</w:t>
            </w:r>
          </w:p>
          <w:p w14:paraId="6C0B5158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หัวหน้าภาค/รอง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093C7C6E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ประธานหลักสูตร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707E4B52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กรรมการหลักสูตร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 xml:space="preserve">ทำหน้าที่ </w:t>
            </w:r>
            <w:r w:rsidRPr="006411EF">
              <w:rPr>
                <w:rFonts w:ascii="TH SarabunPSK" w:hAnsi="TH SarabunPSK" w:cs="TH SarabunPSK" w:hint="cs"/>
                <w:cs/>
              </w:rPr>
              <w:t>รับฟังข้อมูลและประสานงาน</w:t>
            </w:r>
          </w:p>
          <w:p w14:paraId="381C6DF1" w14:textId="77777777" w:rsidR="00E64429" w:rsidRPr="006411EF" w:rsidRDefault="00E64429" w:rsidP="00455C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เจ้าหน้าที่หลักสูตร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</w:tc>
      </w:tr>
      <w:tr w:rsidR="0095318E" w:rsidRPr="006411EF" w14:paraId="07474444" w14:textId="77777777" w:rsidTr="00E64429">
        <w:trPr>
          <w:trHeight w:val="422"/>
        </w:trPr>
        <w:tc>
          <w:tcPr>
            <w:tcW w:w="962" w:type="dxa"/>
          </w:tcPr>
          <w:p w14:paraId="1F9C0F85" w14:textId="77777777" w:rsidR="0095318E" w:rsidRPr="006411EF" w:rsidRDefault="0095318E" w:rsidP="006B306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บริการ </w:t>
            </w:r>
            <w:r w:rsidR="00E64429" w:rsidRPr="006411EF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499" w:type="dxa"/>
            <w:gridSpan w:val="4"/>
          </w:tcPr>
          <w:p w14:paraId="410C1325" w14:textId="77777777" w:rsidR="006B3062" w:rsidRPr="006411EF" w:rsidRDefault="002A0025" w:rsidP="00E6501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  <w:cs/>
              </w:rPr>
              <w:t>อาจารย์พิเศษ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สอน</w:t>
            </w:r>
            <w:r w:rsidR="00C0774B" w:rsidRPr="006411EF">
              <w:rPr>
                <w:rFonts w:ascii="TH SarabunPSK" w:hAnsi="TH SarabunPSK" w:cs="TH SarabunPSK" w:hint="cs"/>
                <w:sz w:val="28"/>
                <w:cs/>
              </w:rPr>
              <w:t>นักศึกษาแพทย์ชั้นปีที่ 2 หลักสูตรแพทยศาสตรบัณฑิต(ภาคภาษาอังกฤษ)</w:t>
            </w:r>
            <w:r w:rsidR="001E4C76" w:rsidRPr="006411E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0774B" w:rsidRPr="006411EF">
              <w:rPr>
                <w:rFonts w:ascii="TH SarabunPSK" w:hAnsi="TH SarabunPSK" w:cs="TH SarabunPSK" w:hint="cs"/>
                <w:sz w:val="28"/>
                <w:cs/>
              </w:rPr>
              <w:t xml:space="preserve">และหลักสูตรทันตแพทยศาสตรบัณฑิต(หลักสูตรทวิภาษา) </w:t>
            </w:r>
            <w:r w:rsidR="00A41315" w:rsidRPr="006411EF">
              <w:rPr>
                <w:rFonts w:ascii="TH SarabunPSK" w:hAnsi="TH SarabunPSK" w:cs="TH SarabunPSK" w:hint="cs"/>
                <w:sz w:val="28"/>
                <w:cs/>
              </w:rPr>
              <w:t>สอน</w:t>
            </w:r>
            <w:r w:rsidR="00C0774B" w:rsidRPr="006411EF">
              <w:rPr>
                <w:rFonts w:ascii="TH SarabunPSK" w:hAnsi="TH SarabunPSK" w:cs="TH SarabunPSK" w:hint="cs"/>
                <w:sz w:val="28"/>
                <w:cs/>
              </w:rPr>
              <w:t>วิชา พศ.216 ระบบประสาทสมองและพฤติกรรม พจพ.</w:t>
            </w:r>
            <w:r w:rsidR="006B3062" w:rsidRPr="006411EF">
              <w:rPr>
                <w:rFonts w:ascii="TH SarabunPSK" w:hAnsi="TH SarabunPSK" w:cs="TH SarabunPSK" w:hint="cs"/>
                <w:sz w:val="28"/>
                <w:cs/>
              </w:rPr>
              <w:t>215 ระบบประสาท</w:t>
            </w:r>
            <w:r w:rsidR="00C0774B" w:rsidRPr="006411EF">
              <w:rPr>
                <w:rFonts w:ascii="TH SarabunPSK" w:hAnsi="TH SarabunPSK" w:cs="TH SarabunPSK" w:hint="cs"/>
                <w:sz w:val="28"/>
                <w:cs/>
              </w:rPr>
              <w:t>วิทยา 1 และ พจพ.216ร</w:t>
            </w:r>
            <w:r w:rsidR="006B3062" w:rsidRPr="006411EF">
              <w:rPr>
                <w:rFonts w:ascii="TH SarabunPSK" w:hAnsi="TH SarabunPSK" w:cs="TH SarabunPSK" w:hint="cs"/>
                <w:sz w:val="28"/>
                <w:cs/>
              </w:rPr>
              <w:t>ะ</w:t>
            </w:r>
            <w:r w:rsidR="00C0774B" w:rsidRPr="006411EF">
              <w:rPr>
                <w:rFonts w:ascii="TH SarabunPSK" w:hAnsi="TH SarabunPSK" w:cs="TH SarabunPSK" w:hint="cs"/>
                <w:sz w:val="28"/>
                <w:cs/>
              </w:rPr>
              <w:t>บบประสา</w:t>
            </w:r>
            <w:r w:rsidR="006B3062" w:rsidRPr="006411EF">
              <w:rPr>
                <w:rFonts w:ascii="TH SarabunPSK" w:hAnsi="TH SarabunPSK" w:cs="TH SarabunPSK" w:hint="cs"/>
                <w:sz w:val="28"/>
                <w:cs/>
              </w:rPr>
              <w:t>ท</w:t>
            </w:r>
            <w:r w:rsidR="00C0774B" w:rsidRPr="006411EF">
              <w:rPr>
                <w:rFonts w:ascii="TH SarabunPSK" w:hAnsi="TH SarabunPSK" w:cs="TH SarabunPSK" w:hint="cs"/>
                <w:sz w:val="28"/>
                <w:cs/>
              </w:rPr>
              <w:t>วิทยา</w:t>
            </w:r>
            <w:r w:rsidR="006B3062" w:rsidRPr="006411EF">
              <w:rPr>
                <w:rFonts w:ascii="TH SarabunPSK" w:hAnsi="TH SarabunPSK" w:cs="TH SarabunPSK" w:hint="cs"/>
                <w:sz w:val="28"/>
                <w:cs/>
              </w:rPr>
              <w:t xml:space="preserve"> 2</w:t>
            </w:r>
            <w:r w:rsidR="00C0774B" w:rsidRPr="006411EF">
              <w:rPr>
                <w:rFonts w:ascii="TH SarabunPSK" w:hAnsi="TH SarabunPSK" w:cs="TH SarabunPSK" w:hint="cs"/>
                <w:sz w:val="28"/>
                <w:cs/>
              </w:rPr>
              <w:t xml:space="preserve"> (ระว่างวันที่ 18 เมษายน ถึง 27 พฤษภาคม พ.ศ.2559) </w:t>
            </w:r>
            <w:r w:rsidR="00A41315" w:rsidRPr="006411EF">
              <w:rPr>
                <w:rFonts w:ascii="TH SarabunPSK" w:hAnsi="TH SarabunPSK" w:cs="TH SarabunPSK" w:hint="cs"/>
                <w:sz w:val="28"/>
                <w:cs/>
              </w:rPr>
              <w:t>วิทยาลัยแพทยศาสตร์นานาชาติจุฬาภรณ์ มหาวิทยาลัยธรรมศาสตร์ ศูนย์รังสิต</w:t>
            </w:r>
          </w:p>
        </w:tc>
      </w:tr>
      <w:tr w:rsidR="0095318E" w:rsidRPr="006411EF" w14:paraId="61CDBDD4" w14:textId="77777777" w:rsidTr="00E64429">
        <w:trPr>
          <w:trHeight w:val="1181"/>
        </w:trPr>
        <w:tc>
          <w:tcPr>
            <w:tcW w:w="962" w:type="dxa"/>
            <w:vMerge w:val="restart"/>
          </w:tcPr>
          <w:p w14:paraId="5412A5AA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 w:val="restart"/>
          </w:tcPr>
          <w:p w14:paraId="6A6A571A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ความสำคัญ</w:t>
            </w:r>
          </w:p>
          <w:p w14:paraId="0C9C7350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หลัก    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รอง</w:t>
            </w:r>
          </w:p>
          <w:p w14:paraId="690088FF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ผู้รับบริการ</w:t>
            </w:r>
          </w:p>
          <w:p w14:paraId="54947CAC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ลูกค้าภายใน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ลูกค้าภายนอก</w:t>
            </w:r>
          </w:p>
          <w:p w14:paraId="5F7FAAC0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ใช้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</w:rPr>
              <w:t xml:space="preserve">core competency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</w:t>
            </w:r>
          </w:p>
          <w:p w14:paraId="3FC6608A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การเรียนการสอน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การวิจัย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การประยุกต์</w:t>
            </w:r>
          </w:p>
          <w:p w14:paraId="38727157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1972DCF7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  <w:p w14:paraId="6693B8B5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ตรวจวัด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สอนรายวิชา 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วิทยากร</w:t>
            </w:r>
          </w:p>
          <w:p w14:paraId="4C21F4CF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จัดการอบรม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ที่ปรึกษา </w:t>
            </w:r>
          </w:p>
          <w:p w14:paraId="4DB9891B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 ระบุ</w:t>
            </w:r>
            <w:r w:rsidRPr="006411EF">
              <w:rPr>
                <w:rFonts w:ascii="TH SarabunPSK" w:hAnsi="TH SarabunPSK" w:cs="TH SarabunPSK"/>
                <w:sz w:val="28"/>
              </w:rPr>
              <w:t>……………</w:t>
            </w:r>
          </w:p>
        </w:tc>
      </w:tr>
      <w:tr w:rsidR="0095318E" w:rsidRPr="006411EF" w14:paraId="42FDD2F0" w14:textId="77777777" w:rsidTr="00E64429">
        <w:trPr>
          <w:trHeight w:val="1790"/>
        </w:trPr>
        <w:tc>
          <w:tcPr>
            <w:tcW w:w="962" w:type="dxa"/>
            <w:vMerge/>
          </w:tcPr>
          <w:p w14:paraId="2CF852DF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/>
          </w:tcPr>
          <w:p w14:paraId="4D8FFB38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27A574C1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ผู้ออกแบบ-ปรับปรุงการบริการ</w:t>
            </w:r>
          </w:p>
          <w:p w14:paraId="117CC8B0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7B2BC0BB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ผู้รับผิดชอบโครงการ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กลุ่มผู้ปฏิบัติงาน</w:t>
            </w:r>
          </w:p>
          <w:p w14:paraId="588DB9FF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ผู้เชี่ยวชาญภายใน  </w:t>
            </w: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มีผู้เชี่ยวชาญภายนอก</w:t>
            </w:r>
          </w:p>
          <w:p w14:paraId="50255369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="006B3062" w:rsidRPr="006411EF">
              <w:rPr>
                <w:rFonts w:ascii="TH SarabunPSK" w:hAnsi="TH SarabunPSK" w:cs="TH SarabunPSK" w:hint="cs"/>
                <w:sz w:val="28"/>
                <w:cs/>
              </w:rPr>
              <w:t>วิทยาลัยแพทยศาสตร์นานาชาติจุฬาภรณ์ มหาวิทยาลัยธรรมศาสตร์ ศูนย์รังสิต</w:t>
            </w:r>
          </w:p>
        </w:tc>
      </w:tr>
      <w:tr w:rsidR="0095318E" w:rsidRPr="006411EF" w14:paraId="3A273D2B" w14:textId="77777777" w:rsidTr="00E64429">
        <w:trPr>
          <w:trHeight w:val="1181"/>
        </w:trPr>
        <w:tc>
          <w:tcPr>
            <w:tcW w:w="962" w:type="dxa"/>
          </w:tcPr>
          <w:p w14:paraId="1E921B54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861" w:type="dxa"/>
            <w:gridSpan w:val="2"/>
          </w:tcPr>
          <w:p w14:paraId="662F2CB2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วิธีการรับฟังผู้รับบริการ</w:t>
            </w:r>
          </w:p>
          <w:p w14:paraId="3AD297EF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 xml:space="preserve">ของ </w:t>
            </w:r>
            <w:r w:rsidRPr="006411EF">
              <w:rPr>
                <w:rFonts w:ascii="TH SarabunPSK" w:hAnsi="TH SarabunPSK" w:cs="TH SarabunPSK"/>
              </w:rPr>
              <w:t>MU</w:t>
            </w:r>
          </w:p>
          <w:p w14:paraId="3C1B7B8C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>ของ ภาควิชา</w:t>
            </w:r>
          </w:p>
          <w:p w14:paraId="055F8DE4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Questionnaires  </w:t>
            </w:r>
            <w:r w:rsidRPr="006411EF">
              <w:rPr>
                <w:rFonts w:ascii="TH SarabunPSK" w:hAnsi="TH SarabunPSK" w:cs="TH SarabunPSK"/>
                <w:cs/>
              </w:rPr>
              <w:t>ภาควิชา</w:t>
            </w:r>
            <w:r w:rsidRPr="006411EF">
              <w:rPr>
                <w:rFonts w:ascii="TH SarabunPSK" w:hAnsi="TH SarabunPSK" w:cs="TH SarabunPSK"/>
              </w:rPr>
              <w:t>/</w:t>
            </w:r>
            <w:r w:rsidRPr="006411EF">
              <w:rPr>
                <w:rFonts w:ascii="TH SarabunPSK" w:hAnsi="TH SarabunPSK" w:cs="TH SarabunPSK"/>
                <w:cs/>
              </w:rPr>
              <w:t>หลักสูตร</w:t>
            </w:r>
          </w:p>
          <w:p w14:paraId="3DD32A1C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อื่นๆ</w:t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ระบุ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ติดต่อส่วนตัว</w:t>
            </w:r>
          </w:p>
          <w:p w14:paraId="69035C8B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วิธีการรับฟังคู่ความร่วมมือ</w:t>
            </w:r>
            <w:r w:rsidRPr="006411EF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ถ้ามี)</w:t>
            </w:r>
          </w:p>
          <w:p w14:paraId="410241AC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ประชุม</w:t>
            </w:r>
          </w:p>
          <w:p w14:paraId="0E9E4305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เอกสาร</w:t>
            </w:r>
          </w:p>
          <w:p w14:paraId="687DE0FE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>E-mail</w:t>
            </w:r>
          </w:p>
          <w:p w14:paraId="402D69BC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อื่นๆ ระบุ................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</w:p>
          <w:p w14:paraId="293E15A2" w14:textId="77777777" w:rsidR="0095318E" w:rsidRPr="006411EF" w:rsidRDefault="0095318E" w:rsidP="00EA6D6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="00EA6D68">
              <w:rPr>
                <w:rFonts w:ascii="TH SarabunPSK" w:hAnsi="TH SarabunPSK" w:cs="TH SarabunPSK"/>
                <w:cs/>
              </w:rPr>
              <w:t>รับฟังปีละ</w:t>
            </w:r>
            <w:r w:rsidR="00EA6D68">
              <w:rPr>
                <w:rFonts w:ascii="TH SarabunPSK" w:hAnsi="TH SarabunPSK" w:cs="TH SarabunPSK" w:hint="cs"/>
                <w:cs/>
              </w:rPr>
              <w:t xml:space="preserve"> 1</w:t>
            </w:r>
            <w:r w:rsidR="00EA6D68" w:rsidRPr="006411EF">
              <w:rPr>
                <w:rFonts w:ascii="TH SarabunPSK" w:hAnsi="TH SarabunPSK" w:cs="TH SarabunPSK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2409" w:type="dxa"/>
          </w:tcPr>
          <w:p w14:paraId="4DD0B481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ข้อมูลที่รับฟัง</w:t>
            </w:r>
            <w:r w:rsidRPr="006411EF">
              <w:rPr>
                <w:rFonts w:ascii="TH SarabunPSK" w:hAnsi="TH SarabunPSK" w:cs="TH SarabunPSK"/>
                <w:b/>
                <w:bCs/>
              </w:rPr>
              <w:t>-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รายงาน-การจัดเก็บ</w:t>
            </w:r>
          </w:p>
          <w:p w14:paraId="5AA98BBC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ความพึงพอใจ</w:t>
            </w:r>
          </w:p>
          <w:p w14:paraId="35628117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ความไม่พึงพอใจ</w:t>
            </w:r>
          </w:p>
          <w:p w14:paraId="1EFF285F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ข้อเสนอแนะ</w:t>
            </w:r>
          </w:p>
          <w:p w14:paraId="3DBC9642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TH SarabunPSK" w:hAnsi="TH SarabunPSK" w:cs="TH SarabunPSK"/>
                <w:sz w:val="24"/>
                <w:szCs w:val="32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>อื่นๆ</w:t>
            </w:r>
          </w:p>
          <w:p w14:paraId="06DD4257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เก็บเป็นเอกสาร</w:t>
            </w:r>
          </w:p>
          <w:p w14:paraId="7146A758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เก็บเป็น </w:t>
            </w:r>
            <w:r w:rsidRPr="006411EF">
              <w:rPr>
                <w:rFonts w:ascii="TH SarabunPSK" w:hAnsi="TH SarabunPSK" w:cs="TH SarabunPSK"/>
                <w:sz w:val="28"/>
              </w:rPr>
              <w:t>file</w:t>
            </w:r>
          </w:p>
          <w:p w14:paraId="3E8ECD76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รายงานที่ประชุมภาค/หลักสูตร</w:t>
            </w:r>
          </w:p>
        </w:tc>
        <w:tc>
          <w:tcPr>
            <w:tcW w:w="4229" w:type="dxa"/>
          </w:tcPr>
          <w:p w14:paraId="076CF054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ผู้รับผิดชอบดำเนินการรับฟัง วิเคราะห์ข้อมูล</w:t>
            </w:r>
          </w:p>
          <w:p w14:paraId="794C6C6D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หัวหน้าภาค/รอง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03E88E5B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ประธานหลักสูตร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0BA9FD2C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กรรมการหลักสูตร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 xml:space="preserve">ทำหน้าที่ </w:t>
            </w:r>
            <w:r w:rsidRPr="006411EF">
              <w:rPr>
                <w:rFonts w:ascii="TH SarabunPSK" w:hAnsi="TH SarabunPSK" w:cs="TH SarabunPSK" w:hint="cs"/>
                <w:cs/>
              </w:rPr>
              <w:t>รับฟังข้อมูลและประสานงาน</w:t>
            </w:r>
          </w:p>
          <w:p w14:paraId="136238BC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เจ้าหน้าที่หลักสูตร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</w:tc>
      </w:tr>
      <w:tr w:rsidR="0095318E" w:rsidRPr="006411EF" w14:paraId="4A2C9111" w14:textId="77777777" w:rsidTr="00E64429">
        <w:trPr>
          <w:trHeight w:val="422"/>
        </w:trPr>
        <w:tc>
          <w:tcPr>
            <w:tcW w:w="962" w:type="dxa"/>
          </w:tcPr>
          <w:p w14:paraId="0E626F4B" w14:textId="77777777" w:rsidR="0095318E" w:rsidRPr="006411EF" w:rsidRDefault="0095318E" w:rsidP="00E6442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บริการ </w:t>
            </w:r>
            <w:r w:rsidR="00E64429" w:rsidRPr="006411EF"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9499" w:type="dxa"/>
            <w:gridSpan w:val="4"/>
          </w:tcPr>
          <w:p w14:paraId="71544D76" w14:textId="77777777" w:rsidR="0095318E" w:rsidRPr="006411EF" w:rsidRDefault="001E4C76" w:rsidP="00B3489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ประธานกรรมการสอบวิทยานิพนธ์ นักศึกษาหลักสูตรวิทยาศาสตรมหาบัณฑิต สาขาวิชาทันตแพทย์ วิชาเอกปริทันตวิทยา คณะทันตแพทยศาสตร์ มหาวิทยาลัยขอนแก่น </w:t>
            </w:r>
            <w:r w:rsidR="00B34899" w:rsidRPr="006411EF">
              <w:rPr>
                <w:rFonts w:ascii="TH SarabunPSK" w:hAnsi="TH SarabunPSK" w:cs="TH SarabunPSK" w:hint="cs"/>
                <w:sz w:val="28"/>
                <w:cs/>
              </w:rPr>
              <w:t>(วันพฤหัสบดีที่ 26 พฤษภาคม พ.ศ. 2559)</w:t>
            </w:r>
          </w:p>
        </w:tc>
      </w:tr>
      <w:tr w:rsidR="0095318E" w:rsidRPr="006411EF" w14:paraId="1DD7B93F" w14:textId="77777777" w:rsidTr="00E64429">
        <w:trPr>
          <w:trHeight w:val="1181"/>
        </w:trPr>
        <w:tc>
          <w:tcPr>
            <w:tcW w:w="962" w:type="dxa"/>
            <w:vMerge w:val="restart"/>
          </w:tcPr>
          <w:p w14:paraId="2AC613EA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 w:val="restart"/>
          </w:tcPr>
          <w:p w14:paraId="0BF6D094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ความสำคัญ</w:t>
            </w:r>
          </w:p>
          <w:p w14:paraId="16AC65B5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หลัก    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รอง</w:t>
            </w:r>
          </w:p>
          <w:p w14:paraId="6EC67D1C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ผู้รับบริการ</w:t>
            </w:r>
          </w:p>
          <w:p w14:paraId="4FBA8964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ลูกค้าภายใน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ลูกค้าภายนอก</w:t>
            </w:r>
          </w:p>
          <w:p w14:paraId="4235A2A9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ใช้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</w:rPr>
              <w:t xml:space="preserve">core competency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</w:t>
            </w:r>
          </w:p>
          <w:p w14:paraId="1EAE055D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การเรียนการสอน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การวิจัย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การประยุกต์</w:t>
            </w:r>
          </w:p>
          <w:p w14:paraId="15107DB4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34B32FB8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  <w:p w14:paraId="593A6AB4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ตรวจวัด </w:t>
            </w:r>
            <w:r w:rsidR="001E4C76"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สอนรายวิชา 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วิทยากร</w:t>
            </w:r>
          </w:p>
          <w:p w14:paraId="311C5275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จัดการอบรม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ที่ปรึกษา </w:t>
            </w:r>
          </w:p>
          <w:p w14:paraId="26942EE4" w14:textId="77777777" w:rsidR="0095318E" w:rsidRPr="006411EF" w:rsidRDefault="001E4C76" w:rsidP="001E4C7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="0095318E" w:rsidRPr="006411EF">
              <w:rPr>
                <w:rFonts w:ascii="TH SarabunPSK" w:hAnsi="TH SarabunPSK" w:cs="TH SarabunPSK"/>
                <w:sz w:val="28"/>
                <w:cs/>
              </w:rPr>
              <w:t>อื่นๆ ระบุ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ประธานกรรมการสอบวิทยานิพนธ์</w:t>
            </w:r>
          </w:p>
        </w:tc>
      </w:tr>
      <w:tr w:rsidR="0095318E" w:rsidRPr="006411EF" w14:paraId="77BF94EB" w14:textId="77777777" w:rsidTr="00E64429">
        <w:trPr>
          <w:trHeight w:val="1790"/>
        </w:trPr>
        <w:tc>
          <w:tcPr>
            <w:tcW w:w="962" w:type="dxa"/>
            <w:vMerge/>
          </w:tcPr>
          <w:p w14:paraId="77EA663F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/>
          </w:tcPr>
          <w:p w14:paraId="76618036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1580853D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ผู้ออกแบบ-ปรับปรุงการบริการ</w:t>
            </w:r>
          </w:p>
          <w:p w14:paraId="7E84451B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335C15BE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ผู้รับผิดชอบโครงการ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กลุ่มผู้ปฏิบัติงาน</w:t>
            </w:r>
          </w:p>
          <w:p w14:paraId="6EBAFA74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ผู้เชี่ยวชาญภายใน  </w:t>
            </w: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มีผู้เชี่ยวชาญภายนอก</w:t>
            </w:r>
          </w:p>
          <w:p w14:paraId="16272B94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="001E4C76" w:rsidRPr="006411EF">
              <w:rPr>
                <w:rFonts w:ascii="TH SarabunPSK" w:hAnsi="TH SarabunPSK" w:cs="TH SarabunPSK" w:hint="cs"/>
                <w:sz w:val="28"/>
                <w:cs/>
              </w:rPr>
              <w:t>คณะทันตแพทยศาสตร์ มหาวิทยาลัยขอนแก่น</w:t>
            </w:r>
          </w:p>
        </w:tc>
      </w:tr>
      <w:tr w:rsidR="0095318E" w:rsidRPr="006411EF" w14:paraId="4701D01A" w14:textId="77777777" w:rsidTr="00E64429">
        <w:trPr>
          <w:trHeight w:val="1181"/>
        </w:trPr>
        <w:tc>
          <w:tcPr>
            <w:tcW w:w="962" w:type="dxa"/>
          </w:tcPr>
          <w:p w14:paraId="0BC0F881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861" w:type="dxa"/>
            <w:gridSpan w:val="2"/>
          </w:tcPr>
          <w:p w14:paraId="050A2D88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วิธีการรับฟังผู้รับบริการ</w:t>
            </w:r>
          </w:p>
          <w:p w14:paraId="72816483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 xml:space="preserve">ของ </w:t>
            </w:r>
            <w:r w:rsidRPr="006411EF">
              <w:rPr>
                <w:rFonts w:ascii="TH SarabunPSK" w:hAnsi="TH SarabunPSK" w:cs="TH SarabunPSK"/>
              </w:rPr>
              <w:t>MU</w:t>
            </w:r>
          </w:p>
          <w:p w14:paraId="68F9F8F0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>ของ ภาควิชา</w:t>
            </w:r>
          </w:p>
          <w:p w14:paraId="58CFF90F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Questionnaires  </w:t>
            </w:r>
            <w:r w:rsidRPr="006411EF">
              <w:rPr>
                <w:rFonts w:ascii="TH SarabunPSK" w:hAnsi="TH SarabunPSK" w:cs="TH SarabunPSK"/>
                <w:cs/>
              </w:rPr>
              <w:t>ภาควิชา</w:t>
            </w:r>
            <w:r w:rsidRPr="006411EF">
              <w:rPr>
                <w:rFonts w:ascii="TH SarabunPSK" w:hAnsi="TH SarabunPSK" w:cs="TH SarabunPSK"/>
              </w:rPr>
              <w:t>/</w:t>
            </w:r>
            <w:r w:rsidRPr="006411EF">
              <w:rPr>
                <w:rFonts w:ascii="TH SarabunPSK" w:hAnsi="TH SarabunPSK" w:cs="TH SarabunPSK"/>
                <w:cs/>
              </w:rPr>
              <w:t>หลักสูตร</w:t>
            </w:r>
          </w:p>
          <w:p w14:paraId="3D92A78A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อื่นๆ</w:t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ระบุ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ติดต่อส่วนตัว</w:t>
            </w:r>
          </w:p>
          <w:p w14:paraId="3E3232F9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วิธีการรับฟังคู่ความร่วมมือ</w:t>
            </w:r>
            <w:r w:rsidRPr="006411EF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ถ้ามี)</w:t>
            </w:r>
          </w:p>
          <w:p w14:paraId="26DA4C21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ประชุม</w:t>
            </w:r>
          </w:p>
          <w:p w14:paraId="1FA76761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เอกสาร</w:t>
            </w:r>
          </w:p>
          <w:p w14:paraId="7435C276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>E-mail</w:t>
            </w:r>
          </w:p>
          <w:p w14:paraId="4D721AFC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อื่นๆ ระบุ................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</w:p>
          <w:p w14:paraId="2D82019A" w14:textId="77777777" w:rsidR="0095318E" w:rsidRDefault="0095318E" w:rsidP="00EA6D6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รับฟังปีละ</w:t>
            </w:r>
            <w:r w:rsidR="00EA6D68">
              <w:rPr>
                <w:rFonts w:ascii="TH SarabunPSK" w:hAnsi="TH SarabunPSK" w:cs="TH SarabunPSK" w:hint="cs"/>
                <w:cs/>
              </w:rPr>
              <w:t xml:space="preserve">  1 </w:t>
            </w:r>
            <w:r w:rsidRPr="006411EF">
              <w:rPr>
                <w:rFonts w:ascii="TH SarabunPSK" w:hAnsi="TH SarabunPSK" w:cs="TH SarabunPSK"/>
                <w:cs/>
              </w:rPr>
              <w:t>ครั้ง</w:t>
            </w:r>
          </w:p>
          <w:p w14:paraId="6F84326E" w14:textId="77777777" w:rsidR="00E65D58" w:rsidRPr="006411EF" w:rsidRDefault="00E65D58" w:rsidP="00EA6D68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409" w:type="dxa"/>
          </w:tcPr>
          <w:p w14:paraId="3D8F9CB9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ข้อมูลที่รับฟัง</w:t>
            </w:r>
            <w:r w:rsidRPr="006411EF">
              <w:rPr>
                <w:rFonts w:ascii="TH SarabunPSK" w:hAnsi="TH SarabunPSK" w:cs="TH SarabunPSK"/>
                <w:b/>
                <w:bCs/>
              </w:rPr>
              <w:t>-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รายงาน-การจัดเก็บ</w:t>
            </w:r>
          </w:p>
          <w:p w14:paraId="497C3B4D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ความพึงพอใจ</w:t>
            </w:r>
          </w:p>
          <w:p w14:paraId="3DFBC77F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ความไม่พึงพอใจ</w:t>
            </w:r>
          </w:p>
          <w:p w14:paraId="7F213AC2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ข้อเสนอแนะ</w:t>
            </w:r>
          </w:p>
          <w:p w14:paraId="38D82CB2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TH SarabunPSK" w:hAnsi="TH SarabunPSK" w:cs="TH SarabunPSK"/>
                <w:sz w:val="24"/>
                <w:szCs w:val="32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>อื่นๆ</w:t>
            </w:r>
          </w:p>
          <w:p w14:paraId="58378B32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เก็บเป็นเอกสาร</w:t>
            </w:r>
          </w:p>
          <w:p w14:paraId="65E3D188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เก็บเป็น </w:t>
            </w:r>
            <w:r w:rsidRPr="006411EF">
              <w:rPr>
                <w:rFonts w:ascii="TH SarabunPSK" w:hAnsi="TH SarabunPSK" w:cs="TH SarabunPSK"/>
                <w:sz w:val="28"/>
              </w:rPr>
              <w:t>file</w:t>
            </w:r>
          </w:p>
          <w:p w14:paraId="6FEA3C79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รายงานที่ประชุมภาค/หลักสูตร</w:t>
            </w:r>
          </w:p>
        </w:tc>
        <w:tc>
          <w:tcPr>
            <w:tcW w:w="4229" w:type="dxa"/>
          </w:tcPr>
          <w:p w14:paraId="081EE7A5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ผู้รับผิดชอบดำเนินการรับฟัง วิเคราะห์ข้อมูล</w:t>
            </w:r>
          </w:p>
          <w:p w14:paraId="24A957D2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หัวหน้าภาค/รอง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0F9AD395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ประธานหลักสูตร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41B3A8C3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กรรมการหลักสูตร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 xml:space="preserve">ทำหน้าที่ </w:t>
            </w:r>
            <w:r w:rsidRPr="006411EF">
              <w:rPr>
                <w:rFonts w:ascii="TH SarabunPSK" w:hAnsi="TH SarabunPSK" w:cs="TH SarabunPSK" w:hint="cs"/>
                <w:cs/>
              </w:rPr>
              <w:t>รับฟังข้อมูลและประสานงาน</w:t>
            </w:r>
          </w:p>
          <w:p w14:paraId="245E0C12" w14:textId="77777777" w:rsidR="0095318E" w:rsidRPr="006411EF" w:rsidRDefault="0095318E" w:rsidP="001E4C7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เจ้าหน้าที่หลักสูตร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</w:tc>
      </w:tr>
      <w:tr w:rsidR="00084CCB" w:rsidRPr="006411EF" w14:paraId="4E717956" w14:textId="77777777" w:rsidTr="00E64429">
        <w:trPr>
          <w:trHeight w:val="422"/>
        </w:trPr>
        <w:tc>
          <w:tcPr>
            <w:tcW w:w="962" w:type="dxa"/>
          </w:tcPr>
          <w:p w14:paraId="2B994CD0" w14:textId="77777777" w:rsidR="00084CCB" w:rsidRPr="006411EF" w:rsidRDefault="00084CCB" w:rsidP="00E6442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บริการ </w:t>
            </w:r>
            <w:r w:rsidR="00E64429" w:rsidRPr="006411EF"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9499" w:type="dxa"/>
            <w:gridSpan w:val="4"/>
          </w:tcPr>
          <w:p w14:paraId="33249976" w14:textId="77777777" w:rsidR="00084CCB" w:rsidRDefault="002338B9" w:rsidP="002338B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อาจารย์พิเศษ สอนวิชา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Current Topics in Pharmacology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รหัสวิชา 3317704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ภาควิชาเภสัชวิทยาและสรีรวิทยา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คณะเภสัชศาสตร์ จุฬาลงกรณ์มหาวิทยาลัย</w:t>
            </w:r>
          </w:p>
          <w:p w14:paraId="1E200BCD" w14:textId="77777777" w:rsidR="00E65D58" w:rsidRPr="006411EF" w:rsidRDefault="00E65D58" w:rsidP="002338B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338B9" w:rsidRPr="006411EF" w14:paraId="21AC8327" w14:textId="77777777" w:rsidTr="00E64429">
        <w:trPr>
          <w:trHeight w:val="1181"/>
        </w:trPr>
        <w:tc>
          <w:tcPr>
            <w:tcW w:w="962" w:type="dxa"/>
            <w:vMerge w:val="restart"/>
          </w:tcPr>
          <w:p w14:paraId="7248A51E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 w:val="restart"/>
          </w:tcPr>
          <w:p w14:paraId="67F357AC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ความสำคัญ</w:t>
            </w:r>
          </w:p>
          <w:p w14:paraId="7D775159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หลัก    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รอง</w:t>
            </w:r>
          </w:p>
          <w:p w14:paraId="6578CACD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ผู้รับบริการ</w:t>
            </w:r>
          </w:p>
          <w:p w14:paraId="660903E5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ลูกค้าภายใน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ลูกค้าภายนอก</w:t>
            </w:r>
          </w:p>
          <w:p w14:paraId="02E757D7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ใช้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</w:rPr>
              <w:t xml:space="preserve">core competency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</w:t>
            </w:r>
          </w:p>
          <w:p w14:paraId="002178F3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การเรียนการสอน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การวิจัย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การประยุกต์</w:t>
            </w:r>
          </w:p>
          <w:p w14:paraId="1F29AB58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1C9F07C3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  <w:p w14:paraId="1BF98149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ตรวจวัด </w:t>
            </w: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สอนรายวิชา 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วิทยากร</w:t>
            </w:r>
          </w:p>
          <w:p w14:paraId="4DE17EE6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จัดการอบรม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ที่ปรึกษา </w:t>
            </w:r>
          </w:p>
          <w:p w14:paraId="5ECE0BEE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 ระบุ</w:t>
            </w:r>
            <w:r w:rsidRPr="006411EF">
              <w:rPr>
                <w:rFonts w:ascii="TH SarabunPSK" w:hAnsi="TH SarabunPSK" w:cs="TH SarabunPSK"/>
                <w:sz w:val="28"/>
              </w:rPr>
              <w:t>……………</w:t>
            </w:r>
          </w:p>
        </w:tc>
      </w:tr>
      <w:tr w:rsidR="002338B9" w:rsidRPr="006411EF" w14:paraId="03BC507B" w14:textId="77777777" w:rsidTr="00E64429">
        <w:trPr>
          <w:trHeight w:val="1790"/>
        </w:trPr>
        <w:tc>
          <w:tcPr>
            <w:tcW w:w="962" w:type="dxa"/>
            <w:vMerge/>
          </w:tcPr>
          <w:p w14:paraId="723032E7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/>
          </w:tcPr>
          <w:p w14:paraId="3E1DA98D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12FE53C7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ผู้ออกแบบ-ปรับปรุงการบริการ</w:t>
            </w:r>
          </w:p>
          <w:p w14:paraId="41E0ACB2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634DF35E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ผู้รับผิดชอบโครงการ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กลุ่มผู้ปฏิบัติงาน</w:t>
            </w:r>
          </w:p>
          <w:p w14:paraId="407E3AA9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ผู้เชี่ยวชาญภายใน  </w:t>
            </w: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มีผู้เชี่ยวชาญภายนอก</w:t>
            </w:r>
          </w:p>
          <w:p w14:paraId="459D333F" w14:textId="77777777" w:rsidR="002338B9" w:rsidRDefault="002338B9" w:rsidP="00A270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="00C9079A" w:rsidRPr="006411EF">
              <w:rPr>
                <w:rFonts w:ascii="TH SarabunPSK" w:hAnsi="TH SarabunPSK" w:cs="TH SarabunPSK"/>
                <w:sz w:val="28"/>
                <w:cs/>
              </w:rPr>
              <w:t>ภาควิชาเภสัชวิทยาและสรีรวิทยา คณะเภสัชศาสตร์ จุฬาลงกรณ์มหาวิทยาลัย</w:t>
            </w:r>
          </w:p>
          <w:p w14:paraId="3AC3C729" w14:textId="77777777" w:rsidR="00E65D58" w:rsidRPr="006411EF" w:rsidRDefault="00E65D58" w:rsidP="00A270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338B9" w:rsidRPr="006411EF" w14:paraId="3E83588E" w14:textId="77777777" w:rsidTr="00E64429">
        <w:trPr>
          <w:trHeight w:val="1181"/>
        </w:trPr>
        <w:tc>
          <w:tcPr>
            <w:tcW w:w="962" w:type="dxa"/>
          </w:tcPr>
          <w:p w14:paraId="6A683754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861" w:type="dxa"/>
            <w:gridSpan w:val="2"/>
          </w:tcPr>
          <w:p w14:paraId="3B1F77A5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วิธีการรับฟังผู้รับบริการ</w:t>
            </w:r>
          </w:p>
          <w:p w14:paraId="413DBE85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 xml:space="preserve">ของ </w:t>
            </w:r>
            <w:r w:rsidRPr="006411EF">
              <w:rPr>
                <w:rFonts w:ascii="TH SarabunPSK" w:hAnsi="TH SarabunPSK" w:cs="TH SarabunPSK"/>
              </w:rPr>
              <w:t>MU</w:t>
            </w:r>
          </w:p>
          <w:p w14:paraId="78C2DC63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>ของ ภาควิชา</w:t>
            </w:r>
          </w:p>
          <w:p w14:paraId="668DCDA1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Questionnaires  </w:t>
            </w:r>
            <w:r w:rsidRPr="006411EF">
              <w:rPr>
                <w:rFonts w:ascii="TH SarabunPSK" w:hAnsi="TH SarabunPSK" w:cs="TH SarabunPSK"/>
                <w:cs/>
              </w:rPr>
              <w:t>ภาควิชา</w:t>
            </w:r>
            <w:r w:rsidRPr="006411EF">
              <w:rPr>
                <w:rFonts w:ascii="TH SarabunPSK" w:hAnsi="TH SarabunPSK" w:cs="TH SarabunPSK"/>
              </w:rPr>
              <w:t>/</w:t>
            </w:r>
            <w:r w:rsidRPr="006411EF">
              <w:rPr>
                <w:rFonts w:ascii="TH SarabunPSK" w:hAnsi="TH SarabunPSK" w:cs="TH SarabunPSK"/>
                <w:cs/>
              </w:rPr>
              <w:t>หลักสูตร</w:t>
            </w:r>
          </w:p>
          <w:p w14:paraId="69168981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อื่นๆ</w:t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ระบุ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ติดต่อส่วนตัว</w:t>
            </w:r>
          </w:p>
          <w:p w14:paraId="20A608E9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วิธีการรับฟังคู่ความร่วมมือ</w:t>
            </w:r>
            <w:r w:rsidRPr="006411EF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ถ้ามี)</w:t>
            </w:r>
          </w:p>
          <w:p w14:paraId="1CB08D77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ประชุม</w:t>
            </w:r>
          </w:p>
          <w:p w14:paraId="3C2FD843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เอกสาร</w:t>
            </w:r>
          </w:p>
          <w:p w14:paraId="12884780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>E-mail</w:t>
            </w:r>
          </w:p>
          <w:p w14:paraId="112BC614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อื่นๆ ระบุ................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</w:p>
          <w:p w14:paraId="575AB92B" w14:textId="77777777" w:rsidR="002338B9" w:rsidRDefault="002338B9" w:rsidP="00A2701A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รับฟังปีละ....ครั้ง</w:t>
            </w:r>
          </w:p>
          <w:p w14:paraId="4E7E8089" w14:textId="77777777" w:rsidR="00E65D58" w:rsidRPr="006411EF" w:rsidRDefault="00E65D58" w:rsidP="00A2701A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409" w:type="dxa"/>
          </w:tcPr>
          <w:p w14:paraId="6615E068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ข้อมูลที่รับฟัง</w:t>
            </w:r>
            <w:r w:rsidRPr="006411EF">
              <w:rPr>
                <w:rFonts w:ascii="TH SarabunPSK" w:hAnsi="TH SarabunPSK" w:cs="TH SarabunPSK"/>
                <w:b/>
                <w:bCs/>
              </w:rPr>
              <w:t>-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รายงาน-การจัดเก็บ</w:t>
            </w:r>
          </w:p>
          <w:p w14:paraId="704EF169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ความพึงพอใจ</w:t>
            </w:r>
          </w:p>
          <w:p w14:paraId="1F903E1C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ความไม่พึงพอใจ</w:t>
            </w:r>
          </w:p>
          <w:p w14:paraId="7BAB8079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ข้อเสนอแนะ</w:t>
            </w:r>
          </w:p>
          <w:p w14:paraId="7D6CAD05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TH SarabunPSK" w:hAnsi="TH SarabunPSK" w:cs="TH SarabunPSK"/>
                <w:sz w:val="24"/>
                <w:szCs w:val="32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>อื่นๆ</w:t>
            </w:r>
          </w:p>
          <w:p w14:paraId="4D369DD0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เก็บเป็นเอกสาร</w:t>
            </w:r>
          </w:p>
          <w:p w14:paraId="43511E49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เก็บเป็น </w:t>
            </w:r>
            <w:r w:rsidRPr="006411EF">
              <w:rPr>
                <w:rFonts w:ascii="TH SarabunPSK" w:hAnsi="TH SarabunPSK" w:cs="TH SarabunPSK"/>
                <w:sz w:val="28"/>
              </w:rPr>
              <w:t>file</w:t>
            </w:r>
          </w:p>
          <w:p w14:paraId="1A03BBAD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รายงานที่ประชุมภาค/หลักสูตร</w:t>
            </w:r>
          </w:p>
        </w:tc>
        <w:tc>
          <w:tcPr>
            <w:tcW w:w="4229" w:type="dxa"/>
          </w:tcPr>
          <w:p w14:paraId="1C439791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ผู้รับผิดชอบดำเนินการรับฟัง วิเคราะห์ข้อมูล</w:t>
            </w:r>
          </w:p>
          <w:p w14:paraId="681A6699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หัวหน้าภาค/รอง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57DEDC03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ประธานหลักสูตร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1BAB5687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กรรมการหลักสูตร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 xml:space="preserve">ทำหน้าที่ </w:t>
            </w:r>
            <w:r w:rsidRPr="006411EF">
              <w:rPr>
                <w:rFonts w:ascii="TH SarabunPSK" w:hAnsi="TH SarabunPSK" w:cs="TH SarabunPSK" w:hint="cs"/>
                <w:cs/>
              </w:rPr>
              <w:t>รับฟังข้อมูลและประสานงาน</w:t>
            </w:r>
          </w:p>
          <w:p w14:paraId="1723410D" w14:textId="77777777" w:rsidR="002338B9" w:rsidRPr="006411EF" w:rsidRDefault="002338B9" w:rsidP="00A270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เจ้าหน้าที่หลักสูตร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</w:tc>
      </w:tr>
      <w:tr w:rsidR="00CC3E58" w:rsidRPr="006411EF" w14:paraId="0E3BAD63" w14:textId="77777777" w:rsidTr="00E64429">
        <w:trPr>
          <w:trHeight w:val="422"/>
        </w:trPr>
        <w:tc>
          <w:tcPr>
            <w:tcW w:w="962" w:type="dxa"/>
          </w:tcPr>
          <w:p w14:paraId="4FE90857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บริการ 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9499" w:type="dxa"/>
            <w:gridSpan w:val="4"/>
          </w:tcPr>
          <w:p w14:paraId="39F1D9C2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อาจารย์พิเศษ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เภสัชวิทยา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>สำ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หรับนักศึกษาเภสัชศาสตร์ 1 (</w:t>
            </w:r>
            <w:r w:rsidRPr="006411EF">
              <w:rPr>
                <w:rFonts w:ascii="TH SarabunPSK" w:hAnsi="TH SarabunPSK" w:cs="TH SarabunPSK"/>
                <w:sz w:val="28"/>
              </w:rPr>
              <w:t>PHA-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351)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ส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นักวิชาเภสัชศาสตร์ มหาวิทยาลัยวลัยลักษณ์</w:t>
            </w:r>
          </w:p>
        </w:tc>
      </w:tr>
      <w:tr w:rsidR="00CC3E58" w:rsidRPr="006411EF" w14:paraId="12547318" w14:textId="77777777" w:rsidTr="00CC3E58">
        <w:trPr>
          <w:trHeight w:val="1181"/>
        </w:trPr>
        <w:tc>
          <w:tcPr>
            <w:tcW w:w="962" w:type="dxa"/>
            <w:vMerge w:val="restart"/>
          </w:tcPr>
          <w:p w14:paraId="22777480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 w:val="restart"/>
          </w:tcPr>
          <w:p w14:paraId="5BBD1B8E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ความสำคัญ</w:t>
            </w:r>
          </w:p>
          <w:p w14:paraId="00D6F440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หลัก    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รอง</w:t>
            </w:r>
          </w:p>
          <w:p w14:paraId="5164F0AC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ผู้รับบริการ</w:t>
            </w:r>
          </w:p>
          <w:p w14:paraId="2871E3E2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ลูกค้าภายใน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ลูกค้าภายนอก</w:t>
            </w:r>
          </w:p>
          <w:p w14:paraId="34401B89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ใช้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</w:rPr>
              <w:t xml:space="preserve">core competency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</w:t>
            </w:r>
          </w:p>
          <w:p w14:paraId="1A6D26B8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การเรียนการสอน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การวิจัย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การประยุกต์</w:t>
            </w:r>
          </w:p>
          <w:p w14:paraId="6873336A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268849CB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  <w:p w14:paraId="5583B3E1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ตรวจวัด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สอนรายวิชา 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วิทยากร</w:t>
            </w:r>
          </w:p>
          <w:p w14:paraId="3898B55A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จัดการอบรม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ที่ปรึกษา </w:t>
            </w:r>
          </w:p>
          <w:p w14:paraId="557205C6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 ระบุ</w:t>
            </w:r>
            <w:r w:rsidRPr="006411EF">
              <w:rPr>
                <w:rFonts w:ascii="TH SarabunPSK" w:hAnsi="TH SarabunPSK" w:cs="TH SarabunPSK"/>
                <w:sz w:val="28"/>
              </w:rPr>
              <w:t>……………</w:t>
            </w:r>
          </w:p>
        </w:tc>
      </w:tr>
      <w:tr w:rsidR="00CC3E58" w:rsidRPr="006411EF" w14:paraId="20665633" w14:textId="77777777" w:rsidTr="00CC3E58">
        <w:trPr>
          <w:trHeight w:val="1790"/>
        </w:trPr>
        <w:tc>
          <w:tcPr>
            <w:tcW w:w="962" w:type="dxa"/>
            <w:vMerge/>
          </w:tcPr>
          <w:p w14:paraId="4CD0245A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/>
          </w:tcPr>
          <w:p w14:paraId="680F7938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34AA4218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ผู้ออกแบบ-ปรับปรุงการบริการ</w:t>
            </w:r>
          </w:p>
          <w:p w14:paraId="02B66A04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2B0DC005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ngsana New" w:hAnsi="Arial" w:cs="Angsana New"/>
                <w:sz w:val="28"/>
                <w:cs/>
              </w:rPr>
              <w:t>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ผู้รับผิดชอบโครงการ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กลุ่มผู้ปฏิบัติงาน</w:t>
            </w:r>
          </w:p>
          <w:p w14:paraId="498C4BDF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ผู้เชี่ยวชาญภายใน  </w:t>
            </w: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มีผู้เชี่ยวชาญภายนอก</w:t>
            </w:r>
          </w:p>
          <w:p w14:paraId="26478281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สำนักวิชาเภสัชศาสตร์ มหาวิทยาลัยวลัยลักษณ์</w:t>
            </w:r>
          </w:p>
        </w:tc>
      </w:tr>
      <w:tr w:rsidR="00CC3E58" w:rsidRPr="006411EF" w14:paraId="77E9606C" w14:textId="77777777" w:rsidTr="00CC3E58">
        <w:trPr>
          <w:trHeight w:val="1181"/>
        </w:trPr>
        <w:tc>
          <w:tcPr>
            <w:tcW w:w="962" w:type="dxa"/>
          </w:tcPr>
          <w:p w14:paraId="11059302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861" w:type="dxa"/>
            <w:gridSpan w:val="2"/>
          </w:tcPr>
          <w:p w14:paraId="1DE57B36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วิธีการรับฟังผู้รับบริการ</w:t>
            </w:r>
          </w:p>
          <w:p w14:paraId="07B48509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 xml:space="preserve">ของ </w:t>
            </w:r>
            <w:r w:rsidRPr="006411EF">
              <w:rPr>
                <w:rFonts w:ascii="TH SarabunPSK" w:hAnsi="TH SarabunPSK" w:cs="TH SarabunPSK"/>
              </w:rPr>
              <w:t>MU</w:t>
            </w:r>
          </w:p>
          <w:p w14:paraId="33606983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>ของ ภาควิชา</w:t>
            </w:r>
          </w:p>
          <w:p w14:paraId="14BC85C2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Questionnaires  </w:t>
            </w:r>
            <w:r w:rsidRPr="006411EF">
              <w:rPr>
                <w:rFonts w:ascii="TH SarabunPSK" w:hAnsi="TH SarabunPSK" w:cs="TH SarabunPSK"/>
                <w:cs/>
              </w:rPr>
              <w:t>ภาควิชา</w:t>
            </w:r>
            <w:r w:rsidRPr="006411EF">
              <w:rPr>
                <w:rFonts w:ascii="TH SarabunPSK" w:hAnsi="TH SarabunPSK" w:cs="TH SarabunPSK"/>
              </w:rPr>
              <w:t>/</w:t>
            </w:r>
            <w:r w:rsidRPr="006411EF">
              <w:rPr>
                <w:rFonts w:ascii="TH SarabunPSK" w:hAnsi="TH SarabunPSK" w:cs="TH SarabunPSK"/>
                <w:cs/>
              </w:rPr>
              <w:t>หลักสูตร</w:t>
            </w:r>
          </w:p>
          <w:p w14:paraId="1F641BAD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อื่นๆ</w:t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ระบุ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ติดต่อส่วนตัว</w:t>
            </w:r>
          </w:p>
          <w:p w14:paraId="5E86782A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วิธีการรับฟังคู่ความร่วมมือ</w:t>
            </w:r>
            <w:r w:rsidRPr="006411EF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ถ้ามี)</w:t>
            </w:r>
          </w:p>
          <w:p w14:paraId="67BCC590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ประชุม</w:t>
            </w:r>
          </w:p>
          <w:p w14:paraId="4FF40B24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เอกสาร</w:t>
            </w:r>
          </w:p>
          <w:p w14:paraId="605C3825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>E-mail</w:t>
            </w:r>
          </w:p>
          <w:p w14:paraId="4CE2DC00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อื่นๆ ระบุ................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</w:p>
          <w:p w14:paraId="361ECFCE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รับฟังปีละ....ครั้ง</w:t>
            </w:r>
          </w:p>
        </w:tc>
        <w:tc>
          <w:tcPr>
            <w:tcW w:w="2409" w:type="dxa"/>
          </w:tcPr>
          <w:p w14:paraId="5716E993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ข้อมูลที่รับฟัง</w:t>
            </w:r>
            <w:r w:rsidRPr="006411EF">
              <w:rPr>
                <w:rFonts w:ascii="TH SarabunPSK" w:hAnsi="TH SarabunPSK" w:cs="TH SarabunPSK"/>
                <w:b/>
                <w:bCs/>
              </w:rPr>
              <w:t>-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รายงาน-การจัดเก็บ</w:t>
            </w:r>
          </w:p>
          <w:p w14:paraId="250BA125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ความพึงพอใจ</w:t>
            </w:r>
          </w:p>
          <w:p w14:paraId="4A31BBC4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ความไม่พึงพอใจ</w:t>
            </w:r>
          </w:p>
          <w:p w14:paraId="70FD384D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ข้อเสนอแนะ</w:t>
            </w:r>
          </w:p>
          <w:p w14:paraId="3D65C39B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TH SarabunPSK" w:hAnsi="TH SarabunPSK" w:cs="TH SarabunPSK"/>
                <w:sz w:val="24"/>
                <w:szCs w:val="32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>อื่นๆ</w:t>
            </w:r>
          </w:p>
          <w:p w14:paraId="040DDEDD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เก็บเป็นเอกสาร</w:t>
            </w:r>
          </w:p>
          <w:p w14:paraId="232B77B0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เก็บเป็น </w:t>
            </w:r>
            <w:r w:rsidRPr="006411EF">
              <w:rPr>
                <w:rFonts w:ascii="TH SarabunPSK" w:hAnsi="TH SarabunPSK" w:cs="TH SarabunPSK"/>
                <w:sz w:val="28"/>
              </w:rPr>
              <w:t>file</w:t>
            </w:r>
          </w:p>
          <w:p w14:paraId="559B65A4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รายงานที่ประชุมภาค/หลักสูตร</w:t>
            </w:r>
          </w:p>
        </w:tc>
        <w:tc>
          <w:tcPr>
            <w:tcW w:w="4229" w:type="dxa"/>
          </w:tcPr>
          <w:p w14:paraId="45972217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ผู้รับผิดชอบดำเนินการรับฟัง วิเคราะห์ข้อมูล</w:t>
            </w:r>
          </w:p>
          <w:p w14:paraId="52039A35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หัวหน้าภาค/รอง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6F3FB287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ประธานหลักสูตร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79B0C59F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กรรมการหลักสูตร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0D9A6A36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เจ้าหน้าที่หลักสูตร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</w:tc>
      </w:tr>
      <w:tr w:rsidR="007927D8" w:rsidRPr="006411EF" w14:paraId="6FA75161" w14:textId="77777777" w:rsidTr="0060098C">
        <w:trPr>
          <w:trHeight w:val="422"/>
        </w:trPr>
        <w:tc>
          <w:tcPr>
            <w:tcW w:w="962" w:type="dxa"/>
          </w:tcPr>
          <w:p w14:paraId="4F250206" w14:textId="77777777" w:rsidR="007927D8" w:rsidRPr="006411EF" w:rsidRDefault="007927D8" w:rsidP="006411E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บริการ 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6411EF" w:rsidRPr="006411EF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499" w:type="dxa"/>
            <w:gridSpan w:val="4"/>
          </w:tcPr>
          <w:p w14:paraId="59CB8482" w14:textId="77777777" w:rsidR="007927D8" w:rsidRPr="006411EF" w:rsidRDefault="007927D8" w:rsidP="007927D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อาจารย์พิเศษ บรรยายรายวิชา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PHD-311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เภสัชวิทยา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>สำ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หรับนักศึกษาเภสัชศาสตร์ 1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แก่นักศึกษาหลักสูตรเภสัชศาสตรบัณฑิต ชั้นปีที่ 3 สำนักวิชาเภสัชศาสตร์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  <w:tr w:rsidR="007927D8" w:rsidRPr="006411EF" w14:paraId="75720409" w14:textId="77777777" w:rsidTr="0060098C">
        <w:trPr>
          <w:trHeight w:val="1181"/>
        </w:trPr>
        <w:tc>
          <w:tcPr>
            <w:tcW w:w="962" w:type="dxa"/>
            <w:vMerge w:val="restart"/>
          </w:tcPr>
          <w:p w14:paraId="00E9F47F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 w:val="restart"/>
          </w:tcPr>
          <w:p w14:paraId="2A556229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ความสำคัญ</w:t>
            </w:r>
          </w:p>
          <w:p w14:paraId="28A39750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หลัก    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รอง</w:t>
            </w:r>
          </w:p>
          <w:p w14:paraId="26F0A3EE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ผู้รับบริการ</w:t>
            </w:r>
          </w:p>
          <w:p w14:paraId="78CDA4B5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ลูกค้าภายใน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ลูกค้าภายนอก</w:t>
            </w:r>
          </w:p>
          <w:p w14:paraId="0434A1A4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ใช้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</w:rPr>
              <w:t xml:space="preserve">core competency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</w:t>
            </w:r>
          </w:p>
          <w:p w14:paraId="7229BF68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การเรียนการสอน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การวิจัย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การประยุกต์</w:t>
            </w:r>
          </w:p>
          <w:p w14:paraId="46A0E6C7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25C22CA6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  <w:p w14:paraId="2537934E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ตรวจวัด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สอนรายวิชา 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วิทยากร</w:t>
            </w:r>
          </w:p>
          <w:p w14:paraId="601AD740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จัดการอบรม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ที่ปรึกษา </w:t>
            </w:r>
          </w:p>
          <w:p w14:paraId="00C089C5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 ระบุ</w:t>
            </w:r>
            <w:r w:rsidRPr="006411EF">
              <w:rPr>
                <w:rFonts w:ascii="TH SarabunPSK" w:hAnsi="TH SarabunPSK" w:cs="TH SarabunPSK"/>
                <w:sz w:val="28"/>
              </w:rPr>
              <w:t>……………</w:t>
            </w:r>
          </w:p>
        </w:tc>
      </w:tr>
      <w:tr w:rsidR="007927D8" w:rsidRPr="006411EF" w14:paraId="54ACE7B1" w14:textId="77777777" w:rsidTr="0060098C">
        <w:trPr>
          <w:trHeight w:val="1790"/>
        </w:trPr>
        <w:tc>
          <w:tcPr>
            <w:tcW w:w="962" w:type="dxa"/>
            <w:vMerge/>
          </w:tcPr>
          <w:p w14:paraId="3211B353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/>
          </w:tcPr>
          <w:p w14:paraId="6C19454D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2084861F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ผู้ออกแบบ-ปรับปรุงการบริการ</w:t>
            </w:r>
          </w:p>
          <w:p w14:paraId="171A2383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60D120AB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ngsana New" w:hAnsi="Arial" w:cs="Angsana New"/>
                <w:sz w:val="28"/>
                <w:cs/>
              </w:rPr>
              <w:t>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ผู้รับผิดชอบโครงการ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กลุ่มผู้ปฏิบัติงาน</w:t>
            </w:r>
          </w:p>
          <w:p w14:paraId="51DF3648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ผู้เชี่ยวชาญภายใน  </w:t>
            </w: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มีผู้เชี่ยวชาญภายนอก</w:t>
            </w:r>
          </w:p>
          <w:p w14:paraId="7B325327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สำนักวิชาเภสัชศาสตร์ มหาวิทยาลัยวลัยลักษณ์</w:t>
            </w:r>
          </w:p>
        </w:tc>
      </w:tr>
      <w:tr w:rsidR="006411EF" w:rsidRPr="006411EF" w14:paraId="3D7A0613" w14:textId="77777777" w:rsidTr="0060098C">
        <w:trPr>
          <w:trHeight w:val="1181"/>
        </w:trPr>
        <w:tc>
          <w:tcPr>
            <w:tcW w:w="962" w:type="dxa"/>
          </w:tcPr>
          <w:p w14:paraId="08415A21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861" w:type="dxa"/>
            <w:gridSpan w:val="2"/>
          </w:tcPr>
          <w:p w14:paraId="4E2B5BE2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วิธีการรับฟังผู้รับบริการ</w:t>
            </w:r>
          </w:p>
          <w:p w14:paraId="7070DA45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 xml:space="preserve">ของ </w:t>
            </w:r>
            <w:r w:rsidRPr="006411EF">
              <w:rPr>
                <w:rFonts w:ascii="TH SarabunPSK" w:hAnsi="TH SarabunPSK" w:cs="TH SarabunPSK"/>
              </w:rPr>
              <w:t>MU</w:t>
            </w:r>
          </w:p>
          <w:p w14:paraId="34727BDC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>ของ ภาควิชา</w:t>
            </w:r>
          </w:p>
          <w:p w14:paraId="270664E4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Questionnaires  </w:t>
            </w:r>
            <w:r w:rsidRPr="006411EF">
              <w:rPr>
                <w:rFonts w:ascii="TH SarabunPSK" w:hAnsi="TH SarabunPSK" w:cs="TH SarabunPSK"/>
                <w:cs/>
              </w:rPr>
              <w:t>ภาควิชา</w:t>
            </w:r>
            <w:r w:rsidRPr="006411EF">
              <w:rPr>
                <w:rFonts w:ascii="TH SarabunPSK" w:hAnsi="TH SarabunPSK" w:cs="TH SarabunPSK"/>
              </w:rPr>
              <w:t>/</w:t>
            </w:r>
            <w:r w:rsidRPr="006411EF">
              <w:rPr>
                <w:rFonts w:ascii="TH SarabunPSK" w:hAnsi="TH SarabunPSK" w:cs="TH SarabunPSK"/>
                <w:cs/>
              </w:rPr>
              <w:t>หลักสูตร</w:t>
            </w:r>
          </w:p>
          <w:p w14:paraId="3B593A9F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8"/>
              </w:rPr>
              <w:lastRenderedPageBreak/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อื่นๆ</w:t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ระบุ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ติดต่อส่วนตัว</w:t>
            </w:r>
          </w:p>
          <w:p w14:paraId="692ABDA7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วิธีการรับฟังคู่ความร่วมมือ</w:t>
            </w:r>
            <w:r w:rsidRPr="006411EF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ถ้ามี)</w:t>
            </w:r>
          </w:p>
          <w:p w14:paraId="27BA8BFB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ประชุม</w:t>
            </w:r>
          </w:p>
          <w:p w14:paraId="3A98EDA2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เอกสาร</w:t>
            </w:r>
          </w:p>
          <w:p w14:paraId="17E12457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>E-mail</w:t>
            </w:r>
          </w:p>
          <w:p w14:paraId="333BD1D5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อื่นๆ ระบุ................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</w:p>
          <w:p w14:paraId="18EDA303" w14:textId="77777777" w:rsidR="007927D8" w:rsidRDefault="00E65D5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="007927D8" w:rsidRPr="006411EF">
              <w:rPr>
                <w:rFonts w:ascii="TH SarabunPSK" w:hAnsi="TH SarabunPSK" w:cs="TH SarabunPSK"/>
                <w:cs/>
              </w:rPr>
              <w:t>รับฟังปีละ..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="007927D8" w:rsidRPr="006411EF">
              <w:rPr>
                <w:rFonts w:ascii="TH SarabunPSK" w:hAnsi="TH SarabunPSK" w:cs="TH SarabunPSK"/>
                <w:cs/>
              </w:rPr>
              <w:t>..ครั้ง</w:t>
            </w:r>
          </w:p>
          <w:p w14:paraId="6F935A44" w14:textId="77777777" w:rsidR="00E65D58" w:rsidRPr="006411EF" w:rsidRDefault="00E65D5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409" w:type="dxa"/>
          </w:tcPr>
          <w:p w14:paraId="02FADB0B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lastRenderedPageBreak/>
              <w:t>ข้อมูลที่รับฟัง</w:t>
            </w:r>
            <w:r w:rsidRPr="006411EF">
              <w:rPr>
                <w:rFonts w:ascii="TH SarabunPSK" w:hAnsi="TH SarabunPSK" w:cs="TH SarabunPSK"/>
                <w:b/>
                <w:bCs/>
              </w:rPr>
              <w:t>-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รายงาน-การจัดเก็บ</w:t>
            </w:r>
          </w:p>
          <w:p w14:paraId="6CB1DDAE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ความพึงพอใจ</w:t>
            </w:r>
          </w:p>
          <w:p w14:paraId="7E924E40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ความไม่พึงพอใจ</w:t>
            </w:r>
          </w:p>
          <w:p w14:paraId="4DD0EFB3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TH SarabunPSK" w:hAnsi="TH SarabunPSK" w:cs="TH SarabunPSK"/>
              </w:rPr>
              <w:lastRenderedPageBreak/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ข้อเสนอแนะ</w:t>
            </w:r>
          </w:p>
          <w:p w14:paraId="63888901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TH SarabunPSK" w:hAnsi="TH SarabunPSK" w:cs="TH SarabunPSK"/>
                <w:sz w:val="24"/>
                <w:szCs w:val="32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>อื่นๆ</w:t>
            </w:r>
          </w:p>
          <w:p w14:paraId="07FCE98C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เก็บเป็นเอกสาร</w:t>
            </w:r>
          </w:p>
          <w:p w14:paraId="0C984ED8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เก็บเป็น </w:t>
            </w:r>
            <w:r w:rsidRPr="006411EF">
              <w:rPr>
                <w:rFonts w:ascii="TH SarabunPSK" w:hAnsi="TH SarabunPSK" w:cs="TH SarabunPSK"/>
                <w:sz w:val="28"/>
              </w:rPr>
              <w:t>file</w:t>
            </w:r>
          </w:p>
          <w:p w14:paraId="4A1563AC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รายงานที่ประชุมภาค/หลักสูตร</w:t>
            </w:r>
          </w:p>
        </w:tc>
        <w:tc>
          <w:tcPr>
            <w:tcW w:w="4229" w:type="dxa"/>
          </w:tcPr>
          <w:p w14:paraId="319DA7F5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lastRenderedPageBreak/>
              <w:t>ผู้รับผิดชอบดำเนินการรับฟัง วิเคราะห์ข้อมูล</w:t>
            </w:r>
          </w:p>
          <w:p w14:paraId="0841401E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หัวหน้าภาค/รอง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4A4577C5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ประธานหลักสูตร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6610953C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กรรมการหลักสูตร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253A0261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</w:pPr>
            <w:r w:rsidRPr="006411EF">
              <w:rPr>
                <w:rFonts w:ascii="TH SarabunPSK" w:hAnsi="TH SarabunPSK" w:cs="TH SarabunPSK"/>
              </w:rPr>
              <w:lastRenderedPageBreak/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เจ้าหน้าที่หลักสูตร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</w:tc>
      </w:tr>
      <w:tr w:rsidR="000930C7" w:rsidRPr="006411EF" w14:paraId="0C56D1BF" w14:textId="77777777" w:rsidTr="00195323">
        <w:trPr>
          <w:trHeight w:val="422"/>
        </w:trPr>
        <w:tc>
          <w:tcPr>
            <w:tcW w:w="962" w:type="dxa"/>
          </w:tcPr>
          <w:p w14:paraId="0D47E1A5" w14:textId="77777777" w:rsidR="000930C7" w:rsidRPr="006411EF" w:rsidRDefault="000930C7" w:rsidP="006411E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บริการ 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6411EF" w:rsidRPr="006411EF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499" w:type="dxa"/>
            <w:gridSpan w:val="4"/>
          </w:tcPr>
          <w:p w14:paraId="19A82925" w14:textId="77777777" w:rsidR="000930C7" w:rsidRDefault="000930C7" w:rsidP="00E650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  <w:cs/>
              </w:rPr>
              <w:t>กรรมการสอบวิทยานิพนธ์ นิสิตหลักสูตรเภสัชศาสตรมหาบัณฑิต สาขาวิชาเภสัชวิทยา เรื่องกลไกการออกฤทธิ์ต้านการเกาะกลุ่มของเกล็ดเลือดมนุษย์ของสารสกัดโกฐสอ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ณ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ภาควิชาเภสัชวิทยาและสรีรวิทยา คณะเภสัชศาสตร์ จุฬาลงกรณ์มหาวิทยาลัย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15-ธ.ค.-58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633F3EBD" w14:textId="77777777" w:rsidR="00E65D58" w:rsidRPr="006411EF" w:rsidRDefault="00E65D58" w:rsidP="00E6501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930C7" w:rsidRPr="006411EF" w14:paraId="2FE0D123" w14:textId="77777777" w:rsidTr="00195323">
        <w:trPr>
          <w:trHeight w:val="1181"/>
        </w:trPr>
        <w:tc>
          <w:tcPr>
            <w:tcW w:w="962" w:type="dxa"/>
            <w:vMerge w:val="restart"/>
          </w:tcPr>
          <w:p w14:paraId="79B9543D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 w:val="restart"/>
          </w:tcPr>
          <w:p w14:paraId="55E1AFC8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ความสำคัญ</w:t>
            </w:r>
          </w:p>
          <w:p w14:paraId="4E215CCE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หลัก    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รอง</w:t>
            </w:r>
          </w:p>
          <w:p w14:paraId="70F219CF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ผู้รับบริการ</w:t>
            </w:r>
          </w:p>
          <w:p w14:paraId="12D50546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ลูกค้าภายใน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ลูกค้าภายนอก</w:t>
            </w:r>
          </w:p>
          <w:p w14:paraId="113817A3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ใช้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</w:rPr>
              <w:t xml:space="preserve">core competency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</w:t>
            </w:r>
          </w:p>
          <w:p w14:paraId="2FEF8D73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การเรียนการสอน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การวิจัย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การประยุกต์</w:t>
            </w:r>
          </w:p>
          <w:p w14:paraId="14124853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1C6D5FF0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  <w:p w14:paraId="2B062E1D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ตรวจวัด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สอนรายวิชา 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วิทยากร</w:t>
            </w:r>
          </w:p>
          <w:p w14:paraId="2723E3A8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จัดการอบรม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ที่ปรึกษา </w:t>
            </w:r>
          </w:p>
          <w:p w14:paraId="26E164B2" w14:textId="77777777" w:rsidR="000930C7" w:rsidRPr="006411EF" w:rsidRDefault="000930C7" w:rsidP="000930C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 ระบุ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กรรมการสอบวิทยานิพนธ์</w:t>
            </w:r>
          </w:p>
        </w:tc>
      </w:tr>
      <w:tr w:rsidR="000930C7" w:rsidRPr="006411EF" w14:paraId="79E6733A" w14:textId="77777777" w:rsidTr="00195323">
        <w:trPr>
          <w:trHeight w:val="1790"/>
        </w:trPr>
        <w:tc>
          <w:tcPr>
            <w:tcW w:w="962" w:type="dxa"/>
            <w:vMerge/>
          </w:tcPr>
          <w:p w14:paraId="5EC408B3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/>
          </w:tcPr>
          <w:p w14:paraId="218EA4D4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78561EC5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ผู้ออกแบบ-ปรับปรุงการบริการ</w:t>
            </w:r>
          </w:p>
          <w:p w14:paraId="1AE76FE4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3BBC4F47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ngsana New" w:hAnsi="Arial" w:cs="Angsana New"/>
                <w:sz w:val="28"/>
                <w:cs/>
              </w:rPr>
              <w:t>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ผู้รับผิดชอบโครงการ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กลุ่มผู้ปฏิบัติงาน</w:t>
            </w:r>
          </w:p>
          <w:p w14:paraId="423A1B47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ผู้เชี่ยวชาญภายใน  </w:t>
            </w: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มีผู้เชี่ยวชาญภายนอก</w:t>
            </w:r>
          </w:p>
          <w:p w14:paraId="4A354D62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ภาควิชาเภสัชวิทยาและสรีรวิทยา คณะเภสัชศาสตร์ จุฬาลงกรณ์มหาวิทยาลัย</w:t>
            </w:r>
          </w:p>
        </w:tc>
      </w:tr>
      <w:tr w:rsidR="000930C7" w:rsidRPr="006411EF" w14:paraId="6B675173" w14:textId="77777777" w:rsidTr="00195323">
        <w:trPr>
          <w:trHeight w:val="1181"/>
        </w:trPr>
        <w:tc>
          <w:tcPr>
            <w:tcW w:w="962" w:type="dxa"/>
          </w:tcPr>
          <w:p w14:paraId="18DF74FA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861" w:type="dxa"/>
            <w:gridSpan w:val="2"/>
          </w:tcPr>
          <w:p w14:paraId="4F976CDE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วิธีการรับฟังผู้รับบริการ</w:t>
            </w:r>
          </w:p>
          <w:p w14:paraId="7F385683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 xml:space="preserve">ของ </w:t>
            </w:r>
            <w:r w:rsidRPr="006411EF">
              <w:rPr>
                <w:rFonts w:ascii="TH SarabunPSK" w:hAnsi="TH SarabunPSK" w:cs="TH SarabunPSK"/>
              </w:rPr>
              <w:t>MU</w:t>
            </w:r>
          </w:p>
          <w:p w14:paraId="2F5BE5F0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>ของ ภาควิชา</w:t>
            </w:r>
          </w:p>
          <w:p w14:paraId="7390F5E3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Questionnaires  </w:t>
            </w:r>
            <w:r w:rsidRPr="006411EF">
              <w:rPr>
                <w:rFonts w:ascii="TH SarabunPSK" w:hAnsi="TH SarabunPSK" w:cs="TH SarabunPSK"/>
                <w:cs/>
              </w:rPr>
              <w:t>ภาควิชา</w:t>
            </w:r>
            <w:r w:rsidRPr="006411EF">
              <w:rPr>
                <w:rFonts w:ascii="TH SarabunPSK" w:hAnsi="TH SarabunPSK" w:cs="TH SarabunPSK"/>
              </w:rPr>
              <w:t>/</w:t>
            </w:r>
            <w:r w:rsidRPr="006411EF">
              <w:rPr>
                <w:rFonts w:ascii="TH SarabunPSK" w:hAnsi="TH SarabunPSK" w:cs="TH SarabunPSK"/>
                <w:cs/>
              </w:rPr>
              <w:t>หลักสูตร</w:t>
            </w:r>
          </w:p>
          <w:p w14:paraId="1B35ED2B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อื่นๆ</w:t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ระบุ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ติดต่อส่วนตัว</w:t>
            </w:r>
          </w:p>
          <w:p w14:paraId="7ED84D14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วิธีการรับฟังคู่ความร่วมมือ</w:t>
            </w:r>
            <w:r w:rsidRPr="006411EF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ถ้ามี)</w:t>
            </w:r>
          </w:p>
          <w:p w14:paraId="4B11FCE3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ประชุม</w:t>
            </w:r>
          </w:p>
          <w:p w14:paraId="0C1F7DCA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เอกสาร</w:t>
            </w:r>
          </w:p>
          <w:p w14:paraId="2F296262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>E-mail</w:t>
            </w:r>
          </w:p>
          <w:p w14:paraId="61B025B0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อื่นๆ ระบุ................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</w:p>
          <w:p w14:paraId="3DA2B3D8" w14:textId="77777777" w:rsidR="00E65D58" w:rsidRDefault="00E65D58" w:rsidP="00E65D5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รับฟังปีละ..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Pr="006411EF">
              <w:rPr>
                <w:rFonts w:ascii="TH SarabunPSK" w:hAnsi="TH SarabunPSK" w:cs="TH SarabunPSK"/>
                <w:cs/>
              </w:rPr>
              <w:t>..ครั้ง</w:t>
            </w:r>
          </w:p>
          <w:p w14:paraId="25DA3651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409" w:type="dxa"/>
          </w:tcPr>
          <w:p w14:paraId="3F629AE4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ข้อมูลที่รับฟัง</w:t>
            </w:r>
            <w:r w:rsidRPr="006411EF">
              <w:rPr>
                <w:rFonts w:ascii="TH SarabunPSK" w:hAnsi="TH SarabunPSK" w:cs="TH SarabunPSK"/>
                <w:b/>
                <w:bCs/>
              </w:rPr>
              <w:t>-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รายงาน-การจัดเก็บ</w:t>
            </w:r>
          </w:p>
          <w:p w14:paraId="44DCF206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ความพึงพอใจ</w:t>
            </w:r>
          </w:p>
          <w:p w14:paraId="6B3D97CF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ความไม่พึงพอใจ</w:t>
            </w:r>
          </w:p>
          <w:p w14:paraId="34F5D2EA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ข้อเสนอแนะ</w:t>
            </w:r>
          </w:p>
          <w:p w14:paraId="55A93871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TH SarabunPSK" w:hAnsi="TH SarabunPSK" w:cs="TH SarabunPSK"/>
                <w:sz w:val="24"/>
                <w:szCs w:val="32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>อื่นๆ</w:t>
            </w:r>
          </w:p>
          <w:p w14:paraId="57E7344C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4"/>
                <w:szCs w:val="32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เก็บเป็นเอกสาร</w:t>
            </w:r>
          </w:p>
          <w:p w14:paraId="5BCE1B01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เก็บเป็น </w:t>
            </w:r>
            <w:r w:rsidRPr="006411EF">
              <w:rPr>
                <w:rFonts w:ascii="TH SarabunPSK" w:hAnsi="TH SarabunPSK" w:cs="TH SarabunPSK"/>
                <w:sz w:val="28"/>
              </w:rPr>
              <w:t>file</w:t>
            </w:r>
          </w:p>
          <w:p w14:paraId="0CEED593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รายงานที่ประชุมภาค/หลักสูตร</w:t>
            </w:r>
          </w:p>
        </w:tc>
        <w:tc>
          <w:tcPr>
            <w:tcW w:w="4229" w:type="dxa"/>
          </w:tcPr>
          <w:p w14:paraId="41842492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ผู้รับผิดชอบดำเนินการรับฟัง วิเคราะห์ข้อมูล</w:t>
            </w:r>
          </w:p>
          <w:p w14:paraId="057BC96A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หัวหน้าภาค/รอง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78EA88D9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ประธานหลักสูตร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5890E684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กรรมการหลักสูตร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49E82F31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เจ้าหน้าที่หลักสูตร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</w:tc>
      </w:tr>
      <w:tr w:rsidR="000930C7" w:rsidRPr="006411EF" w14:paraId="13FA256D" w14:textId="77777777" w:rsidTr="00195323">
        <w:trPr>
          <w:trHeight w:val="422"/>
        </w:trPr>
        <w:tc>
          <w:tcPr>
            <w:tcW w:w="962" w:type="dxa"/>
          </w:tcPr>
          <w:p w14:paraId="75ACA322" w14:textId="77777777" w:rsidR="000930C7" w:rsidRPr="006411EF" w:rsidRDefault="000930C7" w:rsidP="006411E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บริการ 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6411EF" w:rsidRPr="006411EF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499" w:type="dxa"/>
            <w:gridSpan w:val="4"/>
          </w:tcPr>
          <w:p w14:paraId="7AFB4104" w14:textId="77777777" w:rsidR="000930C7" w:rsidRPr="006411EF" w:rsidRDefault="000930C7" w:rsidP="000930C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วิทยากร ณ ต่างประเทศ หัวข้อเรื่อง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The advanced technique in drugs and bio-molecules analysis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ณ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Laboratory of Veterinary Microbiology, Department of Veterinary Sciences, Paculty of Agriculture, University of Miyazaki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ประเทศญี่ปุ่น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25-30 มี.ค. 59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0930C7" w:rsidRPr="006411EF" w14:paraId="6081A152" w14:textId="77777777" w:rsidTr="00195323">
        <w:trPr>
          <w:trHeight w:val="1181"/>
        </w:trPr>
        <w:tc>
          <w:tcPr>
            <w:tcW w:w="962" w:type="dxa"/>
            <w:vMerge w:val="restart"/>
          </w:tcPr>
          <w:p w14:paraId="7E7A7A85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 w:val="restart"/>
          </w:tcPr>
          <w:p w14:paraId="3BBB3BCC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ความสำคัญ</w:t>
            </w:r>
          </w:p>
          <w:p w14:paraId="18F1E823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หลัก    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รอง</w:t>
            </w:r>
          </w:p>
          <w:p w14:paraId="13635731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ผู้รับบริการ</w:t>
            </w:r>
          </w:p>
          <w:p w14:paraId="6514A96C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ลูกค้าภายใน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ลูกค้าภายนอก</w:t>
            </w:r>
          </w:p>
          <w:p w14:paraId="64B47E08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ใช้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</w:rPr>
              <w:t xml:space="preserve">core competency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</w:t>
            </w:r>
          </w:p>
          <w:p w14:paraId="7B53E506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การเรียนการสอน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การวิจัย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การประยุกต์</w:t>
            </w:r>
          </w:p>
          <w:p w14:paraId="5C861B80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1FD9F550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  <w:p w14:paraId="07A4C28D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ตรวจวัด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สอนรายวิชา 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วิทยากร</w:t>
            </w:r>
          </w:p>
          <w:p w14:paraId="56C84F72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จัดการอบรม</w:t>
            </w:r>
            <w:r w:rsidRPr="006411EF">
              <w:rPr>
                <w:rFonts w:ascii="Arial" w:hAnsi="Arial" w:hint="cs"/>
                <w:sz w:val="28"/>
                <w:cs/>
              </w:rPr>
              <w:t xml:space="preserve">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ที่ปรึกษา </w:t>
            </w:r>
          </w:p>
          <w:p w14:paraId="5D9CB968" w14:textId="77777777" w:rsidR="000930C7" w:rsidRPr="006411EF" w:rsidRDefault="000930C7" w:rsidP="000930C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อื่นๆ ระบุ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0930C7" w:rsidRPr="006411EF" w14:paraId="4EC8F551" w14:textId="77777777" w:rsidTr="00195323">
        <w:trPr>
          <w:trHeight w:val="1790"/>
        </w:trPr>
        <w:tc>
          <w:tcPr>
            <w:tcW w:w="962" w:type="dxa"/>
            <w:vMerge/>
          </w:tcPr>
          <w:p w14:paraId="6816BF1F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/>
          </w:tcPr>
          <w:p w14:paraId="4BAEFD86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1340E1C9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ผู้ออกแบบ-ปรับปรุงการบริการ</w:t>
            </w:r>
          </w:p>
          <w:p w14:paraId="3B22A945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3BC4A052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ngsana New" w:hAnsi="Arial" w:cs="Angsana New"/>
                <w:sz w:val="28"/>
                <w:cs/>
              </w:rPr>
              <w:t>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ผู้รับผิดชอบโครงการ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กลุ่มผู้ปฏิบัติงาน</w:t>
            </w:r>
          </w:p>
          <w:p w14:paraId="014744FB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ผู้เชี่ยวชาญภายใน  </w:t>
            </w: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มีผู้เชี่ยวชาญภายนอก</w:t>
            </w:r>
          </w:p>
          <w:p w14:paraId="262E06D6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Department of Veterinary Sciences, Paculty of Agriculture, University of Miyazaki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ประเทศญี่ปุ่น</w:t>
            </w:r>
          </w:p>
        </w:tc>
      </w:tr>
      <w:tr w:rsidR="000930C7" w:rsidRPr="006411EF" w14:paraId="6FDC75CD" w14:textId="77777777" w:rsidTr="00195323">
        <w:trPr>
          <w:trHeight w:val="1181"/>
        </w:trPr>
        <w:tc>
          <w:tcPr>
            <w:tcW w:w="962" w:type="dxa"/>
          </w:tcPr>
          <w:p w14:paraId="0E7804E6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861" w:type="dxa"/>
            <w:gridSpan w:val="2"/>
          </w:tcPr>
          <w:p w14:paraId="2D60ACE5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วิธีการรับฟังผู้รับบริการ</w:t>
            </w:r>
          </w:p>
          <w:p w14:paraId="70D58FA6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 xml:space="preserve">ของ </w:t>
            </w:r>
            <w:r w:rsidRPr="006411EF">
              <w:rPr>
                <w:rFonts w:ascii="TH SarabunPSK" w:hAnsi="TH SarabunPSK" w:cs="TH SarabunPSK"/>
              </w:rPr>
              <w:t>MU</w:t>
            </w:r>
          </w:p>
          <w:p w14:paraId="4BF4D7ED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>ของ ภาควิชา</w:t>
            </w:r>
          </w:p>
          <w:p w14:paraId="0B0C8C6C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Questionnaires  </w:t>
            </w:r>
            <w:r w:rsidRPr="006411EF">
              <w:rPr>
                <w:rFonts w:ascii="TH SarabunPSK" w:hAnsi="TH SarabunPSK" w:cs="TH SarabunPSK"/>
                <w:cs/>
              </w:rPr>
              <w:t>ภาควิชา</w:t>
            </w:r>
            <w:r w:rsidRPr="006411EF">
              <w:rPr>
                <w:rFonts w:ascii="TH SarabunPSK" w:hAnsi="TH SarabunPSK" w:cs="TH SarabunPSK"/>
              </w:rPr>
              <w:t>/</w:t>
            </w:r>
            <w:r w:rsidRPr="006411EF">
              <w:rPr>
                <w:rFonts w:ascii="TH SarabunPSK" w:hAnsi="TH SarabunPSK" w:cs="TH SarabunPSK"/>
                <w:cs/>
              </w:rPr>
              <w:t>หลักสูตร</w:t>
            </w:r>
          </w:p>
          <w:p w14:paraId="7B73BF3B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อื่นๆ</w:t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ระบุ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ติดต่อส่วนตัว</w:t>
            </w:r>
          </w:p>
          <w:p w14:paraId="227C3CE3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วิธีการรับฟังคู่ความร่วมมือ</w:t>
            </w:r>
            <w:r w:rsidRPr="006411EF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ถ้ามี)</w:t>
            </w:r>
          </w:p>
          <w:p w14:paraId="13388D16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ประชุม</w:t>
            </w:r>
          </w:p>
          <w:p w14:paraId="7B893671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เอกสาร</w:t>
            </w:r>
          </w:p>
          <w:p w14:paraId="59FA88C2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>E-mail</w:t>
            </w:r>
          </w:p>
          <w:p w14:paraId="7B5D501E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อื่นๆ ระบุ................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</w:p>
          <w:p w14:paraId="45D78057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รับฟังปีละ....ครั้ง</w:t>
            </w:r>
          </w:p>
        </w:tc>
        <w:tc>
          <w:tcPr>
            <w:tcW w:w="2409" w:type="dxa"/>
          </w:tcPr>
          <w:p w14:paraId="776363BE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ข้อมูลที่รับฟัง</w:t>
            </w:r>
            <w:r w:rsidRPr="006411EF">
              <w:rPr>
                <w:rFonts w:ascii="TH SarabunPSK" w:hAnsi="TH SarabunPSK" w:cs="TH SarabunPSK"/>
                <w:b/>
                <w:bCs/>
              </w:rPr>
              <w:t>-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รายงาน-การจัดเก็บ</w:t>
            </w:r>
          </w:p>
          <w:p w14:paraId="3AF65D92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ความพึงพอใจ</w:t>
            </w:r>
          </w:p>
          <w:p w14:paraId="18707319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ความไม่พึงพอใจ</w:t>
            </w:r>
          </w:p>
          <w:p w14:paraId="2CFC3D61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ข้อเสนอแนะ</w:t>
            </w:r>
          </w:p>
          <w:p w14:paraId="63CB8E06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TH SarabunPSK" w:hAnsi="TH SarabunPSK" w:cs="TH SarabunPSK"/>
                <w:sz w:val="24"/>
                <w:szCs w:val="32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>อื่นๆ</w:t>
            </w:r>
          </w:p>
          <w:p w14:paraId="13146994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4"/>
                <w:szCs w:val="32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เก็บเป็นเอกสาร</w:t>
            </w:r>
          </w:p>
          <w:p w14:paraId="11230DBD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เก็บเป็น </w:t>
            </w:r>
            <w:r w:rsidRPr="006411EF">
              <w:rPr>
                <w:rFonts w:ascii="TH SarabunPSK" w:hAnsi="TH SarabunPSK" w:cs="TH SarabunPSK"/>
                <w:sz w:val="28"/>
              </w:rPr>
              <w:t>file</w:t>
            </w:r>
          </w:p>
          <w:p w14:paraId="08D2BD44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รายงานที่ประชุมภาค/หลักสูตร</w:t>
            </w:r>
          </w:p>
        </w:tc>
        <w:tc>
          <w:tcPr>
            <w:tcW w:w="4229" w:type="dxa"/>
          </w:tcPr>
          <w:p w14:paraId="17B3969F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ผู้รับผิดชอบดำเนินการรับฟัง วิเคราะห์ข้อมูล</w:t>
            </w:r>
          </w:p>
          <w:p w14:paraId="5FA61F16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หัวหน้าภาค/รอง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03037A38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ประธานหลักสูตร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3774670C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กรรมการหลักสูตร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07A213C1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เจ้าหน้าที่หลักสูตร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</w:tc>
      </w:tr>
      <w:tr w:rsidR="000930C7" w:rsidRPr="006411EF" w14:paraId="6E5666F2" w14:textId="77777777" w:rsidTr="00195323">
        <w:trPr>
          <w:trHeight w:val="422"/>
        </w:trPr>
        <w:tc>
          <w:tcPr>
            <w:tcW w:w="962" w:type="dxa"/>
          </w:tcPr>
          <w:p w14:paraId="77A03D7E" w14:textId="77777777" w:rsidR="000930C7" w:rsidRPr="006411EF" w:rsidRDefault="000930C7" w:rsidP="006411E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บริการ 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6411EF" w:rsidRPr="006411EF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9499" w:type="dxa"/>
            <w:gridSpan w:val="4"/>
          </w:tcPr>
          <w:p w14:paraId="59640D13" w14:textId="77777777" w:rsidR="000930C7" w:rsidRPr="006411EF" w:rsidRDefault="000930C7" w:rsidP="000930C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  <w:cs/>
              </w:rPr>
              <w:t>วิทยากร บรรยายในหัวข้อ "</w:t>
            </w:r>
            <w:r w:rsidRPr="006411EF">
              <w:rPr>
                <w:rFonts w:ascii="TH SarabunPSK" w:hAnsi="TH SarabunPSK" w:cs="TH SarabunPSK"/>
                <w:sz w:val="28"/>
              </w:rPr>
              <w:t>Medical Innovation for Active Aging"</w:t>
            </w:r>
            <w:r w:rsidRPr="006411EF">
              <w:rPr>
                <w:rFonts w:ascii="TH SarabunPSK" w:hAnsi="TH SarabunPSK" w:cs="TH SarabunPSK"/>
                <w:sz w:val="28"/>
              </w:rPr>
              <w:tab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13.00-14.30 น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ณ อาคารเรียนรวมและปฏิบัติการด้านการแพทย์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และโรงเรียนรามาธิบดี คณะแพทยศาสตร์ โรงพยาบาลรามาธิบดี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16-ม.ค.-59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0930C7" w:rsidRPr="006411EF" w14:paraId="3F86DBC3" w14:textId="77777777" w:rsidTr="00195323">
        <w:trPr>
          <w:trHeight w:val="1181"/>
        </w:trPr>
        <w:tc>
          <w:tcPr>
            <w:tcW w:w="962" w:type="dxa"/>
            <w:vMerge w:val="restart"/>
          </w:tcPr>
          <w:p w14:paraId="03B831FA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 w:val="restart"/>
          </w:tcPr>
          <w:p w14:paraId="4C61F233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ความสำคัญ</w:t>
            </w:r>
          </w:p>
          <w:p w14:paraId="64957913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หลัก    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รอง</w:t>
            </w:r>
          </w:p>
          <w:p w14:paraId="5552B2FB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ผู้รับบริการ</w:t>
            </w:r>
          </w:p>
          <w:p w14:paraId="60A9224B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ลูกค้าภายใน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ลูกค้าภายนอก</w:t>
            </w:r>
          </w:p>
          <w:p w14:paraId="539592A7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ใช้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</w:rPr>
              <w:t xml:space="preserve">core competency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</w:t>
            </w:r>
          </w:p>
          <w:p w14:paraId="2C27F0BA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การเรียนการสอน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การวิจัย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การประยุกต์</w:t>
            </w:r>
          </w:p>
          <w:p w14:paraId="134AE42B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3B1FFBDF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  <w:p w14:paraId="550E60F8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ตรวจวัด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สอนรายวิชา 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วิทยากร</w:t>
            </w:r>
          </w:p>
          <w:p w14:paraId="23AAE476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จัดการอบรม</w:t>
            </w:r>
            <w:r w:rsidRPr="006411EF">
              <w:rPr>
                <w:rFonts w:ascii="Arial" w:hAnsi="Arial" w:hint="cs"/>
                <w:sz w:val="28"/>
                <w:cs/>
              </w:rPr>
              <w:t xml:space="preserve">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ที่ปรึกษา </w:t>
            </w:r>
          </w:p>
          <w:p w14:paraId="6E0B3897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อื่นๆ ระบุ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0930C7" w:rsidRPr="006411EF" w14:paraId="756613E7" w14:textId="77777777" w:rsidTr="00195323">
        <w:trPr>
          <w:trHeight w:val="1790"/>
        </w:trPr>
        <w:tc>
          <w:tcPr>
            <w:tcW w:w="962" w:type="dxa"/>
            <w:vMerge/>
          </w:tcPr>
          <w:p w14:paraId="33A998B0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/>
          </w:tcPr>
          <w:p w14:paraId="0C537168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7832519C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ผู้ออกแบบ-ปรับปรุงการบริการ</w:t>
            </w:r>
          </w:p>
          <w:p w14:paraId="3D71BBAB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4F395B79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ngsana New" w:hAnsi="Arial" w:cs="Angsana New"/>
                <w:sz w:val="28"/>
                <w:cs/>
              </w:rPr>
              <w:t>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ผู้รับผิดชอบโครงการ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กลุ่มผู้ปฏิบัติงาน</w:t>
            </w:r>
          </w:p>
          <w:p w14:paraId="66770E51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ผู้เชี่ยวชาญภายใน  </w:t>
            </w: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มีผู้เชี่ยวชาญภายนอก</w:t>
            </w:r>
          </w:p>
          <w:p w14:paraId="006D1FB5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คณะแพทยศาสตร์ โรงพยาบาลรามาธิบดี</w:t>
            </w:r>
          </w:p>
        </w:tc>
      </w:tr>
      <w:tr w:rsidR="000930C7" w:rsidRPr="006411EF" w14:paraId="73000AD1" w14:textId="77777777" w:rsidTr="00195323">
        <w:trPr>
          <w:trHeight w:val="1181"/>
        </w:trPr>
        <w:tc>
          <w:tcPr>
            <w:tcW w:w="962" w:type="dxa"/>
          </w:tcPr>
          <w:p w14:paraId="68168B1D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861" w:type="dxa"/>
            <w:gridSpan w:val="2"/>
          </w:tcPr>
          <w:p w14:paraId="43E3C934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วิธีการรับฟังผู้รับบริการ</w:t>
            </w:r>
          </w:p>
          <w:p w14:paraId="14AA986D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 xml:space="preserve">ของ </w:t>
            </w:r>
            <w:r w:rsidRPr="006411EF">
              <w:rPr>
                <w:rFonts w:ascii="TH SarabunPSK" w:hAnsi="TH SarabunPSK" w:cs="TH SarabunPSK"/>
              </w:rPr>
              <w:t>MU</w:t>
            </w:r>
          </w:p>
          <w:p w14:paraId="6FA63A7A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>ของ ภาควิชา</w:t>
            </w:r>
          </w:p>
          <w:p w14:paraId="571E52F4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Questionnaires  </w:t>
            </w:r>
            <w:r w:rsidRPr="006411EF">
              <w:rPr>
                <w:rFonts w:ascii="TH SarabunPSK" w:hAnsi="TH SarabunPSK" w:cs="TH SarabunPSK"/>
                <w:cs/>
              </w:rPr>
              <w:t>ภาควิชา</w:t>
            </w:r>
            <w:r w:rsidRPr="006411EF">
              <w:rPr>
                <w:rFonts w:ascii="TH SarabunPSK" w:hAnsi="TH SarabunPSK" w:cs="TH SarabunPSK"/>
              </w:rPr>
              <w:t>/</w:t>
            </w:r>
            <w:r w:rsidRPr="006411EF">
              <w:rPr>
                <w:rFonts w:ascii="TH SarabunPSK" w:hAnsi="TH SarabunPSK" w:cs="TH SarabunPSK"/>
                <w:cs/>
              </w:rPr>
              <w:t>หลักสูตร</w:t>
            </w:r>
          </w:p>
          <w:p w14:paraId="41614590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8"/>
              </w:rPr>
              <w:lastRenderedPageBreak/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อื่นๆ</w:t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ระบุ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ติดต่อส่วนตัว</w:t>
            </w:r>
          </w:p>
          <w:p w14:paraId="4BB686DE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วิธีการรับฟังคู่ความร่วมมือ</w:t>
            </w:r>
            <w:r w:rsidRPr="006411EF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ถ้ามี)</w:t>
            </w:r>
          </w:p>
          <w:p w14:paraId="3460DF85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ประชุม</w:t>
            </w:r>
          </w:p>
          <w:p w14:paraId="036BC83D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เอกสาร</w:t>
            </w:r>
          </w:p>
          <w:p w14:paraId="58ED743F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>E-mail</w:t>
            </w:r>
          </w:p>
          <w:p w14:paraId="2891758C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อื่นๆ ระบุ................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</w:p>
          <w:p w14:paraId="6F573B79" w14:textId="77777777" w:rsidR="000930C7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รับฟังปีละ....ครั้ง</w:t>
            </w:r>
          </w:p>
          <w:p w14:paraId="009172F8" w14:textId="77777777" w:rsidR="00E65D58" w:rsidRPr="006411EF" w:rsidRDefault="00E65D58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409" w:type="dxa"/>
          </w:tcPr>
          <w:p w14:paraId="66F437AF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lastRenderedPageBreak/>
              <w:t>ข้อมูลที่รับฟัง</w:t>
            </w:r>
            <w:r w:rsidRPr="006411EF">
              <w:rPr>
                <w:rFonts w:ascii="TH SarabunPSK" w:hAnsi="TH SarabunPSK" w:cs="TH SarabunPSK"/>
                <w:b/>
                <w:bCs/>
              </w:rPr>
              <w:t>-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รายงาน-การจัดเก็บ</w:t>
            </w:r>
          </w:p>
          <w:p w14:paraId="42091921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ความพึงพอใจ</w:t>
            </w:r>
          </w:p>
          <w:p w14:paraId="7215E326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ความไม่พึงพอใจ</w:t>
            </w:r>
          </w:p>
          <w:p w14:paraId="4CB812AE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TH SarabunPSK" w:hAnsi="TH SarabunPSK" w:cs="TH SarabunPSK"/>
              </w:rPr>
              <w:lastRenderedPageBreak/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ข้อเสนอแนะ</w:t>
            </w:r>
          </w:p>
          <w:p w14:paraId="4CB16A03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TH SarabunPSK" w:hAnsi="TH SarabunPSK" w:cs="TH SarabunPSK"/>
                <w:sz w:val="24"/>
                <w:szCs w:val="32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>อื่นๆ</w:t>
            </w:r>
          </w:p>
          <w:p w14:paraId="4D3CD5E6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4"/>
                <w:szCs w:val="32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เก็บเป็นเอกสาร</w:t>
            </w:r>
          </w:p>
          <w:p w14:paraId="31E6A61B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เก็บเป็น </w:t>
            </w:r>
            <w:r w:rsidRPr="006411EF">
              <w:rPr>
                <w:rFonts w:ascii="TH SarabunPSK" w:hAnsi="TH SarabunPSK" w:cs="TH SarabunPSK"/>
                <w:sz w:val="28"/>
              </w:rPr>
              <w:t>file</w:t>
            </w:r>
          </w:p>
          <w:p w14:paraId="787F3392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รายงานที่ประชุมภาค/หลักสูตร</w:t>
            </w:r>
          </w:p>
        </w:tc>
        <w:tc>
          <w:tcPr>
            <w:tcW w:w="4229" w:type="dxa"/>
          </w:tcPr>
          <w:p w14:paraId="42EA591B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lastRenderedPageBreak/>
              <w:t>ผู้รับผิดชอบดำเนินการรับฟัง วิเคราะห์ข้อมูล</w:t>
            </w:r>
          </w:p>
          <w:p w14:paraId="33693E65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หัวหน้าภาค/รอง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678B7D82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ประธานหลักสูตร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6D5AD5BE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กรรมการหลักสูตร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50C6BAFB" w14:textId="77777777" w:rsidR="000930C7" w:rsidRPr="006411EF" w:rsidRDefault="000930C7" w:rsidP="001953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</w:pPr>
            <w:r w:rsidRPr="006411EF">
              <w:rPr>
                <w:rFonts w:ascii="TH SarabunPSK" w:hAnsi="TH SarabunPSK" w:cs="TH SarabunPSK"/>
              </w:rPr>
              <w:lastRenderedPageBreak/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เจ้าหน้าที่หลักสูตร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</w:tc>
      </w:tr>
      <w:tr w:rsidR="009F011A" w:rsidRPr="006411EF" w14:paraId="23595D54" w14:textId="77777777" w:rsidTr="0060098C">
        <w:trPr>
          <w:trHeight w:val="422"/>
        </w:trPr>
        <w:tc>
          <w:tcPr>
            <w:tcW w:w="962" w:type="dxa"/>
          </w:tcPr>
          <w:p w14:paraId="63ABF9BF" w14:textId="77777777" w:rsidR="009F011A" w:rsidRPr="006411EF" w:rsidRDefault="009F011A" w:rsidP="006411E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บริการ </w:t>
            </w:r>
            <w:r w:rsidR="006411EF" w:rsidRPr="006411EF"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9499" w:type="dxa"/>
            <w:gridSpan w:val="4"/>
          </w:tcPr>
          <w:p w14:paraId="5798FE1C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  <w:cs/>
              </w:rPr>
              <w:t>กรรมการสอบวิทยานิพนธ์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นส. ณัฐพร สุนทรสิต รหัสประจำตัว 54120018 นักศึกษาระดับปริญญาโทสาขาวิทยาศาสตร์เครื่องสำอาง มหาวิทยาลัยนเรศวร (12/10/15)</w:t>
            </w:r>
          </w:p>
        </w:tc>
      </w:tr>
      <w:tr w:rsidR="009F011A" w:rsidRPr="006411EF" w14:paraId="5B3C56CE" w14:textId="77777777" w:rsidTr="0060098C">
        <w:trPr>
          <w:trHeight w:val="1181"/>
        </w:trPr>
        <w:tc>
          <w:tcPr>
            <w:tcW w:w="962" w:type="dxa"/>
            <w:vMerge w:val="restart"/>
          </w:tcPr>
          <w:p w14:paraId="365E1B3C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 w:val="restart"/>
          </w:tcPr>
          <w:p w14:paraId="53479DB8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ความสำคัญ</w:t>
            </w:r>
          </w:p>
          <w:p w14:paraId="7D7A7C46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หลัก    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รอง</w:t>
            </w:r>
          </w:p>
          <w:p w14:paraId="5EFE80DD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ผู้รับบริการ</w:t>
            </w:r>
          </w:p>
          <w:p w14:paraId="64A28CCD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ลูกค้าภายใน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ลูกค้าภายนอก</w:t>
            </w:r>
          </w:p>
          <w:p w14:paraId="4B00919A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ใช้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</w:rPr>
              <w:t xml:space="preserve">core competency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</w:t>
            </w:r>
          </w:p>
          <w:p w14:paraId="6FDEA7D2" w14:textId="77777777" w:rsidR="009F011A" w:rsidRPr="006411EF" w:rsidRDefault="009F011A" w:rsidP="009F011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การเรียนการสอน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การวิจัย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การประยุกต์</w:t>
            </w:r>
          </w:p>
        </w:tc>
        <w:tc>
          <w:tcPr>
            <w:tcW w:w="4229" w:type="dxa"/>
          </w:tcPr>
          <w:p w14:paraId="4BD90C30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  <w:p w14:paraId="60B572AA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ตรวจวัด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สอนรายวิชา 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วิทยากร</w:t>
            </w:r>
          </w:p>
          <w:p w14:paraId="2BFCCCCF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จัดการอบรม</w:t>
            </w:r>
            <w:r w:rsidRPr="006411EF">
              <w:rPr>
                <w:rFonts w:ascii="Arial" w:hAnsi="Arial" w:hint="cs"/>
                <w:sz w:val="28"/>
                <w:cs/>
              </w:rPr>
              <w:t xml:space="preserve">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ที่ปรึกษา </w:t>
            </w:r>
          </w:p>
          <w:p w14:paraId="1C49EE01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อื่นๆ ระบุ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กรรมการสอบวิทยานิพนธ์</w:t>
            </w:r>
          </w:p>
        </w:tc>
      </w:tr>
      <w:tr w:rsidR="006411EF" w:rsidRPr="006411EF" w14:paraId="3F4F40DF" w14:textId="77777777" w:rsidTr="009F011A">
        <w:trPr>
          <w:trHeight w:val="788"/>
        </w:trPr>
        <w:tc>
          <w:tcPr>
            <w:tcW w:w="962" w:type="dxa"/>
            <w:vMerge/>
          </w:tcPr>
          <w:p w14:paraId="34DB10C0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/>
          </w:tcPr>
          <w:p w14:paraId="531E6F83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51A8E5A8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ผู้ออกแบบ-ปรับปรุงการบริการ</w:t>
            </w:r>
          </w:p>
          <w:p w14:paraId="577F3B8A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471C1159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ngsana New" w:hAnsi="Arial" w:cs="Angsana New"/>
                <w:sz w:val="28"/>
                <w:cs/>
              </w:rPr>
              <w:t>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ผู้รับผิดชอบโครงการ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กลุ่มผู้ปฏิบัติงาน</w:t>
            </w:r>
          </w:p>
          <w:p w14:paraId="1AD2529C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ผู้เชี่ยวชาญภายใน  </w:t>
            </w: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มีผู้เชี่ยวชาญภายนอก</w:t>
            </w:r>
          </w:p>
          <w:p w14:paraId="11B7E4E5" w14:textId="77777777" w:rsidR="009F011A" w:rsidRDefault="009F011A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สาขาวิทยาศาสตร์เครื่องสำอาง มหาวิทยาลัยนเรศวร</w:t>
            </w:r>
          </w:p>
          <w:p w14:paraId="56D4DDD6" w14:textId="77777777" w:rsidR="00E65D58" w:rsidRPr="006411EF" w:rsidRDefault="00E65D5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411EF" w:rsidRPr="006411EF" w14:paraId="48ABFA91" w14:textId="77777777" w:rsidTr="0060098C">
        <w:trPr>
          <w:trHeight w:val="1181"/>
        </w:trPr>
        <w:tc>
          <w:tcPr>
            <w:tcW w:w="962" w:type="dxa"/>
          </w:tcPr>
          <w:p w14:paraId="5E787497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861" w:type="dxa"/>
            <w:gridSpan w:val="2"/>
          </w:tcPr>
          <w:p w14:paraId="4E1DACEE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วิธีการรับฟังผู้รับบริการ</w:t>
            </w:r>
          </w:p>
          <w:p w14:paraId="63800BC3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 xml:space="preserve">ของ </w:t>
            </w:r>
            <w:r w:rsidRPr="006411EF">
              <w:rPr>
                <w:rFonts w:ascii="TH SarabunPSK" w:hAnsi="TH SarabunPSK" w:cs="TH SarabunPSK"/>
              </w:rPr>
              <w:t>MU</w:t>
            </w:r>
          </w:p>
          <w:p w14:paraId="425027DC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>ของ ภาควิชา</w:t>
            </w:r>
          </w:p>
          <w:p w14:paraId="1815EB9B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Questionnaires  </w:t>
            </w:r>
            <w:r w:rsidRPr="006411EF">
              <w:rPr>
                <w:rFonts w:ascii="TH SarabunPSK" w:hAnsi="TH SarabunPSK" w:cs="TH SarabunPSK"/>
                <w:cs/>
              </w:rPr>
              <w:t>ภาควิชา</w:t>
            </w:r>
            <w:r w:rsidRPr="006411EF">
              <w:rPr>
                <w:rFonts w:ascii="TH SarabunPSK" w:hAnsi="TH SarabunPSK" w:cs="TH SarabunPSK"/>
              </w:rPr>
              <w:t>/</w:t>
            </w:r>
            <w:r w:rsidRPr="006411EF">
              <w:rPr>
                <w:rFonts w:ascii="TH SarabunPSK" w:hAnsi="TH SarabunPSK" w:cs="TH SarabunPSK"/>
                <w:cs/>
              </w:rPr>
              <w:t>หลักสูตร</w:t>
            </w:r>
          </w:p>
          <w:p w14:paraId="1BFC5421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อื่นๆ</w:t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ระบุ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ติดต่อส่วนตัว</w:t>
            </w:r>
          </w:p>
          <w:p w14:paraId="3A344005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วิธีการรับฟังคู่ความร่วมมือ</w:t>
            </w:r>
            <w:r w:rsidRPr="006411EF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ถ้ามี)</w:t>
            </w:r>
          </w:p>
          <w:p w14:paraId="0188C4FB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ประชุม</w:t>
            </w:r>
          </w:p>
          <w:p w14:paraId="76F97765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เอกสาร</w:t>
            </w:r>
          </w:p>
          <w:p w14:paraId="5B664FF5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>E-mail</w:t>
            </w:r>
          </w:p>
          <w:p w14:paraId="7F164F87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อื่นๆ ระบุ................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</w:p>
          <w:p w14:paraId="15F5F2F8" w14:textId="77777777" w:rsidR="009F011A" w:rsidRDefault="009F011A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รับฟังปีละ....ครั้ง</w:t>
            </w:r>
          </w:p>
          <w:p w14:paraId="1776D090" w14:textId="77777777" w:rsidR="00E65D58" w:rsidRDefault="00E65D5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  <w:p w14:paraId="442BEE31" w14:textId="77777777" w:rsidR="00E65D58" w:rsidRPr="006411EF" w:rsidRDefault="00E65D5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409" w:type="dxa"/>
          </w:tcPr>
          <w:p w14:paraId="645DAB62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ข้อมูลที่รับฟัง</w:t>
            </w:r>
            <w:r w:rsidRPr="006411EF">
              <w:rPr>
                <w:rFonts w:ascii="TH SarabunPSK" w:hAnsi="TH SarabunPSK" w:cs="TH SarabunPSK"/>
                <w:b/>
                <w:bCs/>
              </w:rPr>
              <w:t>-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รายงาน-การจัดเก็บ</w:t>
            </w:r>
          </w:p>
          <w:p w14:paraId="7884C9C8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ความพึงพอใจ</w:t>
            </w:r>
          </w:p>
          <w:p w14:paraId="193DEF2D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ความไม่พึงพอใจ</w:t>
            </w:r>
          </w:p>
          <w:p w14:paraId="780D4C03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ข้อเสนอแนะ</w:t>
            </w:r>
          </w:p>
          <w:p w14:paraId="312A17E9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TH SarabunPSK" w:hAnsi="TH SarabunPSK" w:cs="TH SarabunPSK"/>
                <w:sz w:val="24"/>
                <w:szCs w:val="32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>อื่นๆ</w:t>
            </w:r>
          </w:p>
          <w:p w14:paraId="36E41332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4"/>
                <w:szCs w:val="32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เก็บเป็นเอกสาร</w:t>
            </w:r>
          </w:p>
          <w:p w14:paraId="66C13EED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เก็บเป็น </w:t>
            </w:r>
            <w:r w:rsidRPr="006411EF">
              <w:rPr>
                <w:rFonts w:ascii="TH SarabunPSK" w:hAnsi="TH SarabunPSK" w:cs="TH SarabunPSK"/>
                <w:sz w:val="28"/>
              </w:rPr>
              <w:t>file</w:t>
            </w:r>
          </w:p>
          <w:p w14:paraId="1E97FB2B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รายงานที่ประชุมภาค/หลักสูตร</w:t>
            </w:r>
          </w:p>
        </w:tc>
        <w:tc>
          <w:tcPr>
            <w:tcW w:w="4229" w:type="dxa"/>
          </w:tcPr>
          <w:p w14:paraId="478B57C5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ผู้รับผิดชอบดำเนินการรับฟัง วิเคราะห์ข้อมูล</w:t>
            </w:r>
          </w:p>
          <w:p w14:paraId="47B2EE6B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หัวหน้าภาค/รอง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36714E25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ประธานหลักสูตร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33CFC206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กรรมการหลักสูตร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44533F30" w14:textId="77777777" w:rsidR="009F011A" w:rsidRPr="006411EF" w:rsidRDefault="009F011A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เจ้าหน้าที่หลักสูตร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</w:tc>
      </w:tr>
      <w:tr w:rsidR="007927D8" w:rsidRPr="006411EF" w14:paraId="6918BC3D" w14:textId="77777777" w:rsidTr="0060098C">
        <w:trPr>
          <w:trHeight w:val="422"/>
        </w:trPr>
        <w:tc>
          <w:tcPr>
            <w:tcW w:w="962" w:type="dxa"/>
          </w:tcPr>
          <w:p w14:paraId="08B85642" w14:textId="77777777" w:rsidR="007927D8" w:rsidRPr="006411EF" w:rsidRDefault="007927D8" w:rsidP="00E65D58">
            <w:pPr>
              <w:spacing w:after="0" w:line="240" w:lineRule="auto"/>
              <w:ind w:right="-105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บริการ </w:t>
            </w:r>
            <w:r w:rsidR="006411EF" w:rsidRPr="006411EF">
              <w:rPr>
                <w:rFonts w:ascii="TH SarabunPSK" w:hAnsi="TH SarabunPSK" w:cs="TH SarabunPSK" w:hint="cs"/>
                <w:sz w:val="28"/>
                <w:cs/>
              </w:rPr>
              <w:t>21</w:t>
            </w:r>
          </w:p>
        </w:tc>
        <w:tc>
          <w:tcPr>
            <w:tcW w:w="9499" w:type="dxa"/>
            <w:gridSpan w:val="4"/>
          </w:tcPr>
          <w:p w14:paraId="22D1E3B1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  <w:cs/>
              </w:rPr>
              <w:t>กรรมการจัดประชุมวิชาการ 13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th APFP </w:t>
            </w:r>
          </w:p>
        </w:tc>
      </w:tr>
      <w:tr w:rsidR="007927D8" w:rsidRPr="006411EF" w14:paraId="434ADF14" w14:textId="77777777" w:rsidTr="0060098C">
        <w:trPr>
          <w:trHeight w:val="1181"/>
        </w:trPr>
        <w:tc>
          <w:tcPr>
            <w:tcW w:w="962" w:type="dxa"/>
            <w:vMerge w:val="restart"/>
          </w:tcPr>
          <w:p w14:paraId="74FA602D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 w:val="restart"/>
          </w:tcPr>
          <w:p w14:paraId="44488D64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ความสำคัญ</w:t>
            </w:r>
          </w:p>
          <w:p w14:paraId="2E6516A9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หลัก    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รอง</w:t>
            </w:r>
          </w:p>
          <w:p w14:paraId="7723295B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ผู้รับบริการ</w:t>
            </w:r>
          </w:p>
          <w:p w14:paraId="1AF691B4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ลูกค้าภายใน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ลูกค้าภายนอก</w:t>
            </w:r>
          </w:p>
          <w:p w14:paraId="004073CC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ใช้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</w:rPr>
              <w:t xml:space="preserve">core competency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</w:t>
            </w:r>
          </w:p>
          <w:p w14:paraId="43A6FE93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การเรียนการสอน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การวิจัย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การประยุกต์</w:t>
            </w:r>
          </w:p>
        </w:tc>
        <w:tc>
          <w:tcPr>
            <w:tcW w:w="4229" w:type="dxa"/>
          </w:tcPr>
          <w:p w14:paraId="78812059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  <w:p w14:paraId="0CC2E17C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ตรวจวัด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สอนรายวิชา 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วิทยากร</w:t>
            </w:r>
          </w:p>
          <w:p w14:paraId="2B50FBEF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จัดการอบรม</w:t>
            </w:r>
            <w:r w:rsidRPr="006411EF">
              <w:rPr>
                <w:rFonts w:ascii="Arial" w:hAnsi="Arial" w:hint="cs"/>
                <w:sz w:val="28"/>
                <w:cs/>
              </w:rPr>
              <w:t xml:space="preserve">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ที่ปรึกษา </w:t>
            </w:r>
          </w:p>
          <w:p w14:paraId="5CDDC7E7" w14:textId="77777777" w:rsidR="007927D8" w:rsidRPr="006411EF" w:rsidRDefault="007927D8" w:rsidP="007927D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 ระบุ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6411EF" w:rsidRPr="006411EF" w14:paraId="0100402A" w14:textId="77777777" w:rsidTr="0060098C">
        <w:trPr>
          <w:trHeight w:val="788"/>
        </w:trPr>
        <w:tc>
          <w:tcPr>
            <w:tcW w:w="962" w:type="dxa"/>
            <w:vMerge/>
          </w:tcPr>
          <w:p w14:paraId="2A5CED44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/>
          </w:tcPr>
          <w:p w14:paraId="4A070BDD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0B5F060A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ผู้ออกแบบ-ปรับปรุงการบริการ</w:t>
            </w:r>
          </w:p>
          <w:p w14:paraId="57775E8F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1973853E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ngsana New" w:hAnsi="Arial" w:cs="Angsana New"/>
                <w:sz w:val="28"/>
                <w:cs/>
              </w:rPr>
              <w:t>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ผู้รับผิดชอบโครงการ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กลุ่มผู้ปฏิบัติงาน</w:t>
            </w:r>
          </w:p>
          <w:p w14:paraId="7FCB6792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ผู้เชี่ยวชาญภายใน  </w:t>
            </w: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มีผู้เชี่ยวชาญภายนอก</w:t>
            </w:r>
          </w:p>
          <w:p w14:paraId="39515A41" w14:textId="77777777" w:rsidR="007927D8" w:rsidRPr="006411EF" w:rsidRDefault="007927D8" w:rsidP="007927D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สมาคมเภสัชวิทยาแห่งประเทศไทย</w:t>
            </w:r>
          </w:p>
        </w:tc>
      </w:tr>
      <w:tr w:rsidR="006411EF" w:rsidRPr="006411EF" w14:paraId="645D9FD7" w14:textId="77777777" w:rsidTr="0060098C">
        <w:trPr>
          <w:trHeight w:val="1181"/>
        </w:trPr>
        <w:tc>
          <w:tcPr>
            <w:tcW w:w="962" w:type="dxa"/>
          </w:tcPr>
          <w:p w14:paraId="01AA48DA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861" w:type="dxa"/>
            <w:gridSpan w:val="2"/>
          </w:tcPr>
          <w:p w14:paraId="7CB99282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วิธีการรับฟังผู้รับบริการ</w:t>
            </w:r>
          </w:p>
          <w:p w14:paraId="76367D38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 xml:space="preserve">ของ </w:t>
            </w:r>
            <w:r w:rsidRPr="006411EF">
              <w:rPr>
                <w:rFonts w:ascii="TH SarabunPSK" w:hAnsi="TH SarabunPSK" w:cs="TH SarabunPSK"/>
              </w:rPr>
              <w:t>MU</w:t>
            </w:r>
          </w:p>
          <w:p w14:paraId="236EC5E8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>ของ ภาควิชา</w:t>
            </w:r>
          </w:p>
          <w:p w14:paraId="6BAB12CC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Questionnaires  </w:t>
            </w:r>
            <w:r w:rsidRPr="006411EF">
              <w:rPr>
                <w:rFonts w:ascii="TH SarabunPSK" w:hAnsi="TH SarabunPSK" w:cs="TH SarabunPSK"/>
                <w:cs/>
              </w:rPr>
              <w:t>ภาควิชา</w:t>
            </w:r>
            <w:r w:rsidRPr="006411EF">
              <w:rPr>
                <w:rFonts w:ascii="TH SarabunPSK" w:hAnsi="TH SarabunPSK" w:cs="TH SarabunPSK"/>
              </w:rPr>
              <w:t>/</w:t>
            </w:r>
            <w:r w:rsidRPr="006411EF">
              <w:rPr>
                <w:rFonts w:ascii="TH SarabunPSK" w:hAnsi="TH SarabunPSK" w:cs="TH SarabunPSK"/>
                <w:cs/>
              </w:rPr>
              <w:t>หลักสูตร</w:t>
            </w:r>
          </w:p>
          <w:p w14:paraId="1CFCFAD2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อื่นๆ</w:t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ระบุ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ติดต่อส่วนตัว</w:t>
            </w:r>
          </w:p>
          <w:p w14:paraId="302F148B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วิธีการรับฟังคู่ความร่วมมือ</w:t>
            </w:r>
            <w:r w:rsidRPr="006411EF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ถ้ามี)</w:t>
            </w:r>
          </w:p>
          <w:p w14:paraId="1933F290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ประชุม</w:t>
            </w:r>
          </w:p>
          <w:p w14:paraId="78ED3E86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เอกสาร</w:t>
            </w:r>
          </w:p>
          <w:p w14:paraId="40848E12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>E-mail</w:t>
            </w:r>
          </w:p>
          <w:p w14:paraId="384B17E4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อื่นๆ ระบุ................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</w:p>
          <w:p w14:paraId="33E04704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รับฟังปีละ....ครั้ง</w:t>
            </w:r>
          </w:p>
        </w:tc>
        <w:tc>
          <w:tcPr>
            <w:tcW w:w="2409" w:type="dxa"/>
          </w:tcPr>
          <w:p w14:paraId="3E113F57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ข้อมูลที่รับฟัง</w:t>
            </w:r>
            <w:r w:rsidRPr="006411EF">
              <w:rPr>
                <w:rFonts w:ascii="TH SarabunPSK" w:hAnsi="TH SarabunPSK" w:cs="TH SarabunPSK"/>
                <w:b/>
                <w:bCs/>
              </w:rPr>
              <w:t>-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รายงาน-การจัดเก็บ</w:t>
            </w:r>
          </w:p>
          <w:p w14:paraId="36B7D31C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ความพึงพอใจ</w:t>
            </w:r>
          </w:p>
          <w:p w14:paraId="452A9F3B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ความไม่พึงพอใจ</w:t>
            </w:r>
          </w:p>
          <w:p w14:paraId="0F2B6DE8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ข้อเสนอแนะ</w:t>
            </w:r>
          </w:p>
          <w:p w14:paraId="10241E19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TH SarabunPSK" w:hAnsi="TH SarabunPSK" w:cs="TH SarabunPSK"/>
                <w:sz w:val="24"/>
                <w:szCs w:val="32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>อื่นๆ</w:t>
            </w:r>
          </w:p>
          <w:p w14:paraId="54A35D21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4"/>
                <w:szCs w:val="32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เก็บเป็นเอกสาร</w:t>
            </w:r>
          </w:p>
          <w:p w14:paraId="1A388FBC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เก็บเป็น </w:t>
            </w:r>
            <w:r w:rsidRPr="006411EF">
              <w:rPr>
                <w:rFonts w:ascii="TH SarabunPSK" w:hAnsi="TH SarabunPSK" w:cs="TH SarabunPSK"/>
                <w:sz w:val="28"/>
              </w:rPr>
              <w:t>file</w:t>
            </w:r>
          </w:p>
          <w:p w14:paraId="06EEE37C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รายงานที่ประชุมภาค/หลักสูตร</w:t>
            </w:r>
          </w:p>
        </w:tc>
        <w:tc>
          <w:tcPr>
            <w:tcW w:w="4229" w:type="dxa"/>
          </w:tcPr>
          <w:p w14:paraId="1599CAC4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ผู้รับผิดชอบดำเนินการรับฟัง วิเคราะห์ข้อมูล</w:t>
            </w:r>
          </w:p>
          <w:p w14:paraId="480475F4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หัวหน้าภาค/รอง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6E2DE6AF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ประธานหลักสูตร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71F7A7A1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กรรมการหลักสูตร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44E6C698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เจ้าหน้าที่หลักสูตร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</w:tc>
      </w:tr>
      <w:tr w:rsidR="007927D8" w:rsidRPr="006411EF" w14:paraId="179AB0C9" w14:textId="77777777" w:rsidTr="0060098C">
        <w:trPr>
          <w:trHeight w:val="422"/>
        </w:trPr>
        <w:tc>
          <w:tcPr>
            <w:tcW w:w="962" w:type="dxa"/>
          </w:tcPr>
          <w:p w14:paraId="76C9E726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บริการ </w:t>
            </w:r>
            <w:r w:rsidR="006411EF" w:rsidRPr="006411EF"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9499" w:type="dxa"/>
            <w:gridSpan w:val="4"/>
          </w:tcPr>
          <w:p w14:paraId="3AB59A29" w14:textId="77777777" w:rsidR="00D1171C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ผู้ทรงคุณวุฒิในการพิจารณาบทความ</w:t>
            </w:r>
          </w:p>
          <w:p w14:paraId="63E7EC63" w14:textId="77777777" w:rsidR="007927D8" w:rsidRPr="006411EF" w:rsidRDefault="00D1171C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 w:hint="cs"/>
                <w:sz w:val="28"/>
                <w:cs/>
              </w:rPr>
              <w:t>- พิจารณาบทความเพื่อนำเสนอในการประชุมวิชาการระดับชาติ “มศว วิจัย” ครังที่ 9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(PK)</w:t>
            </w:r>
          </w:p>
          <w:p w14:paraId="53647578" w14:textId="77777777" w:rsidR="00D1171C" w:rsidRPr="006411EF" w:rsidRDefault="00D1171C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 xml:space="preserve">- Reviewer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บทความวารสาร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Human and Experimental Toxicology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Proceeding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ของ 13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th APFP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จานวน 4 เรื่อง </w:t>
            </w:r>
            <w:r w:rsidRPr="006411EF">
              <w:rPr>
                <w:rFonts w:ascii="TH SarabunPSK" w:hAnsi="TH SarabunPSK" w:cs="TH SarabunPSK"/>
                <w:sz w:val="28"/>
              </w:rPr>
              <w:t>(PP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FFB5ED3" w14:textId="77777777" w:rsidR="00D1171C" w:rsidRPr="006411EF" w:rsidRDefault="00D1171C" w:rsidP="00D1171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 xml:space="preserve">- Reviewer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บทความวารสาร ระดับนานาชาติ </w:t>
            </w:r>
            <w:r w:rsidRPr="006411EF">
              <w:rPr>
                <w:rFonts w:ascii="TH SarabunPSK" w:hAnsi="TH SarabunPSK" w:cs="TH SarabunPSK"/>
                <w:sz w:val="28"/>
              </w:rPr>
              <w:t>2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เรื่อง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Reviewer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บทความการประชุมวิชาการระดับนานาชาติมหาวิทยาลัยรังสิต </w:t>
            </w:r>
            <w:r w:rsidRPr="006411EF">
              <w:rPr>
                <w:rFonts w:ascii="TH SarabunPSK" w:hAnsi="TH SarabunPSK" w:cs="TH SarabunPSK"/>
                <w:sz w:val="28"/>
              </w:rPr>
              <w:t>4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เรื่อง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Reviewer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โครงการวิจัยสกว ฝ่ายเกษตร </w:t>
            </w:r>
            <w:r w:rsidRPr="006411EF">
              <w:rPr>
                <w:rFonts w:ascii="TH SarabunPSK" w:hAnsi="TH SarabunPSK" w:cs="TH SarabunPSK"/>
                <w:sz w:val="28"/>
              </w:rPr>
              <w:t>4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เรื่อง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>, ป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ระเมินผลงานเพื่อขอตำแหน่งวิชาการ มหาวิทยาลัยมหิดล (</w:t>
            </w:r>
            <w:r w:rsidRPr="006411EF">
              <w:rPr>
                <w:rFonts w:ascii="TH SarabunPSK" w:hAnsi="TH SarabunPSK" w:cs="TH SarabunPSK"/>
                <w:sz w:val="28"/>
              </w:rPr>
              <w:t>NM)</w:t>
            </w:r>
          </w:p>
          <w:p w14:paraId="7971A382" w14:textId="77777777" w:rsidR="007927D8" w:rsidRPr="006411EF" w:rsidRDefault="00D1171C" w:rsidP="00D1171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t>-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พิจารณาและประเมินผลงานวิจัยระดับนานาชาติวารสาร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PhytoMedicine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Pr="006411EF">
              <w:rPr>
                <w:rFonts w:ascii="TH SarabunPSK" w:hAnsi="TH SarabunPSK" w:cs="TH SarabunPSK"/>
                <w:sz w:val="28"/>
              </w:rPr>
              <w:t>1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เรื่อง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พิจารณาและประเมินโครงการขอทุนวิจัยจาก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National Science Center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ประเทศ </w:t>
            </w:r>
            <w:r w:rsidRPr="006411EF">
              <w:rPr>
                <w:rFonts w:ascii="TH SarabunPSK" w:hAnsi="TH SarabunPSK" w:cs="TH SarabunPSK"/>
                <w:sz w:val="28"/>
              </w:rPr>
              <w:t>Poland (PRELUDIUM project)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พิจารณาและประเมินผลงานวิจัยระดับนานาชาติวารสาร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Phytotherapy Research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Pr="006411EF">
              <w:rPr>
                <w:rFonts w:ascii="TH SarabunPSK" w:hAnsi="TH SarabunPSK" w:cs="TH SarabunPSK"/>
                <w:sz w:val="28"/>
              </w:rPr>
              <w:t>2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เรื่อง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พิจารณาและประเมินผลงานวิจัยระดับนานาชาติ วารสาร 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Walailak Journal of Science and Technology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Pr="006411EF">
              <w:rPr>
                <w:rFonts w:ascii="TH SarabunPSK" w:hAnsi="TH SarabunPSK" w:cs="TH SarabunPSK"/>
                <w:sz w:val="28"/>
              </w:rPr>
              <w:t>1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เรื่อง</w:t>
            </w:r>
            <w:r w:rsidRPr="006411EF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พิจารณาและประเมินโครงการขอทุนวิจัยจาก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national Science Center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ประเทศ </w:t>
            </w:r>
            <w:r w:rsidRPr="006411EF">
              <w:rPr>
                <w:rFonts w:ascii="TH SarabunPSK" w:hAnsi="TH SarabunPSK" w:cs="TH SarabunPSK"/>
                <w:sz w:val="28"/>
              </w:rPr>
              <w:t>Poland (SONATA project) (NJ)</w:t>
            </w:r>
          </w:p>
        </w:tc>
      </w:tr>
      <w:tr w:rsidR="007927D8" w:rsidRPr="006411EF" w14:paraId="077F5E48" w14:textId="77777777" w:rsidTr="0060098C">
        <w:trPr>
          <w:trHeight w:val="1181"/>
        </w:trPr>
        <w:tc>
          <w:tcPr>
            <w:tcW w:w="962" w:type="dxa"/>
            <w:vMerge w:val="restart"/>
          </w:tcPr>
          <w:p w14:paraId="247CBA8E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 w:val="restart"/>
          </w:tcPr>
          <w:p w14:paraId="600DA184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ความสำคัญ</w:t>
            </w:r>
          </w:p>
          <w:p w14:paraId="05FA2D2F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หลัก    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รอง</w:t>
            </w:r>
          </w:p>
          <w:p w14:paraId="69A40A96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ผู้รับบริการ</w:t>
            </w:r>
          </w:p>
          <w:p w14:paraId="55370444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ลูกค้าภายใน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ลูกค้าภายนอก</w:t>
            </w:r>
          </w:p>
          <w:p w14:paraId="3AAB947F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 xml:space="preserve">ใช้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</w:rPr>
              <w:t xml:space="preserve">core competency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</w:t>
            </w:r>
          </w:p>
          <w:p w14:paraId="636CA646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การเรียนการสอน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การวิจัย </w:t>
            </w:r>
            <w:r w:rsidR="00D1171C"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การประยุกต์</w:t>
            </w:r>
          </w:p>
          <w:p w14:paraId="5A33B8F9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0D4C17BB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วิธีการ</w:t>
            </w:r>
          </w:p>
          <w:p w14:paraId="3B370A4B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ตรวจวัด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สอนรายวิชา 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วิทยากร</w:t>
            </w:r>
          </w:p>
          <w:p w14:paraId="4992C346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จัดการอบรม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ที่ปรึกษา </w:t>
            </w:r>
          </w:p>
          <w:p w14:paraId="1E5A4114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 ระบุ</w:t>
            </w:r>
            <w:r w:rsidRPr="006411EF">
              <w:rPr>
                <w:rFonts w:ascii="TH SarabunPSK" w:hAnsi="TH SarabunPSK" w:cs="TH SarabunPSK"/>
                <w:sz w:val="28"/>
              </w:rPr>
              <w:t>……………</w:t>
            </w:r>
          </w:p>
        </w:tc>
      </w:tr>
      <w:tr w:rsidR="007927D8" w:rsidRPr="006411EF" w14:paraId="4F1A0E6F" w14:textId="77777777" w:rsidTr="0060098C">
        <w:trPr>
          <w:trHeight w:val="1790"/>
        </w:trPr>
        <w:tc>
          <w:tcPr>
            <w:tcW w:w="962" w:type="dxa"/>
            <w:vMerge/>
          </w:tcPr>
          <w:p w14:paraId="3C50A49B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/>
          </w:tcPr>
          <w:p w14:paraId="7CC7ADD7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136501A7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ผู้ออกแบบ-ปรับปรุงการบริการ</w:t>
            </w:r>
          </w:p>
          <w:p w14:paraId="24FD108D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1B70C37F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ผู้รับผิดชอบโครงการ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กลุ่มผู้ปฏิบัติงาน</w:t>
            </w:r>
          </w:p>
          <w:p w14:paraId="5008A38C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ผู้เชี่ยวชาญภายใน  </w:t>
            </w: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มีผู้เชี่ยวชาญภายนอก</w:t>
            </w:r>
          </w:p>
          <w:p w14:paraId="7677057A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อื่นๆระบุ..............</w:t>
            </w:r>
          </w:p>
        </w:tc>
      </w:tr>
      <w:tr w:rsidR="006411EF" w:rsidRPr="006411EF" w14:paraId="15E35C14" w14:textId="77777777" w:rsidTr="0060098C">
        <w:trPr>
          <w:trHeight w:val="1181"/>
        </w:trPr>
        <w:tc>
          <w:tcPr>
            <w:tcW w:w="962" w:type="dxa"/>
          </w:tcPr>
          <w:p w14:paraId="35A88E91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861" w:type="dxa"/>
            <w:gridSpan w:val="2"/>
          </w:tcPr>
          <w:p w14:paraId="1E722D24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วิธีการรับฟังผู้รับบริการ</w:t>
            </w:r>
          </w:p>
          <w:p w14:paraId="1D3A771A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 xml:space="preserve">ของ </w:t>
            </w:r>
            <w:r w:rsidRPr="006411EF">
              <w:rPr>
                <w:rFonts w:ascii="TH SarabunPSK" w:hAnsi="TH SarabunPSK" w:cs="TH SarabunPSK"/>
              </w:rPr>
              <w:t>MU</w:t>
            </w:r>
          </w:p>
          <w:p w14:paraId="66F7DCB0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>ของ ภาควิชา</w:t>
            </w:r>
          </w:p>
          <w:p w14:paraId="4DDA2746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Questionnaires  </w:t>
            </w:r>
            <w:r w:rsidRPr="006411EF">
              <w:rPr>
                <w:rFonts w:ascii="TH SarabunPSK" w:hAnsi="TH SarabunPSK" w:cs="TH SarabunPSK"/>
                <w:cs/>
              </w:rPr>
              <w:t>ภาควิชา</w:t>
            </w:r>
            <w:r w:rsidRPr="006411EF">
              <w:rPr>
                <w:rFonts w:ascii="TH SarabunPSK" w:hAnsi="TH SarabunPSK" w:cs="TH SarabunPSK"/>
              </w:rPr>
              <w:t>/</w:t>
            </w:r>
            <w:r w:rsidRPr="006411EF">
              <w:rPr>
                <w:rFonts w:ascii="TH SarabunPSK" w:hAnsi="TH SarabunPSK" w:cs="TH SarabunPSK"/>
                <w:cs/>
              </w:rPr>
              <w:t>หลักสูตร</w:t>
            </w:r>
          </w:p>
          <w:p w14:paraId="45219261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อื่นๆ</w:t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ระบุ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ติดต่อส่วนตัว</w:t>
            </w:r>
          </w:p>
          <w:p w14:paraId="33F966EF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วิธีการรับฟังคู่ความร่วมมือ</w:t>
            </w:r>
            <w:r w:rsidRPr="006411EF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ถ้ามี)</w:t>
            </w:r>
          </w:p>
          <w:p w14:paraId="01EEB48C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ประชุม</w:t>
            </w:r>
          </w:p>
          <w:p w14:paraId="3D910A8B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เอกสาร</w:t>
            </w:r>
          </w:p>
          <w:p w14:paraId="004E4C5F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>E-mail</w:t>
            </w:r>
          </w:p>
          <w:p w14:paraId="56D482C5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อื่นๆ ระบุ................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</w:p>
          <w:p w14:paraId="31A9AA7E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รับฟังปีละ....ครั้ง</w:t>
            </w:r>
          </w:p>
        </w:tc>
        <w:tc>
          <w:tcPr>
            <w:tcW w:w="2409" w:type="dxa"/>
          </w:tcPr>
          <w:p w14:paraId="54FE6D5A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ข้อมูลที่รับฟัง</w:t>
            </w:r>
            <w:r w:rsidRPr="006411EF">
              <w:rPr>
                <w:rFonts w:ascii="TH SarabunPSK" w:hAnsi="TH SarabunPSK" w:cs="TH SarabunPSK"/>
                <w:b/>
                <w:bCs/>
              </w:rPr>
              <w:t>-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รายงาน-การจัดเก็บ</w:t>
            </w:r>
          </w:p>
          <w:p w14:paraId="3FB5FDC5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ความพึงพอใจ</w:t>
            </w:r>
          </w:p>
          <w:p w14:paraId="43D553DF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ความไม่พึงพอใจ</w:t>
            </w:r>
          </w:p>
          <w:p w14:paraId="69FF5BAA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ข้อเสนอแนะ</w:t>
            </w:r>
          </w:p>
          <w:p w14:paraId="046C77CE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TH SarabunPSK" w:hAnsi="TH SarabunPSK" w:cs="TH SarabunPSK"/>
                <w:sz w:val="24"/>
                <w:szCs w:val="32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>อื่นๆ</w:t>
            </w:r>
          </w:p>
          <w:p w14:paraId="503CD4A7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เก็บเป็นเอกสาร</w:t>
            </w:r>
          </w:p>
          <w:p w14:paraId="48B6FB0F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เก็บเป็น </w:t>
            </w:r>
            <w:r w:rsidRPr="006411EF">
              <w:rPr>
                <w:rFonts w:ascii="TH SarabunPSK" w:hAnsi="TH SarabunPSK" w:cs="TH SarabunPSK"/>
                <w:sz w:val="28"/>
              </w:rPr>
              <w:t>file</w:t>
            </w:r>
          </w:p>
          <w:p w14:paraId="2ECA59F9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รายงานที่ประชุมภาค/หลักสูตร</w:t>
            </w:r>
          </w:p>
        </w:tc>
        <w:tc>
          <w:tcPr>
            <w:tcW w:w="4229" w:type="dxa"/>
          </w:tcPr>
          <w:p w14:paraId="23EA7209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ผู้รับผิดชอบดำเนินการรับฟัง วิเคราะห์ข้อมูล</w:t>
            </w:r>
          </w:p>
          <w:p w14:paraId="74258F2B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หัวหน้าภาค/รอง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5FF264E6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ประธานหลักสูตร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7115A431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กรรมการหลักสูตร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6648E76E" w14:textId="77777777" w:rsidR="007927D8" w:rsidRPr="006411EF" w:rsidRDefault="007927D8" w:rsidP="006009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เจ้าหน้าที่หลักสูตร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</w:tc>
      </w:tr>
      <w:tr w:rsidR="00CC3E58" w:rsidRPr="006411EF" w14:paraId="03B6B16A" w14:textId="77777777" w:rsidTr="00E64429">
        <w:trPr>
          <w:trHeight w:val="422"/>
        </w:trPr>
        <w:tc>
          <w:tcPr>
            <w:tcW w:w="962" w:type="dxa"/>
          </w:tcPr>
          <w:p w14:paraId="4E501B12" w14:textId="77777777" w:rsidR="00CC3E58" w:rsidRPr="006411EF" w:rsidRDefault="00CC3E58" w:rsidP="00E65D58">
            <w:pPr>
              <w:spacing w:after="0" w:line="240" w:lineRule="auto"/>
              <w:ind w:right="-105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บริการ </w:t>
            </w:r>
            <w:r w:rsidR="006411EF" w:rsidRPr="006411EF">
              <w:rPr>
                <w:rFonts w:ascii="TH SarabunPSK" w:hAnsi="TH SarabunPSK" w:cs="TH SarabunPSK" w:hint="cs"/>
                <w:sz w:val="28"/>
                <w:cs/>
              </w:rPr>
              <w:t>23</w:t>
            </w:r>
          </w:p>
        </w:tc>
        <w:tc>
          <w:tcPr>
            <w:tcW w:w="9499" w:type="dxa"/>
            <w:gridSpan w:val="4"/>
          </w:tcPr>
          <w:p w14:paraId="722B5708" w14:textId="77777777" w:rsidR="00CC3E58" w:rsidRPr="006411EF" w:rsidRDefault="00CC3E58" w:rsidP="00CC3E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ตรวจระดับ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Nitric oxide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ในตัวอย่าง</w:t>
            </w:r>
          </w:p>
        </w:tc>
      </w:tr>
      <w:tr w:rsidR="00CC3E58" w:rsidRPr="006411EF" w14:paraId="3363025E" w14:textId="77777777" w:rsidTr="00E64429">
        <w:trPr>
          <w:trHeight w:val="1181"/>
        </w:trPr>
        <w:tc>
          <w:tcPr>
            <w:tcW w:w="962" w:type="dxa"/>
            <w:vMerge w:val="restart"/>
          </w:tcPr>
          <w:p w14:paraId="12C0EB61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 w:val="restart"/>
          </w:tcPr>
          <w:p w14:paraId="0E12A0BD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ความสำคัญ</w:t>
            </w:r>
          </w:p>
          <w:p w14:paraId="7BAD247C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หลัก    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เป็น 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รอง</w:t>
            </w:r>
          </w:p>
          <w:p w14:paraId="3C5DA13B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ผู้รับบริการ</w:t>
            </w:r>
          </w:p>
          <w:p w14:paraId="6EFF3BC2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ลูกค้าภายใน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ลูกค้าภายนอก</w:t>
            </w:r>
          </w:p>
          <w:p w14:paraId="50A46DD2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ใช้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</w:rPr>
              <w:t xml:space="preserve">core competency 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</w:t>
            </w:r>
          </w:p>
          <w:p w14:paraId="4F16044E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การเรียนการสอน </w:t>
            </w: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การวิจัย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การประยุกต์</w:t>
            </w:r>
          </w:p>
          <w:p w14:paraId="1AAFF736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6BAB820B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  <w:p w14:paraId="2DA8DF60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ตรวจวัด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สอนรายวิชา 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วิทยากร</w:t>
            </w:r>
          </w:p>
          <w:p w14:paraId="428E379F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จัดการอบรม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 ที่ปรึกษา </w:t>
            </w:r>
          </w:p>
          <w:p w14:paraId="64F8AF1E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 ระบุ</w:t>
            </w:r>
            <w:r w:rsidRPr="006411EF">
              <w:rPr>
                <w:rFonts w:ascii="TH SarabunPSK" w:hAnsi="TH SarabunPSK" w:cs="TH SarabunPSK"/>
                <w:sz w:val="28"/>
              </w:rPr>
              <w:t>……………</w:t>
            </w:r>
          </w:p>
        </w:tc>
      </w:tr>
      <w:tr w:rsidR="00CC3E58" w:rsidRPr="006411EF" w14:paraId="13DAD824" w14:textId="77777777" w:rsidTr="00E64429">
        <w:trPr>
          <w:trHeight w:val="1790"/>
        </w:trPr>
        <w:tc>
          <w:tcPr>
            <w:tcW w:w="962" w:type="dxa"/>
            <w:vMerge/>
          </w:tcPr>
          <w:p w14:paraId="785E9C46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70" w:type="dxa"/>
            <w:gridSpan w:val="3"/>
            <w:vMerge/>
          </w:tcPr>
          <w:p w14:paraId="609E183F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29" w:type="dxa"/>
          </w:tcPr>
          <w:p w14:paraId="2C151B9A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1E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ผู้ออกแบบ-ปรับปรุงการบริการ</w:t>
            </w:r>
          </w:p>
          <w:p w14:paraId="40D0C04E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236E569D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ผู้รับผิดชอบโครงการ</w:t>
            </w:r>
            <w:r w:rsidRPr="006411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กลุ่มผู้ปฏิบัติงาน</w:t>
            </w:r>
          </w:p>
          <w:p w14:paraId="5AFD9C8D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1EF">
              <w:rPr>
                <w:rFonts w:ascii="Arial" w:hAnsi="Arial" w:cs="Arial"/>
                <w:sz w:val="28"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ผู้เชี่ยวชาญภายใน  </w:t>
            </w: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มีผู้เชี่ยวชาญภายนอก</w:t>
            </w:r>
          </w:p>
          <w:p w14:paraId="4E6BAD0E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1EF">
              <w:rPr>
                <w:rFonts w:ascii="Arial" w:hAnsi="Arial" w:cs="Arial" w:hint="cs"/>
                <w:sz w:val="28"/>
                <w:cs/>
              </w:rPr>
              <w:t>□</w:t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อื่นๆระบุ..............</w:t>
            </w:r>
          </w:p>
        </w:tc>
      </w:tr>
      <w:tr w:rsidR="00CC3E58" w:rsidRPr="006411EF" w14:paraId="1DC4460D" w14:textId="77777777" w:rsidTr="00E64429">
        <w:trPr>
          <w:trHeight w:val="1181"/>
        </w:trPr>
        <w:tc>
          <w:tcPr>
            <w:tcW w:w="962" w:type="dxa"/>
          </w:tcPr>
          <w:p w14:paraId="4DA29FB0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861" w:type="dxa"/>
            <w:gridSpan w:val="2"/>
          </w:tcPr>
          <w:p w14:paraId="72D50F22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วิธีการรับฟังผู้รับบริการ</w:t>
            </w:r>
          </w:p>
          <w:p w14:paraId="72B27047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 xml:space="preserve">ของ </w:t>
            </w:r>
            <w:r w:rsidRPr="006411EF">
              <w:rPr>
                <w:rFonts w:ascii="TH SarabunPSK" w:hAnsi="TH SarabunPSK" w:cs="TH SarabunPSK"/>
              </w:rPr>
              <w:t>MU</w:t>
            </w:r>
          </w:p>
          <w:p w14:paraId="428A4768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Online </w:t>
            </w:r>
            <w:r w:rsidRPr="006411EF">
              <w:rPr>
                <w:rFonts w:ascii="TH SarabunPSK" w:hAnsi="TH SarabunPSK" w:cs="TH SarabunPSK"/>
                <w:cs/>
              </w:rPr>
              <w:t>ของ ภาควิชา</w:t>
            </w:r>
          </w:p>
          <w:p w14:paraId="4DE2451C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 xml:space="preserve">Questionnaires  </w:t>
            </w:r>
            <w:r w:rsidRPr="006411EF">
              <w:rPr>
                <w:rFonts w:ascii="TH SarabunPSK" w:hAnsi="TH SarabunPSK" w:cs="TH SarabunPSK"/>
                <w:cs/>
              </w:rPr>
              <w:t>ภาควิชา</w:t>
            </w:r>
            <w:r w:rsidRPr="006411EF">
              <w:rPr>
                <w:rFonts w:ascii="TH SarabunPSK" w:hAnsi="TH SarabunPSK" w:cs="TH SarabunPSK"/>
              </w:rPr>
              <w:t>/</w:t>
            </w:r>
            <w:r w:rsidRPr="006411EF">
              <w:rPr>
                <w:rFonts w:ascii="TH SarabunPSK" w:hAnsi="TH SarabunPSK" w:cs="TH SarabunPSK"/>
                <w:cs/>
              </w:rPr>
              <w:t>หลักสูตร</w:t>
            </w:r>
          </w:p>
          <w:p w14:paraId="7C822553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cs/>
              </w:rPr>
              <w:t>อื่นๆ</w:t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ระบุ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ติดต่อส่วนตัว</w:t>
            </w:r>
          </w:p>
          <w:p w14:paraId="27DEDF69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วิธีการรับฟังคู่ความร่วมมือ</w:t>
            </w:r>
            <w:r w:rsidRPr="006411EF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ถ้ามี)</w:t>
            </w:r>
          </w:p>
          <w:p w14:paraId="2C2D752B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ประชุม</w:t>
            </w:r>
          </w:p>
          <w:p w14:paraId="66F4CB09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เอกสาร</w:t>
            </w:r>
          </w:p>
          <w:p w14:paraId="581DFEFF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</w:rPr>
              <w:t>E-mail</w:t>
            </w:r>
          </w:p>
          <w:p w14:paraId="11CC579A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อื่นๆ ระบุ................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</w:p>
          <w:p w14:paraId="6749760D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lastRenderedPageBreak/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รับฟังปีละ....ครั้ง</w:t>
            </w:r>
          </w:p>
        </w:tc>
        <w:tc>
          <w:tcPr>
            <w:tcW w:w="2409" w:type="dxa"/>
          </w:tcPr>
          <w:p w14:paraId="0842B907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lastRenderedPageBreak/>
              <w:t>ข้อมูลที่รับฟัง</w:t>
            </w:r>
            <w:r w:rsidRPr="006411EF">
              <w:rPr>
                <w:rFonts w:ascii="TH SarabunPSK" w:hAnsi="TH SarabunPSK" w:cs="TH SarabunPSK"/>
                <w:b/>
                <w:bCs/>
              </w:rPr>
              <w:t>-</w:t>
            </w:r>
            <w:r w:rsidRPr="006411EF">
              <w:rPr>
                <w:rFonts w:ascii="TH SarabunPSK" w:hAnsi="TH SarabunPSK" w:cs="TH SarabunPSK"/>
                <w:b/>
                <w:bCs/>
                <w:cs/>
              </w:rPr>
              <w:t>รายงาน-การจัดเก็บ</w:t>
            </w:r>
          </w:p>
          <w:p w14:paraId="02C0EF07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ความพึงพอใจ</w:t>
            </w:r>
          </w:p>
          <w:p w14:paraId="3E9E9CD6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ความไม่พึงพอใจ</w:t>
            </w:r>
          </w:p>
          <w:p w14:paraId="65F3878C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ข้อเสนอแนะ</w:t>
            </w:r>
          </w:p>
          <w:p w14:paraId="4AA3F37B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6411EF">
              <w:rPr>
                <w:rFonts w:ascii="TH SarabunPSK" w:hAnsi="TH SarabunPSK" w:cs="TH SarabunPSK"/>
                <w:sz w:val="24"/>
                <w:szCs w:val="32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4"/>
                <w:szCs w:val="32"/>
                <w:cs/>
              </w:rPr>
              <w:t>อื่นๆ</w:t>
            </w:r>
          </w:p>
          <w:p w14:paraId="0EC0858F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Arial" w:hAnsi="Arial" w:cs="Arial" w:hint="cs"/>
                <w:sz w:val="28"/>
              </w:rPr>
              <w:sym w:font="Wingdings" w:char="F0FE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เก็บเป็นเอกสาร</w:t>
            </w:r>
          </w:p>
          <w:p w14:paraId="0AD08A8E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 xml:space="preserve">เก็บเป็น </w:t>
            </w:r>
            <w:r w:rsidRPr="006411EF">
              <w:rPr>
                <w:rFonts w:ascii="TH SarabunPSK" w:hAnsi="TH SarabunPSK" w:cs="TH SarabunPSK"/>
                <w:sz w:val="28"/>
              </w:rPr>
              <w:t>file</w:t>
            </w:r>
          </w:p>
          <w:p w14:paraId="7D6027A0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6411EF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sz w:val="28"/>
                <w:cs/>
              </w:rPr>
              <w:t>รายงานที่ประชุมภาค/หลักสูตร</w:t>
            </w:r>
          </w:p>
        </w:tc>
        <w:tc>
          <w:tcPr>
            <w:tcW w:w="4229" w:type="dxa"/>
          </w:tcPr>
          <w:p w14:paraId="6CDD0E3F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6411EF">
              <w:rPr>
                <w:rFonts w:ascii="TH SarabunPSK" w:hAnsi="TH SarabunPSK" w:cs="TH SarabunPSK"/>
                <w:b/>
                <w:bCs/>
                <w:cs/>
              </w:rPr>
              <w:t>ผู้รับผิดชอบดำเนินการรับฟัง วิเคราะห์ข้อมูล</w:t>
            </w:r>
          </w:p>
          <w:p w14:paraId="77788117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หัวหน้าภาค/รอง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64FD5972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ประธานหลักสูตร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665D619F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กรรมการหลักสูตร</w:t>
            </w:r>
            <w:r w:rsidRPr="006411EF">
              <w:rPr>
                <w:rFonts w:ascii="TH SarabunPSK" w:hAnsi="TH SarabunPSK" w:cs="TH SarabunPSK"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  <w:p w14:paraId="27771097" w14:textId="77777777" w:rsidR="00CC3E58" w:rsidRPr="006411EF" w:rsidRDefault="00CC3E58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</w:pPr>
            <w:r w:rsidRPr="006411EF">
              <w:rPr>
                <w:rFonts w:ascii="TH SarabunPSK" w:hAnsi="TH SarabunPSK" w:cs="TH SarabunPSK"/>
              </w:rPr>
              <w:sym w:font="Wingdings 2" w:char="F02A"/>
            </w:r>
            <w:r w:rsidRPr="006411EF">
              <w:rPr>
                <w:rFonts w:ascii="TH SarabunPSK" w:hAnsi="TH SarabunPSK" w:cs="TH SarabunPSK"/>
                <w:cs/>
              </w:rPr>
              <w:t>เจ้าหน้าที่หลักสูตร</w:t>
            </w:r>
            <w:r w:rsidRPr="006411EF">
              <w:rPr>
                <w:rFonts w:ascii="TH SarabunPSK" w:hAnsi="TH SarabunPSK" w:cs="TH SarabunPSK"/>
                <w:b/>
                <w:bCs/>
                <w:sz w:val="28"/>
                <w:szCs w:val="35"/>
                <w:cs/>
              </w:rPr>
              <w:t xml:space="preserve"> </w:t>
            </w:r>
            <w:r w:rsidRPr="006411EF">
              <w:rPr>
                <w:rFonts w:ascii="TH SarabunPSK" w:hAnsi="TH SarabunPSK" w:cs="TH SarabunPSK"/>
                <w:cs/>
              </w:rPr>
              <w:t>ทำหน้าที่ ...................................</w:t>
            </w:r>
          </w:p>
        </w:tc>
      </w:tr>
    </w:tbl>
    <w:p w14:paraId="0DC0285C" w14:textId="77777777" w:rsidR="006C6D8E" w:rsidRDefault="006C6D8E" w:rsidP="006C6D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5487">
        <w:rPr>
          <w:rFonts w:ascii="TH SarabunPSK" w:hAnsi="TH SarabunPSK" w:cs="TH SarabunPSK"/>
          <w:b/>
          <w:bCs/>
          <w:sz w:val="32"/>
          <w:szCs w:val="32"/>
        </w:rPr>
        <w:t xml:space="preserve">(2) 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 พันธกิจ จุดประสงค์ ค่านิยม สมรรถนะหลักของภาควิชา (</w:t>
      </w:r>
      <w:r w:rsidRPr="001F5487">
        <w:rPr>
          <w:rFonts w:ascii="TH SarabunPSK" w:hAnsi="TH SarabunPSK" w:cs="TH SarabunPSK"/>
          <w:b/>
          <w:bCs/>
          <w:sz w:val="32"/>
          <w:szCs w:val="32"/>
        </w:rPr>
        <w:t>core competencies)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FD8F76A" w14:textId="77777777" w:rsidR="0053175F" w:rsidRPr="001F5487" w:rsidRDefault="0053175F" w:rsidP="006C6D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7650"/>
      </w:tblGrid>
      <w:tr w:rsidR="006C6D8E" w:rsidRPr="001F5487" w14:paraId="01279F99" w14:textId="77777777" w:rsidTr="0081453F">
        <w:tc>
          <w:tcPr>
            <w:tcW w:w="2808" w:type="dxa"/>
          </w:tcPr>
          <w:p w14:paraId="61985481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650" w:type="dxa"/>
          </w:tcPr>
          <w:p w14:paraId="2BEEBF24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</w:tr>
      <w:tr w:rsidR="00987E40" w:rsidRPr="00987E40" w14:paraId="72F2C453" w14:textId="77777777" w:rsidTr="0081453F">
        <w:tc>
          <w:tcPr>
            <w:tcW w:w="2808" w:type="dxa"/>
          </w:tcPr>
          <w:p w14:paraId="68226A0D" w14:textId="77777777" w:rsidR="006C6D8E" w:rsidRPr="00987E4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TH SarabunPSK" w:hAnsi="TH SarabunPSK" w:cs="TH SarabunPSK"/>
                <w:sz w:val="28"/>
                <w:cs/>
              </w:rPr>
              <w:t>วิสัยทัศน์</w:t>
            </w:r>
          </w:p>
        </w:tc>
        <w:tc>
          <w:tcPr>
            <w:tcW w:w="7650" w:type="dxa"/>
          </w:tcPr>
          <w:p w14:paraId="0B4B5AC8" w14:textId="77777777" w:rsidR="006C6D8E" w:rsidRPr="00987E4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987E40">
              <w:rPr>
                <w:rFonts w:ascii="TH SarabunPSK" w:hAnsi="TH SarabunPSK" w:cs="TH SarabunPSK"/>
                <w:sz w:val="28"/>
                <w:cs/>
              </w:rPr>
              <w:t xml:space="preserve"> เหมือนของคณะ </w:t>
            </w:r>
          </w:p>
          <w:p w14:paraId="64E6525E" w14:textId="77777777" w:rsidR="006C6D8E" w:rsidRPr="00987E40" w:rsidRDefault="00366E4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  <w:sz w:val="28"/>
                <w:cs/>
              </w:rPr>
              <w:t xml:space="preserve"> ภาควิชา</w:t>
            </w:r>
            <w:r w:rsidR="006C6D8E" w:rsidRPr="00987E40">
              <w:rPr>
                <w:rFonts w:ascii="TH SarabunPSK" w:hAnsi="TH SarabunPSK" w:cs="TH SarabunPSK"/>
                <w:sz w:val="28"/>
              </w:rPr>
              <w:t xml:space="preserve"> </w:t>
            </w:r>
            <w:r w:rsidR="006C6D8E" w:rsidRPr="00987E40">
              <w:rPr>
                <w:rFonts w:ascii="TH SarabunPSK" w:hAnsi="TH SarabunPSK" w:cs="TH SarabunPSK"/>
                <w:sz w:val="28"/>
                <w:cs/>
              </w:rPr>
              <w:t>ระบุ</w:t>
            </w:r>
            <w:r w:rsidRPr="00987E40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87E40">
              <w:rPr>
                <w:rFonts w:ascii="TH SarabunPSK" w:hAnsi="TH SarabunPSK" w:cs="TH SarabunPSK"/>
                <w:sz w:val="28"/>
              </w:rPr>
              <w:t>“</w:t>
            </w:r>
            <w:r w:rsidRPr="00987E40">
              <w:rPr>
                <w:rFonts w:ascii="TH SarabunPSK" w:hAnsi="TH SarabunPSK" w:cs="TH SarabunPSK"/>
                <w:sz w:val="28"/>
                <w:cs/>
              </w:rPr>
              <w:t>เป็นภาควิชาเภสัชวิทยาชั้นนำที่เป็นเลิศด้านการสอนและวิจัยระดับชาติและนานาชาติ</w:t>
            </w:r>
            <w:r w:rsidRPr="00987E40">
              <w:rPr>
                <w:rFonts w:ascii="TH SarabunPSK" w:hAnsi="TH SarabunPSK" w:cs="TH SarabunPSK"/>
                <w:sz w:val="28"/>
              </w:rPr>
              <w:t>”</w:t>
            </w:r>
          </w:p>
        </w:tc>
      </w:tr>
      <w:tr w:rsidR="00987E40" w:rsidRPr="00987E40" w14:paraId="2A270A52" w14:textId="77777777" w:rsidTr="0081453F">
        <w:tc>
          <w:tcPr>
            <w:tcW w:w="2808" w:type="dxa"/>
          </w:tcPr>
          <w:p w14:paraId="66629EBC" w14:textId="77777777" w:rsidR="006C6D8E" w:rsidRPr="00987E4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TH SarabunPSK" w:hAnsi="TH SarabunPSK" w:cs="TH SarabunPSK"/>
                <w:sz w:val="28"/>
                <w:cs/>
              </w:rPr>
              <w:t>พันธกิจ</w:t>
            </w:r>
          </w:p>
        </w:tc>
        <w:tc>
          <w:tcPr>
            <w:tcW w:w="7650" w:type="dxa"/>
          </w:tcPr>
          <w:p w14:paraId="7070726D" w14:textId="77777777" w:rsidR="006C6D8E" w:rsidRPr="00987E40" w:rsidRDefault="00366E4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  <w:sz w:val="28"/>
                <w:cs/>
              </w:rPr>
              <w:t xml:space="preserve"> เหมือนของคณะ </w:t>
            </w:r>
          </w:p>
          <w:p w14:paraId="24E2C186" w14:textId="77777777" w:rsidR="006C6D8E" w:rsidRPr="00987E4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987E40">
              <w:rPr>
                <w:rFonts w:ascii="TH SarabunPSK" w:hAnsi="TH SarabunPSK" w:cs="TH SarabunPSK"/>
                <w:sz w:val="28"/>
                <w:cs/>
              </w:rPr>
              <w:t xml:space="preserve"> ภาควิชา</w:t>
            </w:r>
            <w:r w:rsidRPr="00987E40">
              <w:rPr>
                <w:rFonts w:ascii="TH SarabunPSK" w:hAnsi="TH SarabunPSK" w:cs="TH SarabunPSK"/>
                <w:sz w:val="28"/>
              </w:rPr>
              <w:t xml:space="preserve"> </w:t>
            </w:r>
            <w:r w:rsidRPr="00987E40">
              <w:rPr>
                <w:rFonts w:ascii="TH SarabunPSK" w:hAnsi="TH SarabunPSK" w:cs="TH SarabunPSK"/>
                <w:sz w:val="28"/>
                <w:cs/>
              </w:rPr>
              <w:t>ระบุ......................................................</w:t>
            </w:r>
            <w:r w:rsidR="00240411" w:rsidRPr="00987E40">
              <w:rPr>
                <w:rFonts w:ascii="TH SarabunPSK" w:hAnsi="TH SarabunPSK" w:cs="TH SarabunPSK"/>
                <w:sz w:val="28"/>
              </w:rPr>
              <w:t>.</w:t>
            </w:r>
            <w:r w:rsidRPr="00987E4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</w:t>
            </w:r>
          </w:p>
        </w:tc>
      </w:tr>
      <w:tr w:rsidR="00987E40" w:rsidRPr="00987E40" w14:paraId="2FCA59F4" w14:textId="77777777" w:rsidTr="0081453F">
        <w:tc>
          <w:tcPr>
            <w:tcW w:w="2808" w:type="dxa"/>
          </w:tcPr>
          <w:p w14:paraId="36C3C10F" w14:textId="77777777" w:rsidR="006C6D8E" w:rsidRPr="00987E4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87E4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</w:tc>
        <w:tc>
          <w:tcPr>
            <w:tcW w:w="7650" w:type="dxa"/>
          </w:tcPr>
          <w:p w14:paraId="0ED22B0D" w14:textId="77777777" w:rsidR="006C6D8E" w:rsidRPr="00987E40" w:rsidRDefault="0060098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เพื่อมุ่งความเป็นเลิศในการวิจัย และการเรียนการสอนทางเภสัชวิทยา</w:t>
            </w:r>
          </w:p>
        </w:tc>
      </w:tr>
      <w:tr w:rsidR="00987E40" w:rsidRPr="00987E40" w14:paraId="3A37670C" w14:textId="77777777" w:rsidTr="0081453F">
        <w:tc>
          <w:tcPr>
            <w:tcW w:w="2808" w:type="dxa"/>
          </w:tcPr>
          <w:p w14:paraId="00E9C361" w14:textId="77777777" w:rsidR="006C6D8E" w:rsidRPr="00987E4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87E40">
              <w:rPr>
                <w:rFonts w:ascii="TH SarabunPSK" w:hAnsi="TH SarabunPSK" w:cs="TH SarabunPSK"/>
                <w:sz w:val="28"/>
                <w:cs/>
              </w:rPr>
              <w:t>ค่านิยม</w:t>
            </w:r>
          </w:p>
        </w:tc>
        <w:tc>
          <w:tcPr>
            <w:tcW w:w="7650" w:type="dxa"/>
          </w:tcPr>
          <w:p w14:paraId="22F91CA2" w14:textId="77777777" w:rsidR="006C6D8E" w:rsidRPr="00987E40" w:rsidRDefault="00366E4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  <w:sz w:val="28"/>
                <w:cs/>
              </w:rPr>
              <w:t xml:space="preserve"> เหมือนของคณะ </w:t>
            </w:r>
          </w:p>
          <w:p w14:paraId="49CC35C3" w14:textId="77777777" w:rsidR="006C6D8E" w:rsidRPr="00987E4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987E40">
              <w:rPr>
                <w:rFonts w:ascii="TH SarabunPSK" w:hAnsi="TH SarabunPSK" w:cs="TH SarabunPSK"/>
                <w:sz w:val="28"/>
                <w:cs/>
              </w:rPr>
              <w:t xml:space="preserve"> ภาควิชา</w:t>
            </w:r>
            <w:r w:rsidRPr="00987E40">
              <w:rPr>
                <w:rFonts w:ascii="TH SarabunPSK" w:hAnsi="TH SarabunPSK" w:cs="TH SarabunPSK"/>
                <w:sz w:val="28"/>
              </w:rPr>
              <w:t xml:space="preserve"> </w:t>
            </w:r>
            <w:r w:rsidRPr="00987E40">
              <w:rPr>
                <w:rFonts w:ascii="TH SarabunPSK" w:hAnsi="TH SarabunPSK" w:cs="TH SarabunPSK"/>
                <w:sz w:val="28"/>
                <w:cs/>
              </w:rPr>
              <w:t>ระบุ...................................................</w:t>
            </w:r>
            <w:r w:rsidR="00240411" w:rsidRPr="00987E40">
              <w:rPr>
                <w:rFonts w:ascii="TH SarabunPSK" w:hAnsi="TH SarabunPSK" w:cs="TH SarabunPSK"/>
                <w:sz w:val="28"/>
              </w:rPr>
              <w:t>..</w:t>
            </w:r>
            <w:r w:rsidRPr="00987E4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</w:t>
            </w:r>
          </w:p>
        </w:tc>
      </w:tr>
      <w:tr w:rsidR="006C6D8E" w:rsidRPr="001F5487" w14:paraId="7884C29C" w14:textId="77777777" w:rsidTr="0081453F">
        <w:tc>
          <w:tcPr>
            <w:tcW w:w="2808" w:type="dxa"/>
            <w:vMerge w:val="restart"/>
          </w:tcPr>
          <w:p w14:paraId="7A791A69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สมรรถนะหลักของภาควิชา (</w:t>
            </w:r>
            <w:r w:rsidRPr="001F5487">
              <w:rPr>
                <w:rFonts w:ascii="TH SarabunPSK" w:hAnsi="TH SarabunPSK" w:cs="TH SarabunPSK"/>
                <w:sz w:val="28"/>
              </w:rPr>
              <w:t>core competencies)</w:t>
            </w:r>
          </w:p>
          <w:p w14:paraId="12F7334C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สิ่งที่ภาคทำได้และเก่งมากว่าที่อื่น ยากที่ภาควิชาอื่นจะลอกเลียนได้</w:t>
            </w:r>
          </w:p>
        </w:tc>
        <w:tc>
          <w:tcPr>
            <w:tcW w:w="7650" w:type="dxa"/>
          </w:tcPr>
          <w:p w14:paraId="3077958B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Arial" w:hAnsi="Arial" w:cs="Arial" w:hint="cs"/>
                <w:sz w:val="28"/>
                <w:cs/>
              </w:rPr>
              <w:t>□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ด้านการเรียนการสอน สาขาที่เก่ง (อาจารย์ นักศึกษาได้รางวัล ได้รับการยอมรับ) </w:t>
            </w:r>
          </w:p>
          <w:p w14:paraId="76B0D267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ระบุ</w:t>
            </w:r>
            <w:r w:rsidRPr="001F5487">
              <w:rPr>
                <w:rFonts w:ascii="TH SarabunPSK" w:hAnsi="TH SarabunPSK" w:cs="TH SarabunPSK"/>
                <w:sz w:val="28"/>
              </w:rPr>
              <w:t>……………………………………………………</w:t>
            </w:r>
            <w:r w:rsidR="00240411" w:rsidRPr="001F5487">
              <w:rPr>
                <w:rFonts w:ascii="TH SarabunPSK" w:hAnsi="TH SarabunPSK" w:cs="TH SarabunPSK"/>
                <w:sz w:val="28"/>
              </w:rPr>
              <w:t>………………………………………………..</w:t>
            </w:r>
            <w:r w:rsidRPr="001F5487">
              <w:rPr>
                <w:rFonts w:ascii="TH SarabunPSK" w:hAnsi="TH SarabunPSK" w:cs="TH SarabunPSK"/>
                <w:sz w:val="28"/>
              </w:rPr>
              <w:t>………………….</w:t>
            </w:r>
          </w:p>
        </w:tc>
      </w:tr>
      <w:tr w:rsidR="006C6D8E" w:rsidRPr="001F5487" w14:paraId="0DF614EC" w14:textId="77777777" w:rsidTr="0081453F">
        <w:tc>
          <w:tcPr>
            <w:tcW w:w="2808" w:type="dxa"/>
            <w:vMerge/>
          </w:tcPr>
          <w:p w14:paraId="182ACAFE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50" w:type="dxa"/>
          </w:tcPr>
          <w:p w14:paraId="3CBA308A" w14:textId="77777777" w:rsidR="0060098C" w:rsidRPr="0077078C" w:rsidRDefault="0060098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078C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="006C6D8E" w:rsidRPr="0077078C">
              <w:rPr>
                <w:rFonts w:ascii="TH SarabunPSK" w:hAnsi="TH SarabunPSK" w:cs="TH SarabunPSK"/>
                <w:sz w:val="28"/>
                <w:cs/>
              </w:rPr>
              <w:t xml:space="preserve"> ด้านวิจัย</w:t>
            </w:r>
            <w:r w:rsidR="006C6D8E" w:rsidRPr="0077078C">
              <w:rPr>
                <w:rFonts w:ascii="TH SarabunPSK" w:hAnsi="TH SarabunPSK" w:cs="TH SarabunPSK"/>
                <w:sz w:val="28"/>
              </w:rPr>
              <w:t xml:space="preserve"> </w:t>
            </w:r>
            <w:r w:rsidR="006C6D8E" w:rsidRPr="0077078C">
              <w:rPr>
                <w:rFonts w:ascii="TH SarabunPSK" w:hAnsi="TH SarabunPSK" w:cs="TH SarabunPSK"/>
                <w:sz w:val="28"/>
                <w:cs/>
              </w:rPr>
              <w:t xml:space="preserve">สาขาที่เก่ง (ได้รางวัล) </w:t>
            </w:r>
          </w:p>
          <w:p w14:paraId="4DE4F5CC" w14:textId="77777777" w:rsidR="00300CBE" w:rsidRPr="0077078C" w:rsidRDefault="0077078C" w:rsidP="00300CB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078C">
              <w:rPr>
                <w:rFonts w:ascii="TH SarabunPSK" w:hAnsi="TH SarabunPSK" w:cs="TH SarabunPSK" w:hint="cs"/>
                <w:sz w:val="28"/>
                <w:cs/>
              </w:rPr>
              <w:tab/>
            </w:r>
            <w:r w:rsidR="00300CBE" w:rsidRPr="0077078C">
              <w:rPr>
                <w:rFonts w:ascii="TH SarabunPSK" w:hAnsi="TH SarabunPSK" w:cs="TH SarabunPSK"/>
                <w:sz w:val="28"/>
                <w:cs/>
              </w:rPr>
              <w:t>การวิจัยมีทั้งทางด้านพื้นฐานและงานวิจัยในคนที่จะนำข้อมูลมาประยุกต์ใช้ งานวิจัยเพื่อการค้นพบองค์ความรู้ใหม่ ที่เป็นประโยชน์ในการค้นหากลไกในการออกฤทธิ์ของยาใหม่ๆ เช่น</w:t>
            </w:r>
            <w:r w:rsidR="00300CBE" w:rsidRPr="0077078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00CBE" w:rsidRPr="0077078C">
              <w:rPr>
                <w:rFonts w:ascii="TH SarabunPSK" w:hAnsi="TH SarabunPSK" w:cs="TH SarabunPSK"/>
                <w:sz w:val="28"/>
                <w:cs/>
              </w:rPr>
              <w:t>ในการรักษาเช่น มะเร็งเต้านม รวมทั้งปัจจัยพยากรณ์โรคและปัจจัยในการวินิจฉัยโรค งานวิจัยในคนได้แก่การศึกษาทางเภสัชพันธุศาสตร์โดยใช้กลุ่มประชากรตัวอย่างและผู้ป่วยคนไทยเพื่อให้ได้ข้อมูลสำหรับประชากรไทยและนำผลที่ได้ไปประยุกต์ใช้ประกอบการรักษา</w:t>
            </w:r>
          </w:p>
          <w:p w14:paraId="63B680E1" w14:textId="77777777" w:rsidR="0060098C" w:rsidRPr="0077078C" w:rsidRDefault="00CD0541" w:rsidP="006009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078C">
              <w:rPr>
                <w:rFonts w:ascii="TH SarabunPSK" w:hAnsi="TH SarabunPSK" w:cs="TH SarabunPSK"/>
                <w:sz w:val="28"/>
                <w:cs/>
              </w:rPr>
              <w:tab/>
            </w:r>
            <w:r w:rsidR="0060098C" w:rsidRPr="0077078C">
              <w:rPr>
                <w:rFonts w:ascii="TH SarabunPSK" w:hAnsi="TH SarabunPSK" w:cs="TH SarabunPSK"/>
                <w:sz w:val="28"/>
                <w:cs/>
              </w:rPr>
              <w:t>- การวิจัยโรคธาลัสซีเมีย</w:t>
            </w:r>
            <w:r w:rsidR="00300CBE" w:rsidRPr="0077078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0098C" w:rsidRPr="0077078C">
              <w:rPr>
                <w:rFonts w:ascii="TH SarabunPSK" w:hAnsi="TH SarabunPSK" w:cs="TH SarabunPSK"/>
                <w:sz w:val="28"/>
                <w:cs/>
              </w:rPr>
              <w:t xml:space="preserve">เช่น การวิจัยเภสัชวิทยาคลินิกและพื้นฐานเพื่อพัฒนายารักษาโรคธาลัสซีเมีย เช่น โซเดียมไนไตร์ท ไนตริกออกไซด์  ยาขับเหล็ก </w:t>
            </w:r>
          </w:p>
          <w:p w14:paraId="6B7B158C" w14:textId="77777777" w:rsidR="006C6D8E" w:rsidRDefault="0077078C" w:rsidP="00300CB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ab/>
            </w:r>
            <w:r w:rsidR="0060098C" w:rsidRPr="0077078C">
              <w:rPr>
                <w:rFonts w:ascii="TH SarabunPSK" w:hAnsi="TH SarabunPSK" w:cs="TH SarabunPSK"/>
                <w:sz w:val="28"/>
                <w:cs/>
              </w:rPr>
              <w:t xml:space="preserve">- การวิจัยไนตริกออกไซด์ในทางการแพทย์ </w:t>
            </w:r>
          </w:p>
          <w:p w14:paraId="6BF68595" w14:textId="77777777" w:rsidR="0077078C" w:rsidRPr="0077078C" w:rsidRDefault="0077078C" w:rsidP="00300CB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77078C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รางวัล</w:t>
            </w:r>
          </w:p>
          <w:p w14:paraId="6B6F8A5B" w14:textId="77777777" w:rsidR="00300CBE" w:rsidRPr="0077078C" w:rsidRDefault="00CD0541" w:rsidP="00300CB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078C">
              <w:rPr>
                <w:rFonts w:ascii="TH SarabunPSK" w:hAnsi="TH SarabunPSK" w:cs="TH SarabunPSK"/>
                <w:sz w:val="28"/>
                <w:cs/>
              </w:rPr>
              <w:tab/>
            </w:r>
            <w:r w:rsidR="00300CBE" w:rsidRPr="0077078C">
              <w:rPr>
                <w:rFonts w:ascii="TH SarabunPSK" w:hAnsi="TH SarabunPSK" w:cs="TH SarabunPSK" w:hint="cs"/>
                <w:sz w:val="28"/>
                <w:cs/>
              </w:rPr>
              <w:t>นักศึกษา</w:t>
            </w:r>
            <w:r w:rsidRPr="0077078C">
              <w:rPr>
                <w:rFonts w:ascii="TH SarabunPSK" w:hAnsi="TH SarabunPSK" w:cs="TH SarabunPSK" w:hint="cs"/>
                <w:sz w:val="28"/>
                <w:cs/>
              </w:rPr>
              <w:t xml:space="preserve">ระดับปริญญาโท </w:t>
            </w:r>
            <w:r w:rsidR="00300CBE" w:rsidRPr="0077078C">
              <w:rPr>
                <w:rFonts w:ascii="TH SarabunPSK" w:hAnsi="TH SarabunPSK" w:cs="TH SarabunPSK" w:hint="cs"/>
                <w:sz w:val="28"/>
                <w:cs/>
              </w:rPr>
              <w:t xml:space="preserve">ได้รับรางวัล </w:t>
            </w:r>
            <w:r w:rsidR="00300CBE" w:rsidRPr="0077078C">
              <w:rPr>
                <w:rFonts w:ascii="TH SarabunPSK" w:hAnsi="TH SarabunPSK" w:cs="TH SarabunPSK"/>
                <w:sz w:val="28"/>
              </w:rPr>
              <w:t xml:space="preserve">The Best Poster Presentation Award for the poster presentation entitled Chondrogenic induction ability of adipose-derived mesenchymal stem cells (ASCs) from infrapatellar fat pad and subcutaneous adipose tissues: a preliminary study in a rat model of osteochondral defect, presented at The 13th Asia Pacific Federation of Pharmacologist Meeting, 1st </w:t>
            </w:r>
            <w:r w:rsidRPr="0077078C">
              <w:rPr>
                <w:rFonts w:ascii="TH SarabunPSK" w:hAnsi="TH SarabunPSK" w:cs="TH SarabunPSK"/>
                <w:sz w:val="28"/>
              </w:rPr>
              <w:t xml:space="preserve">February 2016-3nd February 2016, The Berkeley Hotel Pratunam, Bangkok, Thailand </w:t>
            </w:r>
          </w:p>
          <w:p w14:paraId="311BAE2F" w14:textId="77777777" w:rsidR="0053175F" w:rsidRPr="0077078C" w:rsidRDefault="00CD0541" w:rsidP="007707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078C">
              <w:rPr>
                <w:rFonts w:ascii="TH SarabunPSK" w:hAnsi="TH SarabunPSK" w:cs="TH SarabunPSK"/>
                <w:sz w:val="28"/>
                <w:cs/>
              </w:rPr>
              <w:tab/>
            </w:r>
            <w:r w:rsidRPr="0077078C">
              <w:rPr>
                <w:rFonts w:ascii="TH SarabunPSK" w:hAnsi="TH SarabunPSK" w:cs="TH SarabunPSK" w:hint="cs"/>
                <w:sz w:val="28"/>
                <w:cs/>
              </w:rPr>
              <w:t xml:space="preserve">นักศึกษาระดับปริญญาโท ได้คัดเลือกเข้ารอบสุดท้ายสำหรับการประกวดนำเสนอแบบโปสเตอร์ เรื่อง </w:t>
            </w:r>
            <w:r w:rsidRPr="0077078C">
              <w:rPr>
                <w:rFonts w:ascii="TH SarabunPSK" w:hAnsi="TH SarabunPSK" w:cs="TH SarabunPSK"/>
                <w:sz w:val="28"/>
              </w:rPr>
              <w:t>Cadmium alters expression of oxidative stress-related enzymes and induces apoptosis in human astrocytes at The 13th Asia Pacific Federation of Pharmacologist Meeting, 1st February 2016-3nd February 2016, The Berkeley Hotel Pratunam, Bangkok, Thailand</w:t>
            </w:r>
          </w:p>
        </w:tc>
      </w:tr>
      <w:tr w:rsidR="006C6D8E" w:rsidRPr="001F5487" w14:paraId="000781F4" w14:textId="77777777" w:rsidTr="0081453F">
        <w:tc>
          <w:tcPr>
            <w:tcW w:w="2808" w:type="dxa"/>
            <w:vMerge/>
          </w:tcPr>
          <w:p w14:paraId="348D5F07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50" w:type="dxa"/>
          </w:tcPr>
          <w:p w14:paraId="2E835959" w14:textId="77777777" w:rsidR="0053175F" w:rsidRPr="001F5487" w:rsidRDefault="00300CBE" w:rsidP="0097020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87E40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 xml:space="preserve"> ด้านบริการวิชาการ </w:t>
            </w:r>
            <w:r w:rsidRPr="00300CBE">
              <w:rPr>
                <w:rFonts w:ascii="TH SarabunPSK" w:hAnsi="TH SarabunPSK" w:cs="TH SarabunPSK"/>
                <w:sz w:val="28"/>
                <w:cs/>
              </w:rPr>
              <w:t>การตรวจวัดไนตริกออกไซด์ในระดับต่ำ</w:t>
            </w:r>
          </w:p>
        </w:tc>
      </w:tr>
      <w:tr w:rsidR="006C6D8E" w:rsidRPr="001F5487" w14:paraId="7BCFCA60" w14:textId="77777777" w:rsidTr="0081453F">
        <w:tc>
          <w:tcPr>
            <w:tcW w:w="2808" w:type="dxa"/>
            <w:vMerge/>
          </w:tcPr>
          <w:p w14:paraId="3B112038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50" w:type="dxa"/>
          </w:tcPr>
          <w:p w14:paraId="1B0DCF20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Arial" w:hAnsi="Arial" w:cs="Arial" w:hint="cs"/>
                <w:sz w:val="28"/>
                <w:cs/>
              </w:rPr>
              <w:t>□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อื่นๆ ระบุ</w:t>
            </w:r>
            <w:r w:rsidRPr="001F5487">
              <w:rPr>
                <w:rFonts w:ascii="TH SarabunPSK" w:hAnsi="TH SarabunPSK" w:cs="TH SarabunPSK"/>
                <w:sz w:val="28"/>
              </w:rPr>
              <w:t>…………………………………………………………</w:t>
            </w:r>
            <w:r w:rsidR="00240411" w:rsidRPr="001F5487">
              <w:rPr>
                <w:rFonts w:ascii="TH SarabunPSK" w:hAnsi="TH SarabunPSK" w:cs="TH SarabunPSK"/>
                <w:sz w:val="28"/>
              </w:rPr>
              <w:t>……………………………………</w:t>
            </w:r>
            <w:r w:rsidRPr="001F5487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</w:tr>
    </w:tbl>
    <w:p w14:paraId="6D93B737" w14:textId="77777777" w:rsidR="0053175F" w:rsidRDefault="0053175F" w:rsidP="006C6D8E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E89A03" w14:textId="77777777" w:rsidR="0097020C" w:rsidRDefault="009702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3469479F" w14:textId="77777777" w:rsidR="006C6D8E" w:rsidRPr="001F5487" w:rsidRDefault="006C6D8E" w:rsidP="006C6D8E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1F5487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(3) 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>ลักษณะโดยรวมของบุคลากร</w:t>
      </w:r>
      <w:r w:rsidRPr="001F5487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573"/>
        <w:gridCol w:w="1970"/>
        <w:gridCol w:w="1970"/>
      </w:tblGrid>
      <w:tr w:rsidR="006C6D8E" w:rsidRPr="001F5487" w14:paraId="2EB66C23" w14:textId="77777777" w:rsidTr="00E41849">
        <w:tc>
          <w:tcPr>
            <w:tcW w:w="2943" w:type="dxa"/>
            <w:tcBorders>
              <w:bottom w:val="single" w:sz="4" w:space="0" w:color="auto"/>
            </w:tcBorders>
          </w:tcPr>
          <w:p w14:paraId="45ED7322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ลักษณะโดยรวมของบุคลากร</w:t>
            </w:r>
          </w:p>
          <w:p w14:paraId="4166A70F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สายงาน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14:paraId="1A23BDC6" w14:textId="77777777" w:rsidR="006C6D8E" w:rsidRPr="001F5487" w:rsidRDefault="00987E40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87E40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วิชาการ จำนวน</w:t>
            </w:r>
            <w:r w:rsidR="006C6D8E" w:rsidRPr="001F5487">
              <w:rPr>
                <w:rFonts w:ascii="TH SarabunPSK" w:hAnsi="TH SarabunPSK" w:cs="TH SarabunPSK"/>
                <w:sz w:val="28"/>
              </w:rPr>
              <w:t>…</w:t>
            </w:r>
            <w:r w:rsidR="00343182">
              <w:rPr>
                <w:rFonts w:ascii="TH SarabunPSK" w:hAnsi="TH SarabunPSK" w:cs="TH SarabunPSK"/>
                <w:sz w:val="28"/>
              </w:rPr>
              <w:t>1</w:t>
            </w:r>
            <w:r w:rsidR="00C84E6B">
              <w:rPr>
                <w:rFonts w:ascii="TH SarabunPSK" w:hAnsi="TH SarabunPSK" w:cs="TH SarabunPSK"/>
                <w:sz w:val="28"/>
              </w:rPr>
              <w:t>2</w:t>
            </w:r>
            <w:r w:rsidR="006C6D8E" w:rsidRPr="001F5487">
              <w:rPr>
                <w:rFonts w:ascii="TH SarabunPSK" w:hAnsi="TH SarabunPSK" w:cs="TH SarabunPSK"/>
                <w:sz w:val="28"/>
              </w:rPr>
              <w:t>……</w:t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  <w:p w14:paraId="683407CE" w14:textId="77777777" w:rsidR="00EA6332" w:rsidRPr="001F5487" w:rsidRDefault="00987E40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87E40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สนับสนุน จำนวน</w:t>
            </w:r>
            <w:r w:rsidR="006C6D8E" w:rsidRPr="001F5487">
              <w:rPr>
                <w:rFonts w:ascii="TH SarabunPSK" w:hAnsi="TH SarabunPSK" w:cs="TH SarabunPSK"/>
                <w:sz w:val="28"/>
              </w:rPr>
              <w:t>…</w:t>
            </w:r>
            <w:commentRangeStart w:id="1"/>
            <w:r w:rsidR="00366E49">
              <w:rPr>
                <w:rFonts w:ascii="TH SarabunPSK" w:hAnsi="TH SarabunPSK" w:cs="TH SarabunPSK"/>
                <w:sz w:val="28"/>
              </w:rPr>
              <w:t>9</w:t>
            </w:r>
            <w:commentRangeEnd w:id="1"/>
            <w:r w:rsidR="00366E49">
              <w:rPr>
                <w:rStyle w:val="CommentReference"/>
              </w:rPr>
              <w:commentReference w:id="1"/>
            </w:r>
            <w:r w:rsidR="006C6D8E" w:rsidRPr="001F5487">
              <w:rPr>
                <w:rFonts w:ascii="TH SarabunPSK" w:hAnsi="TH SarabunPSK" w:cs="TH SarabunPSK"/>
                <w:sz w:val="28"/>
              </w:rPr>
              <w:t>……</w:t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  <w:p w14:paraId="2F1C507D" w14:textId="77777777" w:rsidR="006C6D8E" w:rsidRPr="001F5487" w:rsidRDefault="00987E40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87E40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ข้าราชการ จำนวน</w:t>
            </w:r>
            <w:r w:rsidR="006C6D8E" w:rsidRPr="001F5487">
              <w:rPr>
                <w:rFonts w:ascii="TH SarabunPSK" w:hAnsi="TH SarabunPSK" w:cs="TH SarabunPSK"/>
                <w:sz w:val="28"/>
              </w:rPr>
              <w:t>…</w:t>
            </w:r>
            <w:commentRangeStart w:id="2"/>
            <w:r w:rsidR="00366E49">
              <w:rPr>
                <w:rFonts w:ascii="TH SarabunPSK" w:hAnsi="TH SarabunPSK" w:cs="TH SarabunPSK"/>
                <w:sz w:val="28"/>
              </w:rPr>
              <w:t>1</w:t>
            </w:r>
            <w:commentRangeEnd w:id="2"/>
            <w:r w:rsidR="00366E49">
              <w:rPr>
                <w:rStyle w:val="CommentReference"/>
              </w:rPr>
              <w:commentReference w:id="2"/>
            </w:r>
            <w:r w:rsidR="006C6D8E" w:rsidRPr="001F5487">
              <w:rPr>
                <w:rFonts w:ascii="TH SarabunPSK" w:hAnsi="TH SarabunPSK" w:cs="TH SarabunPSK"/>
                <w:sz w:val="28"/>
              </w:rPr>
              <w:t>……</w:t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  <w:p w14:paraId="6C489F67" w14:textId="77777777" w:rsidR="006C6D8E" w:rsidRPr="001F5487" w:rsidRDefault="00987E40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พนักงานมหาวิทยาลัย</w:t>
            </w:r>
            <w:commentRangeStart w:id="3"/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จำนวน</w:t>
            </w:r>
            <w:commentRangeEnd w:id="3"/>
            <w:r w:rsidR="00343182">
              <w:rPr>
                <w:rStyle w:val="CommentReference"/>
              </w:rPr>
              <w:commentReference w:id="3"/>
            </w:r>
            <w:r w:rsidR="006C6D8E" w:rsidRPr="001F5487">
              <w:rPr>
                <w:rFonts w:ascii="TH SarabunPSK" w:hAnsi="TH SarabunPSK" w:cs="TH SarabunPSK"/>
                <w:sz w:val="28"/>
              </w:rPr>
              <w:t>…</w:t>
            </w:r>
            <w:r w:rsidR="00343182">
              <w:rPr>
                <w:rFonts w:ascii="TH SarabunPSK" w:hAnsi="TH SarabunPSK" w:cs="TH SarabunPSK"/>
                <w:sz w:val="28"/>
              </w:rPr>
              <w:t>20</w:t>
            </w:r>
            <w:r w:rsidR="006C6D8E" w:rsidRPr="001F5487">
              <w:rPr>
                <w:rFonts w:ascii="TH SarabunPSK" w:hAnsi="TH SarabunPSK" w:cs="TH SarabunPSK"/>
                <w:sz w:val="28"/>
              </w:rPr>
              <w:t>……</w:t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  <w:p w14:paraId="39182403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Arial" w:hAnsi="Arial" w:cs="Arial" w:hint="cs"/>
                <w:sz w:val="28"/>
                <w:cs/>
              </w:rPr>
              <w:t>□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ลูกจ้างต่างประเทศ จำนวน</w:t>
            </w:r>
            <w:r w:rsidRPr="001F5487">
              <w:rPr>
                <w:rFonts w:ascii="TH SarabunPSK" w:hAnsi="TH SarabunPSK" w:cs="TH SarabunPSK"/>
                <w:sz w:val="28"/>
              </w:rPr>
              <w:t>…</w:t>
            </w:r>
            <w:r w:rsidR="00EA6332">
              <w:rPr>
                <w:rFonts w:ascii="TH SarabunPSK" w:hAnsi="TH SarabunPSK" w:cs="TH SarabunPSK"/>
                <w:sz w:val="28"/>
              </w:rPr>
              <w:t>-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…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  <w:p w14:paraId="6E2A48A6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Arial" w:hAnsi="Arial" w:cs="Arial" w:hint="cs"/>
                <w:sz w:val="28"/>
                <w:cs/>
              </w:rPr>
              <w:t>□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ลูกจ้าง จำนวน</w:t>
            </w:r>
            <w:r w:rsidRPr="001F5487">
              <w:rPr>
                <w:rFonts w:ascii="TH SarabunPSK" w:hAnsi="TH SarabunPSK" w:cs="TH SarabunPSK"/>
                <w:sz w:val="28"/>
              </w:rPr>
              <w:t>………</w:t>
            </w:r>
            <w:r w:rsidR="00EA6332">
              <w:rPr>
                <w:rFonts w:ascii="TH SarabunPSK" w:hAnsi="TH SarabunPSK" w:cs="TH SarabunPSK"/>
                <w:sz w:val="28"/>
              </w:rPr>
              <w:t>-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………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  <w:p w14:paraId="67320608" w14:textId="77777777" w:rsidR="006C6D8E" w:rsidRPr="001F5487" w:rsidRDefault="00987E40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="006C6D8E" w:rsidRPr="001F5487">
              <w:rPr>
                <w:rFonts w:ascii="TH SarabunPSK" w:hAnsi="TH SarabunPSK" w:cs="TH SarabunPSK"/>
                <w:sz w:val="28"/>
              </w:rPr>
              <w:t xml:space="preserve">TA </w:t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รายเดือน จำนวน</w:t>
            </w:r>
            <w:r w:rsidR="006C6D8E" w:rsidRPr="001F5487">
              <w:rPr>
                <w:rFonts w:ascii="TH SarabunPSK" w:hAnsi="TH SarabunPSK" w:cs="TH SarabunPSK"/>
                <w:sz w:val="28"/>
              </w:rPr>
              <w:t>…</w:t>
            </w:r>
            <w:commentRangeStart w:id="4"/>
            <w:r w:rsidR="00343182">
              <w:rPr>
                <w:rFonts w:ascii="TH SarabunPSK" w:hAnsi="TH SarabunPSK" w:cs="TH SarabunPSK"/>
                <w:sz w:val="28"/>
              </w:rPr>
              <w:t>1</w:t>
            </w:r>
            <w:commentRangeEnd w:id="4"/>
            <w:r w:rsidR="00343182">
              <w:rPr>
                <w:rStyle w:val="CommentReference"/>
              </w:rPr>
              <w:commentReference w:id="4"/>
            </w:r>
            <w:r w:rsidR="006C6D8E" w:rsidRPr="001F5487">
              <w:rPr>
                <w:rFonts w:ascii="TH SarabunPSK" w:hAnsi="TH SarabunPSK" w:cs="TH SarabunPSK"/>
                <w:sz w:val="28"/>
              </w:rPr>
              <w:t xml:space="preserve">… </w:t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 xml:space="preserve">คน </w:t>
            </w:r>
          </w:p>
          <w:p w14:paraId="051E5952" w14:textId="77777777" w:rsidR="006C6D8E" w:rsidRDefault="006C6D8E" w:rsidP="00EA633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Arial" w:hAnsi="Arial" w:cs="Arial"/>
                <w:sz w:val="28"/>
              </w:rPr>
              <w:t>□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TA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รายชั่วโมง จำนวน</w:t>
            </w:r>
            <w:r w:rsidRPr="001F5487">
              <w:rPr>
                <w:rFonts w:ascii="TH SarabunPSK" w:hAnsi="TH SarabunPSK" w:cs="TH SarabunPSK"/>
                <w:sz w:val="28"/>
              </w:rPr>
              <w:t>…</w:t>
            </w:r>
            <w:r w:rsidR="00EA6332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…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  <w:p w14:paraId="78554E4A" w14:textId="77777777" w:rsidR="0097020C" w:rsidRPr="001F5487" w:rsidRDefault="0097020C" w:rsidP="00EA633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40" w:type="dxa"/>
            <w:gridSpan w:val="2"/>
          </w:tcPr>
          <w:p w14:paraId="7BA9733A" w14:textId="77777777" w:rsidR="006C6D8E" w:rsidRPr="001F5487" w:rsidRDefault="00EA6332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เอกสารแนบข้างท้าย</w:t>
            </w:r>
          </w:p>
        </w:tc>
      </w:tr>
      <w:tr w:rsidR="006C6D8E" w:rsidRPr="001F5487" w14:paraId="73F4B116" w14:textId="77777777" w:rsidTr="00E41849">
        <w:trPr>
          <w:trHeight w:val="192"/>
        </w:trPr>
        <w:tc>
          <w:tcPr>
            <w:tcW w:w="2943" w:type="dxa"/>
            <w:tcBorders>
              <w:bottom w:val="nil"/>
            </w:tcBorders>
          </w:tcPr>
          <w:p w14:paraId="275F3C21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อาจารย์ที่มีทุนวิจัย </w:t>
            </w:r>
          </w:p>
        </w:tc>
        <w:tc>
          <w:tcPr>
            <w:tcW w:w="3573" w:type="dxa"/>
            <w:tcBorders>
              <w:bottom w:val="nil"/>
            </w:tcBorders>
          </w:tcPr>
          <w:p w14:paraId="0B92876C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อาจารย์ที่ร่วมในโครงการวิจัย </w:t>
            </w:r>
          </w:p>
        </w:tc>
        <w:tc>
          <w:tcPr>
            <w:tcW w:w="1970" w:type="dxa"/>
            <w:vMerge w:val="restart"/>
          </w:tcPr>
          <w:p w14:paraId="0F61EE03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สายสนับสนุนที่มีทุนวิจัย </w:t>
            </w:r>
          </w:p>
          <w:p w14:paraId="3AF4B046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จำนวน....</w:t>
            </w:r>
            <w:commentRangeStart w:id="5"/>
            <w:r w:rsidR="00343182">
              <w:rPr>
                <w:rFonts w:ascii="TH SarabunPSK" w:hAnsi="TH SarabunPSK" w:cs="TH SarabunPSK" w:hint="cs"/>
                <w:sz w:val="28"/>
                <w:cs/>
              </w:rPr>
              <w:t>1</w:t>
            </w:r>
            <w:commentRangeEnd w:id="5"/>
            <w:r w:rsidR="00343182">
              <w:rPr>
                <w:rStyle w:val="CommentReference"/>
              </w:rPr>
              <w:commentReference w:id="5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....คน</w:t>
            </w:r>
          </w:p>
          <w:p w14:paraId="581B3655" w14:textId="77777777" w:rsidR="006C6D8E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คิดเป็</w:t>
            </w:r>
            <w:r w:rsidR="00BD7F25">
              <w:rPr>
                <w:rFonts w:ascii="TH SarabunPSK" w:hAnsi="TH SarabunPSK" w:cs="TH SarabunPSK"/>
                <w:sz w:val="28"/>
                <w:cs/>
              </w:rPr>
              <w:t>นร้อยละ</w:t>
            </w:r>
            <w:r w:rsidR="00BD7F25">
              <w:rPr>
                <w:rFonts w:ascii="TH SarabunPSK" w:hAnsi="TH SarabunPSK" w:cs="TH SarabunPSK" w:hint="cs"/>
                <w:sz w:val="28"/>
                <w:cs/>
              </w:rPr>
              <w:t xml:space="preserve"> 11.1 (1/9)</w:t>
            </w:r>
          </w:p>
          <w:p w14:paraId="270050F8" w14:textId="77777777" w:rsidR="00BD7F25" w:rsidRDefault="00BD7F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(นางปิยานี รัตนชำนอง)</w:t>
            </w:r>
          </w:p>
          <w:p w14:paraId="522EF7C2" w14:textId="77777777" w:rsidR="00BD7F25" w:rsidRPr="001F5487" w:rsidRDefault="00BD7F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70" w:type="dxa"/>
            <w:vMerge w:val="restart"/>
          </w:tcPr>
          <w:p w14:paraId="6EE3BA1F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สายสนับสนุนร่วมในโครงการวิจัย </w:t>
            </w:r>
          </w:p>
          <w:p w14:paraId="31681FA3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จำนวน....</w:t>
            </w:r>
            <w:r w:rsidR="00BD7F25">
              <w:rPr>
                <w:rFonts w:ascii="TH SarabunPSK" w:hAnsi="TH SarabunPSK" w:cs="TH SarabunPSK"/>
                <w:sz w:val="28"/>
              </w:rPr>
              <w:t>4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....คน</w:t>
            </w:r>
          </w:p>
          <w:p w14:paraId="02928B1B" w14:textId="77777777" w:rsidR="006C6D8E" w:rsidRDefault="00BD7F25" w:rsidP="00BD7F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คิดเป็นร้อยละ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44.4</w:t>
            </w:r>
          </w:p>
          <w:p w14:paraId="4AEF4AF2" w14:textId="77777777" w:rsidR="00BA2139" w:rsidRDefault="00BD7F25" w:rsidP="00BD7F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="00BA2139">
              <w:rPr>
                <w:rFonts w:ascii="TH SarabunPSK" w:hAnsi="TH SarabunPSK" w:cs="TH SarabunPSK" w:hint="cs"/>
                <w:sz w:val="28"/>
                <w:cs/>
              </w:rPr>
              <w:t>อ.พญ.ประไพพรรณ พุทธาภิบาล</w:t>
            </w:r>
          </w:p>
          <w:p w14:paraId="591B1256" w14:textId="77777777" w:rsidR="00BD7F25" w:rsidRPr="00BD7F25" w:rsidRDefault="00BA2139" w:rsidP="00BD7F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D7F25">
              <w:rPr>
                <w:rFonts w:ascii="TH SarabunPSK" w:hAnsi="TH SarabunPSK" w:cs="TH SarabunPSK"/>
                <w:sz w:val="28"/>
                <w:cs/>
              </w:rPr>
              <w:t>2.</w:t>
            </w:r>
            <w:r w:rsidR="00BD7F25" w:rsidRPr="00BD7F25">
              <w:rPr>
                <w:rFonts w:ascii="TH SarabunPSK" w:hAnsi="TH SarabunPSK" w:cs="TH SarabunPSK"/>
                <w:sz w:val="28"/>
                <w:cs/>
              </w:rPr>
              <w:t>อ.นพ. กิตติ ฉัตรตระกูลชัย</w:t>
            </w:r>
          </w:p>
          <w:p w14:paraId="7E9B57B6" w14:textId="77777777" w:rsidR="00BD7F25" w:rsidRPr="00BD7F25" w:rsidRDefault="00BA2139" w:rsidP="00BD7F2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BD7F25">
              <w:rPr>
                <w:rFonts w:ascii="TH SarabunPSK" w:hAnsi="TH SarabunPSK" w:cs="TH SarabunPSK"/>
                <w:sz w:val="28"/>
                <w:cs/>
              </w:rPr>
              <w:t>.</w:t>
            </w:r>
            <w:r w:rsidR="00BD7F25" w:rsidRPr="00BD7F25">
              <w:rPr>
                <w:rFonts w:ascii="TH SarabunPSK" w:hAnsi="TH SarabunPSK" w:cs="TH SarabunPSK"/>
                <w:sz w:val="28"/>
                <w:cs/>
              </w:rPr>
              <w:t xml:space="preserve">นางปิยานี รัตนชำนอง </w:t>
            </w:r>
          </w:p>
          <w:p w14:paraId="2880E598" w14:textId="77777777" w:rsidR="00BD7F25" w:rsidRPr="001F5487" w:rsidRDefault="00BA2139" w:rsidP="00BD7F2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="00BD7F25" w:rsidRPr="00BD7F25">
              <w:rPr>
                <w:rFonts w:ascii="TH SarabunPSK" w:hAnsi="TH SarabunPSK" w:cs="TH SarabunPSK"/>
                <w:sz w:val="28"/>
                <w:cs/>
              </w:rPr>
              <w:t xml:space="preserve">นางปวีณา ยามานนท์ </w:t>
            </w:r>
          </w:p>
        </w:tc>
      </w:tr>
      <w:tr w:rsidR="006C6D8E" w:rsidRPr="001F5487" w14:paraId="2D4D1277" w14:textId="77777777" w:rsidTr="00E41849">
        <w:trPr>
          <w:trHeight w:val="192"/>
        </w:trPr>
        <w:tc>
          <w:tcPr>
            <w:tcW w:w="2943" w:type="dxa"/>
            <w:tcBorders>
              <w:top w:val="nil"/>
              <w:bottom w:val="nil"/>
            </w:tcBorders>
          </w:tcPr>
          <w:p w14:paraId="0D3A9407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จำนวน....</w:t>
            </w:r>
            <w:r w:rsidR="00C84E6B">
              <w:rPr>
                <w:rFonts w:ascii="TH SarabunPSK" w:hAnsi="TH SarabunPSK" w:cs="TH SarabunPSK"/>
                <w:sz w:val="28"/>
              </w:rPr>
              <w:t>7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......คน</w:t>
            </w:r>
          </w:p>
        </w:tc>
        <w:tc>
          <w:tcPr>
            <w:tcW w:w="3573" w:type="dxa"/>
            <w:tcBorders>
              <w:top w:val="nil"/>
              <w:bottom w:val="nil"/>
            </w:tcBorders>
          </w:tcPr>
          <w:p w14:paraId="1B4D8DE9" w14:textId="77777777" w:rsidR="006C6D8E" w:rsidRPr="001F5487" w:rsidRDefault="006C6D8E" w:rsidP="00EA633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จำนวน...</w:t>
            </w:r>
            <w:r w:rsidR="00A23EED">
              <w:rPr>
                <w:rFonts w:ascii="TH SarabunPSK" w:hAnsi="TH SarabunPSK" w:cs="TH SarabunPSK"/>
                <w:sz w:val="28"/>
              </w:rPr>
              <w:t>1</w:t>
            </w:r>
            <w:r w:rsidR="00EA6332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.....คน</w:t>
            </w:r>
            <w:r w:rsidR="0034318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970" w:type="dxa"/>
            <w:vMerge/>
          </w:tcPr>
          <w:p w14:paraId="0949F46C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70" w:type="dxa"/>
            <w:vMerge/>
          </w:tcPr>
          <w:p w14:paraId="75327F5D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C6D8E" w:rsidRPr="001F5487" w14:paraId="1DA5568D" w14:textId="77777777" w:rsidTr="00E41849">
        <w:trPr>
          <w:trHeight w:val="192"/>
        </w:trPr>
        <w:tc>
          <w:tcPr>
            <w:tcW w:w="2943" w:type="dxa"/>
            <w:tcBorders>
              <w:top w:val="nil"/>
              <w:bottom w:val="single" w:sz="4" w:space="0" w:color="auto"/>
            </w:tcBorders>
          </w:tcPr>
          <w:p w14:paraId="00CA267E" w14:textId="77777777" w:rsidR="006C6D8E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คิดเป็นร้อยละ...</w:t>
            </w:r>
            <w:r w:rsidR="00920B0D">
              <w:rPr>
                <w:rFonts w:ascii="TH SarabunPSK" w:hAnsi="TH SarabunPSK" w:cs="TH SarabunPSK"/>
                <w:sz w:val="28"/>
              </w:rPr>
              <w:t>63.6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.....</w:t>
            </w:r>
            <w:r w:rsidR="00920B0D">
              <w:rPr>
                <w:rFonts w:ascii="TH SarabunPSK" w:hAnsi="TH SarabunPSK" w:cs="TH SarabunPSK"/>
                <w:sz w:val="28"/>
              </w:rPr>
              <w:t>(7/11)</w:t>
            </w:r>
          </w:p>
          <w:p w14:paraId="66335948" w14:textId="77777777" w:rsidR="005E503B" w:rsidRDefault="005E503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รศ.ดร.ดาราวรรณ ปิ่นทอง</w:t>
            </w:r>
          </w:p>
          <w:p w14:paraId="5AF5111F" w14:textId="77777777" w:rsidR="005E503B" w:rsidRDefault="005E503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2) </w:t>
            </w:r>
            <w:r w:rsidR="00E41849">
              <w:rPr>
                <w:rFonts w:ascii="TH SarabunPSK" w:hAnsi="TH SarabunPSK" w:cs="TH SarabunPSK" w:hint="cs"/>
                <w:sz w:val="28"/>
                <w:cs/>
              </w:rPr>
              <w:t>รศ.ดร.นพวรรณ ภู่มาลา มอราเลส</w:t>
            </w:r>
          </w:p>
          <w:p w14:paraId="069EC222" w14:textId="77777777" w:rsidR="005E503B" w:rsidRDefault="00E4184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3) รศ.ดร.ณัฐวุธ สิบหมู่</w:t>
            </w:r>
          </w:p>
          <w:p w14:paraId="138A4D19" w14:textId="77777777" w:rsidR="00E41849" w:rsidRDefault="00E4184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4) ผศ.ดร.วรินกาญจน์ เหมสถาปัตย์</w:t>
            </w:r>
          </w:p>
          <w:p w14:paraId="3BBC7B25" w14:textId="77777777" w:rsidR="00E41849" w:rsidRDefault="00E4184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5)</w:t>
            </w:r>
            <w:r w:rsidR="00BD7F2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ผศ.ดร.ณัฎฐิณี จันทรรัตโนทัย</w:t>
            </w:r>
          </w:p>
          <w:p w14:paraId="48CD03B9" w14:textId="77777777" w:rsidR="00E41849" w:rsidRDefault="00E4184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6)</w:t>
            </w:r>
            <w:r w:rsidR="00BD7F2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ผศ.ดร.พรพรรณ วิวิธนาภรณ์</w:t>
            </w:r>
          </w:p>
          <w:p w14:paraId="7C149C68" w14:textId="77777777" w:rsidR="00343182" w:rsidRDefault="00E41849" w:rsidP="00E4184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7)</w:t>
            </w:r>
            <w:r w:rsidR="00BD7F2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อ.ดร.กรานต์ สุขนันทร์ธะ</w:t>
            </w:r>
          </w:p>
          <w:p w14:paraId="3DC13792" w14:textId="77777777" w:rsidR="00920B0D" w:rsidRDefault="00920B0D" w:rsidP="00E4184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จำนวนอาจารย์ทั้งหมด 12 คน </w:t>
            </w:r>
          </w:p>
          <w:p w14:paraId="387DA432" w14:textId="77777777" w:rsidR="00EA6332" w:rsidRDefault="00EA6332" w:rsidP="00E4184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*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ลาศึกษาต่อปริญญาเอก 1 คน</w:t>
            </w:r>
          </w:p>
          <w:p w14:paraId="4710E8EE" w14:textId="77777777" w:rsidR="00920B0D" w:rsidRPr="00E41849" w:rsidRDefault="00920B0D" w:rsidP="00E4184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73" w:type="dxa"/>
            <w:tcBorders>
              <w:top w:val="nil"/>
              <w:bottom w:val="single" w:sz="4" w:space="0" w:color="auto"/>
            </w:tcBorders>
          </w:tcPr>
          <w:p w14:paraId="6EC4D956" w14:textId="77777777" w:rsidR="00C84E6B" w:rsidRDefault="006C6D8E" w:rsidP="00C84E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คิดเป็นร้อยละ ....</w:t>
            </w:r>
            <w:r w:rsidR="00A23EED">
              <w:rPr>
                <w:rFonts w:ascii="TH SarabunPSK" w:hAnsi="TH SarabunPSK" w:cs="TH SarabunPSK" w:hint="cs"/>
                <w:sz w:val="28"/>
                <w:cs/>
              </w:rPr>
              <w:t>100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......</w:t>
            </w:r>
          </w:p>
          <w:p w14:paraId="10D2A125" w14:textId="77777777" w:rsidR="00E41849" w:rsidRDefault="00E41849" w:rsidP="00E4184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รศ.ดร.สุภีนันท์ อัญเชิญ</w:t>
            </w:r>
          </w:p>
          <w:p w14:paraId="7B7CC74E" w14:textId="77777777" w:rsidR="00E41849" w:rsidRDefault="00E41849" w:rsidP="00E4184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2) รศ.ดร.ดาราวรรณ ปิ่นทอง</w:t>
            </w:r>
          </w:p>
          <w:p w14:paraId="7CF6E462" w14:textId="77777777" w:rsidR="00E41849" w:rsidRDefault="00E41849" w:rsidP="00E4184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3) รศ.ดร.นพวรรณ ภู่มาลา มอราเลส</w:t>
            </w:r>
          </w:p>
          <w:p w14:paraId="26A476EB" w14:textId="77777777" w:rsidR="00E41849" w:rsidRDefault="00E41849" w:rsidP="00E4184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4) รศ.ดร.ณัฐวุธ สิบหมู่</w:t>
            </w:r>
          </w:p>
          <w:p w14:paraId="0E72DDD5" w14:textId="77777777" w:rsidR="00E41849" w:rsidRDefault="00E41849" w:rsidP="00E4184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5) ผศ.ดร.วรินกาญจน์ เหมสถาปัตย์</w:t>
            </w:r>
          </w:p>
          <w:p w14:paraId="67B4DA4A" w14:textId="77777777" w:rsidR="00E41849" w:rsidRDefault="00E41849" w:rsidP="00E4184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6) ผศ.ดร.ณัฎฐิณี จันทรรัตโนทัย</w:t>
            </w:r>
          </w:p>
          <w:p w14:paraId="202745A4" w14:textId="77777777" w:rsidR="00E41849" w:rsidRDefault="00E41849" w:rsidP="00E4184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7) ผศ.ดร.พรพรรณ วิวิธนาภรณ์</w:t>
            </w:r>
          </w:p>
          <w:p w14:paraId="1DA7689E" w14:textId="77777777" w:rsidR="00E41849" w:rsidRDefault="00E41849" w:rsidP="00E4184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8) อ.ดร.กรานต์ สุขนันทร์ธะ</w:t>
            </w:r>
          </w:p>
          <w:p w14:paraId="3A65262D" w14:textId="77777777" w:rsidR="00E41849" w:rsidRDefault="00E41849" w:rsidP="00E4184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9) อ.ดร. สมชาย ญาณโรจนะ</w:t>
            </w:r>
          </w:p>
          <w:p w14:paraId="55766FB4" w14:textId="77777777" w:rsidR="00E41849" w:rsidRDefault="00E41849" w:rsidP="00E4184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10) อ.ดร.พิมทิพย์ สังวรินทะ</w:t>
            </w:r>
          </w:p>
          <w:p w14:paraId="3BA820AF" w14:textId="77777777" w:rsidR="00E41849" w:rsidRDefault="00E41849" w:rsidP="00E4184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11) อ.ดร.พรทิพา กอประเสริฐถาวร</w:t>
            </w:r>
          </w:p>
          <w:p w14:paraId="3BFAC0AD" w14:textId="77777777" w:rsidR="00EA6332" w:rsidRDefault="00EA6332" w:rsidP="00E4184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*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ลาศึกษาต่อปริญญาเอก 1 คน</w:t>
            </w:r>
          </w:p>
          <w:p w14:paraId="1DBE844B" w14:textId="77777777" w:rsidR="0097020C" w:rsidRPr="001F5487" w:rsidRDefault="0097020C" w:rsidP="00E4184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70" w:type="dxa"/>
            <w:vMerge/>
          </w:tcPr>
          <w:p w14:paraId="30E5E3C0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70" w:type="dxa"/>
            <w:vMerge/>
          </w:tcPr>
          <w:p w14:paraId="7E5F008E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C6D8E" w:rsidRPr="00E65010" w14:paraId="74434F6D" w14:textId="77777777" w:rsidTr="00E41849">
        <w:tc>
          <w:tcPr>
            <w:tcW w:w="2943" w:type="dxa"/>
          </w:tcPr>
          <w:p w14:paraId="6AF62893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  <w:cs/>
              </w:rPr>
              <w:t xml:space="preserve">ข้อกำหนดด้านการศึกษาของคณาจารย์/พนักงานในแต่ละกลุ่มแต่ละประเภท </w:t>
            </w:r>
          </w:p>
        </w:tc>
        <w:tc>
          <w:tcPr>
            <w:tcW w:w="3573" w:type="dxa"/>
          </w:tcPr>
          <w:p w14:paraId="007F88F1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  <w:cs/>
              </w:rPr>
              <w:t>วิชาการ</w:t>
            </w:r>
            <w:r w:rsidRPr="00E65010">
              <w:rPr>
                <w:rFonts w:ascii="TH SarabunPSK" w:hAnsi="TH SarabunPSK" w:cs="TH SarabunPSK"/>
                <w:sz w:val="28"/>
              </w:rPr>
              <w:t>:</w:t>
            </w:r>
            <w:r w:rsidRPr="00E6501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7B52AA4" w14:textId="77777777" w:rsidR="006C6D8E" w:rsidRPr="00E65010" w:rsidRDefault="00987E40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szCs w:val="35"/>
                <w:cs/>
              </w:rPr>
            </w:pPr>
            <w:r w:rsidRPr="00E65010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ปริญญาเอก จำนวน..</w:t>
            </w:r>
            <w:r w:rsidR="004521B8" w:rsidRPr="00E65010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BA2139" w:rsidRPr="00E65010">
              <w:rPr>
                <w:rFonts w:ascii="TH SarabunPSK" w:hAnsi="TH SarabunPSK" w:cs="TH SarabunPSK"/>
                <w:sz w:val="28"/>
              </w:rPr>
              <w:t>1</w:t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..คน ร้อยละ...</w:t>
            </w:r>
            <w:r w:rsidR="00792413" w:rsidRPr="00E65010">
              <w:rPr>
                <w:rFonts w:ascii="TH SarabunPSK" w:hAnsi="TH SarabunPSK" w:cs="TH SarabunPSK"/>
                <w:sz w:val="28"/>
              </w:rPr>
              <w:t>100</w:t>
            </w:r>
            <w:r w:rsidR="00792413" w:rsidRPr="00E65010">
              <w:rPr>
                <w:rFonts w:ascii="TH SarabunPSK" w:hAnsi="TH SarabunPSK" w:cs="TH SarabunPSK"/>
                <w:sz w:val="28"/>
                <w:cs/>
              </w:rPr>
              <w:t>..</w:t>
            </w:r>
            <w:r w:rsidR="00792413" w:rsidRPr="00E65010">
              <w:rPr>
                <w:rFonts w:ascii="TH SarabunPSK" w:hAnsi="TH SarabunPSK" w:cs="TH SarabunPSK" w:hint="cs"/>
                <w:sz w:val="28"/>
                <w:cs/>
              </w:rPr>
              <w:t xml:space="preserve"> (11/11)</w:t>
            </w:r>
          </w:p>
          <w:p w14:paraId="3C31AC0C" w14:textId="77777777" w:rsidR="006C6D8E" w:rsidRPr="00E65010" w:rsidRDefault="00987E40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5010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C6D8E" w:rsidRPr="00E65010">
              <w:rPr>
                <w:rFonts w:ascii="TH SarabunPSK" w:hAnsi="TH SarabunPSK" w:cs="TH SarabunPSK"/>
                <w:sz w:val="28"/>
              </w:rPr>
              <w:t xml:space="preserve">Post-doc </w:t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จำนวน...</w:t>
            </w:r>
            <w:r w:rsidR="004521B8" w:rsidRPr="00E65010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..คน ร้อยละ...</w:t>
            </w:r>
            <w:r w:rsidR="00792413" w:rsidRPr="00E65010">
              <w:rPr>
                <w:rFonts w:ascii="TH SarabunPSK" w:hAnsi="TH SarabunPSK" w:cs="TH SarabunPSK" w:hint="cs"/>
                <w:sz w:val="28"/>
                <w:cs/>
              </w:rPr>
              <w:t>72.7</w:t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.....</w:t>
            </w:r>
            <w:r w:rsidR="00792413" w:rsidRPr="00E65010">
              <w:rPr>
                <w:rFonts w:ascii="TH SarabunPSK" w:hAnsi="TH SarabunPSK" w:cs="TH SarabunPSK" w:hint="cs"/>
                <w:sz w:val="28"/>
                <w:cs/>
              </w:rPr>
              <w:t>(8/11)</w:t>
            </w:r>
          </w:p>
          <w:p w14:paraId="58A21ED3" w14:textId="77777777" w:rsidR="0097020C" w:rsidRPr="00E65010" w:rsidRDefault="00792413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t>*</w:t>
            </w:r>
            <w:r w:rsidRPr="00E65010">
              <w:rPr>
                <w:rFonts w:ascii="TH SarabunPSK" w:hAnsi="TH SarabunPSK" w:cs="TH SarabunPSK" w:hint="cs"/>
                <w:sz w:val="28"/>
                <w:cs/>
              </w:rPr>
              <w:t>ลาศึกษาต่อปริญญาเอก 1 คน</w:t>
            </w:r>
          </w:p>
        </w:tc>
        <w:tc>
          <w:tcPr>
            <w:tcW w:w="3940" w:type="dxa"/>
            <w:gridSpan w:val="2"/>
          </w:tcPr>
          <w:p w14:paraId="5E857604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  <w:cs/>
              </w:rPr>
              <w:t>สนับสนุน</w:t>
            </w:r>
            <w:r w:rsidRPr="00E65010">
              <w:rPr>
                <w:rFonts w:ascii="TH SarabunPSK" w:hAnsi="TH SarabunPSK" w:cs="TH SarabunPSK"/>
                <w:sz w:val="28"/>
              </w:rPr>
              <w:t xml:space="preserve">:  </w:t>
            </w:r>
            <w:r w:rsidRPr="00E65010">
              <w:rPr>
                <w:rFonts w:ascii="TH SarabunPSK" w:hAnsi="TH SarabunPSK" w:cs="TH SarabunPSK"/>
                <w:sz w:val="28"/>
                <w:cs/>
              </w:rPr>
              <w:t xml:space="preserve">ปริญญา </w:t>
            </w:r>
          </w:p>
          <w:p w14:paraId="410D70D6" w14:textId="77777777" w:rsidR="00792413" w:rsidRPr="00E65010" w:rsidRDefault="00987E40" w:rsidP="008145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5010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ตรี จำนวน..</w:t>
            </w:r>
            <w:r w:rsidR="004521B8" w:rsidRPr="00E65010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...คน ร้อยละ...</w:t>
            </w:r>
            <w:r w:rsidR="00A23EED" w:rsidRPr="00E65010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792413" w:rsidRPr="00E65010">
              <w:rPr>
                <w:rFonts w:ascii="TH SarabunPSK" w:hAnsi="TH SarabunPSK" w:cs="TH SarabunPSK" w:hint="cs"/>
                <w:sz w:val="28"/>
                <w:cs/>
              </w:rPr>
              <w:t>2.2</w:t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.....</w:t>
            </w:r>
            <w:r w:rsidR="00792413" w:rsidRPr="00E65010">
              <w:rPr>
                <w:rFonts w:ascii="TH SarabunPSK" w:hAnsi="TH SarabunPSK" w:cs="TH SarabunPSK" w:hint="cs"/>
                <w:sz w:val="28"/>
                <w:cs/>
              </w:rPr>
              <w:t>(2/9)</w:t>
            </w:r>
            <w:r w:rsidR="004521B8" w:rsidRPr="00E6501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BAEA579" w14:textId="77777777" w:rsidR="006C6D8E" w:rsidRPr="00E65010" w:rsidRDefault="00987E40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5010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โท จำนวน...</w:t>
            </w:r>
            <w:r w:rsidR="004521B8" w:rsidRPr="00E65010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..คน ร้อยละ...</w:t>
            </w:r>
            <w:r w:rsidR="00792413" w:rsidRPr="00E65010">
              <w:rPr>
                <w:rFonts w:ascii="TH SarabunPSK" w:hAnsi="TH SarabunPSK" w:cs="TH SarabunPSK" w:hint="cs"/>
                <w:sz w:val="28"/>
                <w:cs/>
              </w:rPr>
              <w:t>55.5</w:t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.....</w:t>
            </w:r>
            <w:r w:rsidR="00792413" w:rsidRPr="00E65010">
              <w:rPr>
                <w:rFonts w:ascii="TH SarabunPSK" w:hAnsi="TH SarabunPSK" w:cs="TH SarabunPSK" w:hint="cs"/>
                <w:sz w:val="28"/>
                <w:cs/>
              </w:rPr>
              <w:t>(5/9)</w:t>
            </w:r>
          </w:p>
          <w:p w14:paraId="360EE3BB" w14:textId="77777777" w:rsidR="006C6D8E" w:rsidRPr="00E65010" w:rsidRDefault="006C6D8E" w:rsidP="00A23EE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Arial" w:hAnsi="Arial" w:cs="Arial" w:hint="cs"/>
                <w:sz w:val="28"/>
                <w:cs/>
              </w:rPr>
              <w:t>□</w:t>
            </w:r>
            <w:r w:rsidRPr="00E65010">
              <w:rPr>
                <w:rFonts w:ascii="TH SarabunPSK" w:hAnsi="TH SarabunPSK" w:cs="TH SarabunPSK"/>
                <w:sz w:val="28"/>
                <w:cs/>
              </w:rPr>
              <w:t>เอก จำนวน...</w:t>
            </w:r>
            <w:r w:rsidR="00A23EED" w:rsidRPr="00E65010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E65010">
              <w:rPr>
                <w:rFonts w:ascii="TH SarabunPSK" w:hAnsi="TH SarabunPSK" w:cs="TH SarabunPSK"/>
                <w:sz w:val="28"/>
                <w:cs/>
              </w:rPr>
              <w:t>..คน ร้อยละ........</w:t>
            </w:r>
          </w:p>
        </w:tc>
      </w:tr>
      <w:tr w:rsidR="006C6D8E" w:rsidRPr="00C84E6B" w14:paraId="3F27CC5F" w14:textId="77777777" w:rsidTr="00E41849">
        <w:tc>
          <w:tcPr>
            <w:tcW w:w="2943" w:type="dxa"/>
          </w:tcPr>
          <w:p w14:paraId="554B0846" w14:textId="77777777" w:rsidR="006C6D8E" w:rsidRPr="00C84E6B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84E6B">
              <w:rPr>
                <w:rFonts w:ascii="TH SarabunPSK" w:hAnsi="TH SarabunPSK" w:cs="TH SarabunPSK"/>
                <w:sz w:val="28"/>
                <w:cs/>
              </w:rPr>
              <w:t>องค์ประกอบสำคัญที่ทำให้บุคลากรเข้ามามีส่วนร่วมอย่างจริงจังเพื่อให้ภาควิชาบรรลุพันธกิจและวิสัยทัศน์</w:t>
            </w:r>
          </w:p>
        </w:tc>
        <w:tc>
          <w:tcPr>
            <w:tcW w:w="3573" w:type="dxa"/>
          </w:tcPr>
          <w:p w14:paraId="3A89530D" w14:textId="77777777" w:rsidR="006C6D8E" w:rsidRPr="00C84E6B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84E6B">
              <w:rPr>
                <w:rFonts w:ascii="TH SarabunPSK" w:hAnsi="TH SarabunPSK" w:cs="TH SarabunPSK"/>
                <w:sz w:val="28"/>
                <w:cs/>
              </w:rPr>
              <w:t xml:space="preserve">สายวิชาการ </w:t>
            </w:r>
            <w:r w:rsidRPr="00C84E6B">
              <w:rPr>
                <w:rFonts w:ascii="TH SarabunPSK" w:hAnsi="TH SarabunPSK" w:cs="TH SarabunPSK"/>
                <w:b/>
                <w:bCs/>
                <w:sz w:val="28"/>
                <w:cs/>
              </w:rPr>
              <w:t>โปรดใส่ลำดับ</w:t>
            </w:r>
          </w:p>
          <w:p w14:paraId="4143E999" w14:textId="77777777" w:rsidR="006C6D8E" w:rsidRPr="00C84E6B" w:rsidRDefault="004521B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84E6B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="006C6D8E" w:rsidRPr="00C84E6B">
              <w:rPr>
                <w:rFonts w:ascii="TH SarabunPSK" w:hAnsi="TH SarabunPSK" w:cs="TH SarabunPSK"/>
                <w:sz w:val="28"/>
              </w:rPr>
              <w:t>……</w:t>
            </w:r>
            <w:r w:rsidR="006C6D8E" w:rsidRPr="00C84E6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C84E6B">
              <w:rPr>
                <w:rFonts w:ascii="TH SarabunPSK" w:hAnsi="TH SarabunPSK" w:cs="TH SarabunPSK"/>
                <w:sz w:val="28"/>
                <w:cs/>
              </w:rPr>
              <w:t>ผู้บังคับบัญชาดี</w:t>
            </w:r>
          </w:p>
          <w:p w14:paraId="65655E2F" w14:textId="77777777" w:rsidR="006C6D8E" w:rsidRPr="00C84E6B" w:rsidRDefault="004521B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84E6B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 w:rsidR="006C6D8E" w:rsidRPr="00C84E6B">
              <w:rPr>
                <w:rFonts w:ascii="TH SarabunPSK" w:hAnsi="TH SarabunPSK" w:cs="TH SarabunPSK"/>
                <w:sz w:val="28"/>
              </w:rPr>
              <w:t>……</w:t>
            </w:r>
            <w:r w:rsidR="006C6D8E" w:rsidRPr="00C84E6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C84E6B">
              <w:rPr>
                <w:rFonts w:ascii="TH SarabunPSK" w:hAnsi="TH SarabunPSK" w:cs="TH SarabunPSK"/>
                <w:sz w:val="28"/>
                <w:cs/>
              </w:rPr>
              <w:t>เพื่อนร่วมงานดี</w:t>
            </w:r>
          </w:p>
          <w:p w14:paraId="7CDB157A" w14:textId="77777777" w:rsidR="006C6D8E" w:rsidRPr="00C84E6B" w:rsidRDefault="004521B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84E6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="006C6D8E" w:rsidRPr="00C84E6B">
              <w:rPr>
                <w:rFonts w:ascii="TH SarabunPSK" w:hAnsi="TH SarabunPSK" w:cs="TH SarabunPSK"/>
                <w:sz w:val="28"/>
              </w:rPr>
              <w:t>……</w:t>
            </w:r>
            <w:r w:rsidR="006C6D8E" w:rsidRPr="00C84E6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C84E6B">
              <w:rPr>
                <w:rFonts w:ascii="TH SarabunPSK" w:hAnsi="TH SarabunPSK" w:cs="TH SarabunPSK"/>
                <w:sz w:val="28"/>
                <w:cs/>
              </w:rPr>
              <w:t>ทำงานที่สำคัญ และมีความก้าวหน้า</w:t>
            </w:r>
          </w:p>
          <w:p w14:paraId="7BD3D271" w14:textId="77777777" w:rsidR="006C6D8E" w:rsidRPr="00C84E6B" w:rsidRDefault="004521B8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4E6B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="006C6D8E" w:rsidRPr="00C84E6B">
              <w:rPr>
                <w:rFonts w:ascii="TH SarabunPSK" w:hAnsi="TH SarabunPSK" w:cs="TH SarabunPSK"/>
                <w:sz w:val="28"/>
              </w:rPr>
              <w:t>……</w:t>
            </w:r>
            <w:r w:rsidR="006C6D8E" w:rsidRPr="00C84E6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C84E6B">
              <w:rPr>
                <w:rFonts w:ascii="TH SarabunPSK" w:hAnsi="TH SarabunPSK" w:cs="TH SarabunPSK"/>
                <w:sz w:val="28"/>
                <w:cs/>
              </w:rPr>
              <w:t>ค่าตอบแทน</w:t>
            </w:r>
            <w:r w:rsidR="006C6D8E" w:rsidRPr="00C84E6B">
              <w:rPr>
                <w:rFonts w:ascii="TH SarabunPSK" w:hAnsi="TH SarabunPSK" w:cs="TH SarabunPSK"/>
                <w:sz w:val="28"/>
              </w:rPr>
              <w:t xml:space="preserve"> </w:t>
            </w:r>
            <w:r w:rsidR="006C6D8E" w:rsidRPr="00C84E6B">
              <w:rPr>
                <w:rFonts w:ascii="TH SarabunPSK" w:hAnsi="TH SarabunPSK" w:cs="TH SarabunPSK"/>
                <w:sz w:val="28"/>
                <w:cs/>
              </w:rPr>
              <w:t>สวัสดิการ</w:t>
            </w:r>
          </w:p>
          <w:p w14:paraId="083D3343" w14:textId="77777777" w:rsidR="006C6D8E" w:rsidRPr="00C84E6B" w:rsidRDefault="004521B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84E6B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="006C6D8E" w:rsidRPr="00C84E6B">
              <w:rPr>
                <w:rFonts w:ascii="TH SarabunPSK" w:hAnsi="TH SarabunPSK" w:cs="TH SarabunPSK"/>
                <w:sz w:val="28"/>
              </w:rPr>
              <w:t>……</w:t>
            </w:r>
            <w:r w:rsidR="006C6D8E" w:rsidRPr="00C84E6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C84E6B">
              <w:rPr>
                <w:rFonts w:ascii="TH SarabunPSK" w:hAnsi="TH SarabunPSK" w:cs="TH SarabunPSK"/>
                <w:sz w:val="28"/>
                <w:cs/>
              </w:rPr>
              <w:t>ความยุติธรรมในการประเมิน</w:t>
            </w:r>
          </w:p>
          <w:p w14:paraId="2EE44EB5" w14:textId="77777777" w:rsidR="006C6D8E" w:rsidRPr="00C84E6B" w:rsidRDefault="004521B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84E6B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="006C6D8E" w:rsidRPr="00C84E6B">
              <w:rPr>
                <w:rFonts w:ascii="TH SarabunPSK" w:hAnsi="TH SarabunPSK" w:cs="TH SarabunPSK"/>
                <w:sz w:val="28"/>
              </w:rPr>
              <w:t>……</w:t>
            </w:r>
            <w:r w:rsidR="006C6D8E" w:rsidRPr="00C84E6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C84E6B">
              <w:rPr>
                <w:rFonts w:ascii="TH SarabunPSK" w:hAnsi="TH SarabunPSK" w:cs="TH SarabunPSK"/>
                <w:sz w:val="28"/>
                <w:cs/>
              </w:rPr>
              <w:t>การได้รับการยอมรับ</w:t>
            </w:r>
          </w:p>
          <w:p w14:paraId="07AC4688" w14:textId="77777777" w:rsidR="006C6D8E" w:rsidRPr="00C84E6B" w:rsidRDefault="004521B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84E6B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>1</w:t>
            </w:r>
            <w:r w:rsidR="006C6D8E" w:rsidRPr="00C84E6B">
              <w:rPr>
                <w:rFonts w:ascii="TH SarabunPSK" w:hAnsi="TH SarabunPSK" w:cs="TH SarabunPSK"/>
                <w:sz w:val="28"/>
              </w:rPr>
              <w:t>……</w:t>
            </w:r>
            <w:r w:rsidR="006C6D8E" w:rsidRPr="00C84E6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C84E6B">
              <w:rPr>
                <w:rFonts w:ascii="TH SarabunPSK" w:hAnsi="TH SarabunPSK" w:cs="TH SarabunPSK"/>
                <w:sz w:val="28"/>
                <w:cs/>
              </w:rPr>
              <w:t>อิสระทางวิชาการ</w:t>
            </w:r>
          </w:p>
        </w:tc>
        <w:tc>
          <w:tcPr>
            <w:tcW w:w="3940" w:type="dxa"/>
            <w:gridSpan w:val="2"/>
          </w:tcPr>
          <w:p w14:paraId="771A7B89" w14:textId="77777777" w:rsidR="006C6D8E" w:rsidRPr="00C84E6B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84E6B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สายสนับสนุน </w:t>
            </w:r>
            <w:r w:rsidRPr="00C84E6B">
              <w:rPr>
                <w:rFonts w:ascii="TH SarabunPSK" w:hAnsi="TH SarabunPSK" w:cs="TH SarabunPSK"/>
                <w:b/>
                <w:bCs/>
                <w:sz w:val="28"/>
                <w:cs/>
              </w:rPr>
              <w:t>โปรดใส่ลำดับ</w:t>
            </w:r>
          </w:p>
          <w:p w14:paraId="4E023672" w14:textId="77777777" w:rsidR="006C6D8E" w:rsidRPr="00C84E6B" w:rsidRDefault="004521B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84E6B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="006C6D8E" w:rsidRPr="00C84E6B">
              <w:rPr>
                <w:rFonts w:ascii="TH SarabunPSK" w:hAnsi="TH SarabunPSK" w:cs="TH SarabunPSK"/>
                <w:sz w:val="28"/>
              </w:rPr>
              <w:t>……</w:t>
            </w:r>
            <w:r w:rsidR="006C6D8E" w:rsidRPr="00C84E6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C84E6B">
              <w:rPr>
                <w:rFonts w:ascii="TH SarabunPSK" w:hAnsi="TH SarabunPSK" w:cs="TH SarabunPSK"/>
                <w:sz w:val="28"/>
                <w:cs/>
              </w:rPr>
              <w:t>ผู้บังคับบัญชาดี</w:t>
            </w:r>
          </w:p>
          <w:p w14:paraId="45EFA109" w14:textId="77777777" w:rsidR="006C6D8E" w:rsidRPr="00C84E6B" w:rsidRDefault="004521B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84E6B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="006C6D8E" w:rsidRPr="00C84E6B">
              <w:rPr>
                <w:rFonts w:ascii="TH SarabunPSK" w:hAnsi="TH SarabunPSK" w:cs="TH SarabunPSK"/>
                <w:sz w:val="28"/>
              </w:rPr>
              <w:t>……</w:t>
            </w:r>
            <w:r w:rsidR="006C6D8E" w:rsidRPr="00C84E6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C84E6B">
              <w:rPr>
                <w:rFonts w:ascii="TH SarabunPSK" w:hAnsi="TH SarabunPSK" w:cs="TH SarabunPSK"/>
                <w:sz w:val="28"/>
                <w:cs/>
              </w:rPr>
              <w:t>เพื่อนร่วมงานดี</w:t>
            </w:r>
          </w:p>
          <w:p w14:paraId="1501A625" w14:textId="77777777" w:rsidR="006C6D8E" w:rsidRPr="00C84E6B" w:rsidRDefault="004521B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84E6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="006C6D8E" w:rsidRPr="00C84E6B">
              <w:rPr>
                <w:rFonts w:ascii="TH SarabunPSK" w:hAnsi="TH SarabunPSK" w:cs="TH SarabunPSK"/>
                <w:sz w:val="28"/>
              </w:rPr>
              <w:t>……</w:t>
            </w:r>
            <w:r w:rsidR="006C6D8E" w:rsidRPr="00C84E6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C84E6B">
              <w:rPr>
                <w:rFonts w:ascii="TH SarabunPSK" w:hAnsi="TH SarabunPSK" w:cs="TH SarabunPSK"/>
                <w:sz w:val="28"/>
                <w:cs/>
              </w:rPr>
              <w:t>ทำงานที่สำคัญ และมีความก้าวหน้า</w:t>
            </w:r>
          </w:p>
          <w:p w14:paraId="7B4FA50A" w14:textId="77777777" w:rsidR="006C6D8E" w:rsidRPr="00C84E6B" w:rsidRDefault="004521B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84E6B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="006C6D8E" w:rsidRPr="00C84E6B">
              <w:rPr>
                <w:rFonts w:ascii="TH SarabunPSK" w:hAnsi="TH SarabunPSK" w:cs="TH SarabunPSK"/>
                <w:sz w:val="28"/>
              </w:rPr>
              <w:t>……</w:t>
            </w:r>
            <w:r w:rsidR="006C6D8E" w:rsidRPr="00C84E6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C84E6B">
              <w:rPr>
                <w:rFonts w:ascii="TH SarabunPSK" w:hAnsi="TH SarabunPSK" w:cs="TH SarabunPSK"/>
                <w:sz w:val="28"/>
                <w:cs/>
              </w:rPr>
              <w:t>ค่าตอบแทน</w:t>
            </w:r>
            <w:r w:rsidR="006C6D8E" w:rsidRPr="00C84E6B">
              <w:rPr>
                <w:rFonts w:ascii="TH SarabunPSK" w:hAnsi="TH SarabunPSK" w:cs="TH SarabunPSK"/>
                <w:sz w:val="28"/>
              </w:rPr>
              <w:t xml:space="preserve"> </w:t>
            </w:r>
            <w:r w:rsidR="006C6D8E" w:rsidRPr="00C84E6B">
              <w:rPr>
                <w:rFonts w:ascii="TH SarabunPSK" w:hAnsi="TH SarabunPSK" w:cs="TH SarabunPSK"/>
                <w:sz w:val="28"/>
                <w:cs/>
              </w:rPr>
              <w:t>สวัสดิการ</w:t>
            </w:r>
          </w:p>
          <w:p w14:paraId="397B7B67" w14:textId="77777777" w:rsidR="006C6D8E" w:rsidRPr="00C84E6B" w:rsidRDefault="004521B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84E6B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="006C6D8E" w:rsidRPr="00C84E6B">
              <w:rPr>
                <w:rFonts w:ascii="TH SarabunPSK" w:hAnsi="TH SarabunPSK" w:cs="TH SarabunPSK"/>
                <w:sz w:val="28"/>
              </w:rPr>
              <w:t>……</w:t>
            </w:r>
            <w:r w:rsidR="006C6D8E" w:rsidRPr="00C84E6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C84E6B">
              <w:rPr>
                <w:rFonts w:ascii="TH SarabunPSK" w:hAnsi="TH SarabunPSK" w:cs="TH SarabunPSK"/>
                <w:sz w:val="28"/>
                <w:cs/>
              </w:rPr>
              <w:t>ความยุติธรรมในการประเมิน</w:t>
            </w:r>
          </w:p>
          <w:p w14:paraId="5139E12E" w14:textId="77777777" w:rsidR="006C6D8E" w:rsidRPr="00C84E6B" w:rsidRDefault="004521B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84E6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="006C6D8E" w:rsidRPr="00C84E6B">
              <w:rPr>
                <w:rFonts w:ascii="TH SarabunPSK" w:hAnsi="TH SarabunPSK" w:cs="TH SarabunPSK"/>
                <w:sz w:val="28"/>
              </w:rPr>
              <w:t>……</w:t>
            </w:r>
            <w:r w:rsidR="006C6D8E" w:rsidRPr="00C84E6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C84E6B">
              <w:rPr>
                <w:rFonts w:ascii="TH SarabunPSK" w:hAnsi="TH SarabunPSK" w:cs="TH SarabunPSK"/>
                <w:sz w:val="28"/>
                <w:cs/>
              </w:rPr>
              <w:t>การได้รับการยอมรับ</w:t>
            </w:r>
          </w:p>
          <w:p w14:paraId="3480757B" w14:textId="77777777" w:rsidR="006C6D8E" w:rsidRPr="00C84E6B" w:rsidRDefault="004521B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84E6B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>7</w:t>
            </w:r>
            <w:r w:rsidR="006C6D8E" w:rsidRPr="00C84E6B">
              <w:rPr>
                <w:rFonts w:ascii="TH SarabunPSK" w:hAnsi="TH SarabunPSK" w:cs="TH SarabunPSK"/>
                <w:sz w:val="28"/>
              </w:rPr>
              <w:t>……</w:t>
            </w:r>
            <w:r w:rsidR="006C6D8E" w:rsidRPr="00C84E6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C84E6B">
              <w:rPr>
                <w:rFonts w:ascii="TH SarabunPSK" w:hAnsi="TH SarabunPSK" w:cs="TH SarabunPSK"/>
                <w:sz w:val="28"/>
                <w:cs/>
              </w:rPr>
              <w:t>อิสระในการสร้างนวัตกรรม</w:t>
            </w:r>
          </w:p>
        </w:tc>
      </w:tr>
      <w:tr w:rsidR="006C6D8E" w:rsidRPr="00C84E6B" w14:paraId="335891D9" w14:textId="77777777" w:rsidTr="00E41849">
        <w:tc>
          <w:tcPr>
            <w:tcW w:w="2943" w:type="dxa"/>
          </w:tcPr>
          <w:p w14:paraId="74D8266F" w14:textId="77777777" w:rsidR="006C6D8E" w:rsidRPr="00C84E6B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84E6B">
              <w:rPr>
                <w:rFonts w:ascii="TH SarabunPSK" w:hAnsi="TH SarabunPSK" w:cs="TH SarabunPSK"/>
                <w:sz w:val="28"/>
                <w:cs/>
              </w:rPr>
              <w:lastRenderedPageBreak/>
              <w:t>ความหลากหลายบุคลากรและภาระงาน</w:t>
            </w:r>
          </w:p>
        </w:tc>
        <w:tc>
          <w:tcPr>
            <w:tcW w:w="3573" w:type="dxa"/>
          </w:tcPr>
          <w:p w14:paraId="23476CEF" w14:textId="77777777" w:rsidR="006C6D8E" w:rsidRPr="00C84E6B" w:rsidRDefault="00987E40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Arial" w:hAnsi="Arial" w:cs="Arial" w:hint="cs"/>
                <w:sz w:val="24"/>
                <w:szCs w:val="24"/>
              </w:rPr>
              <w:sym w:font="Wingdings" w:char="F0FE"/>
            </w:r>
            <w:r w:rsidR="006C6D8E" w:rsidRPr="00C84E6B">
              <w:rPr>
                <w:rFonts w:ascii="TH SarabunPSK" w:hAnsi="TH SarabunPSK" w:cs="TH SarabunPSK"/>
                <w:sz w:val="28"/>
                <w:cs/>
              </w:rPr>
              <w:t>สัญชาติไทย จำนวน...</w:t>
            </w:r>
            <w:r w:rsidR="004521B8" w:rsidRPr="00C84E6B">
              <w:rPr>
                <w:rFonts w:ascii="TH SarabunPSK" w:hAnsi="TH SarabunPSK" w:cs="TH SarabunPSK" w:hint="cs"/>
                <w:sz w:val="28"/>
                <w:cs/>
              </w:rPr>
              <w:t>21</w:t>
            </w:r>
            <w:r w:rsidR="006C6D8E" w:rsidRPr="00C84E6B">
              <w:rPr>
                <w:rFonts w:ascii="TH SarabunPSK" w:hAnsi="TH SarabunPSK" w:cs="TH SarabunPSK"/>
                <w:sz w:val="28"/>
                <w:cs/>
              </w:rPr>
              <w:t>..คน ร้อยละ...</w:t>
            </w:r>
            <w:r w:rsidR="004521B8" w:rsidRPr="00C84E6B">
              <w:rPr>
                <w:rFonts w:ascii="TH SarabunPSK" w:hAnsi="TH SarabunPSK" w:cs="TH SarabunPSK" w:hint="cs"/>
                <w:sz w:val="28"/>
                <w:cs/>
              </w:rPr>
              <w:t>100</w:t>
            </w:r>
            <w:r w:rsidR="006C6D8E" w:rsidRPr="00C84E6B">
              <w:rPr>
                <w:rFonts w:ascii="TH SarabunPSK" w:hAnsi="TH SarabunPSK" w:cs="TH SarabunPSK"/>
                <w:sz w:val="28"/>
                <w:cs/>
              </w:rPr>
              <w:t>.....</w:t>
            </w:r>
          </w:p>
          <w:p w14:paraId="062AC300" w14:textId="77777777" w:rsidR="006C6D8E" w:rsidRPr="00C84E6B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40" w:type="dxa"/>
            <w:gridSpan w:val="2"/>
          </w:tcPr>
          <w:p w14:paraId="318796FD" w14:textId="77777777" w:rsidR="006C6D8E" w:rsidRPr="00C84E6B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84E6B">
              <w:rPr>
                <w:rFonts w:ascii="Arial" w:hAnsi="Arial" w:cs="Arial" w:hint="cs"/>
                <w:sz w:val="28"/>
                <w:cs/>
              </w:rPr>
              <w:t>□</w:t>
            </w:r>
            <w:r w:rsidRPr="00C84E6B">
              <w:rPr>
                <w:rFonts w:ascii="TH SarabunPSK" w:hAnsi="TH SarabunPSK" w:cs="TH SarabunPSK"/>
                <w:sz w:val="28"/>
                <w:cs/>
              </w:rPr>
              <w:t>ชาวต่างประเทศ...</w:t>
            </w:r>
            <w:r w:rsidR="003E01F4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C84E6B">
              <w:rPr>
                <w:rFonts w:ascii="TH SarabunPSK" w:hAnsi="TH SarabunPSK" w:cs="TH SarabunPSK"/>
                <w:sz w:val="28"/>
                <w:cs/>
              </w:rPr>
              <w:t>..คน ร้อยละ....</w:t>
            </w:r>
            <w:r w:rsidR="003E01F4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C84E6B">
              <w:rPr>
                <w:rFonts w:ascii="TH SarabunPSK" w:hAnsi="TH SarabunPSK" w:cs="TH SarabunPSK"/>
                <w:sz w:val="28"/>
                <w:cs/>
              </w:rPr>
              <w:t>....</w:t>
            </w:r>
          </w:p>
          <w:p w14:paraId="39B84665" w14:textId="77777777" w:rsidR="006C6D8E" w:rsidRPr="00C84E6B" w:rsidRDefault="006C6D8E" w:rsidP="0081453F">
            <w:pPr>
              <w:spacing w:after="0" w:line="240" w:lineRule="auto"/>
              <w:ind w:right="-110"/>
              <w:rPr>
                <w:rFonts w:ascii="TH SarabunPSK" w:hAnsi="TH SarabunPSK" w:cs="TH SarabunPSK"/>
                <w:sz w:val="28"/>
              </w:rPr>
            </w:pPr>
            <w:r w:rsidRPr="00C84E6B">
              <w:rPr>
                <w:rFonts w:ascii="Arial" w:hAnsi="Arial" w:cs="Arial" w:hint="cs"/>
                <w:sz w:val="28"/>
                <w:cs/>
              </w:rPr>
              <w:t>□</w:t>
            </w:r>
            <w:r w:rsidRPr="00C84E6B">
              <w:rPr>
                <w:rFonts w:ascii="TH SarabunPSK" w:hAnsi="TH SarabunPSK" w:cs="TH SarabunPSK"/>
                <w:sz w:val="28"/>
                <w:cs/>
              </w:rPr>
              <w:t>ชาวต่างประเทศโอนสัญชาติจำนวน..</w:t>
            </w:r>
            <w:r w:rsidR="003E01F4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C84E6B">
              <w:rPr>
                <w:rFonts w:ascii="TH SarabunPSK" w:hAnsi="TH SarabunPSK" w:cs="TH SarabunPSK"/>
                <w:sz w:val="28"/>
                <w:cs/>
              </w:rPr>
              <w:t xml:space="preserve">...คน </w:t>
            </w:r>
          </w:p>
          <w:p w14:paraId="6D716C67" w14:textId="77777777" w:rsidR="006C6D8E" w:rsidRPr="00C84E6B" w:rsidRDefault="006C6D8E" w:rsidP="003E01F4">
            <w:pPr>
              <w:spacing w:after="0" w:line="240" w:lineRule="auto"/>
              <w:ind w:right="-110"/>
              <w:rPr>
                <w:rFonts w:ascii="TH SarabunPSK" w:hAnsi="TH SarabunPSK" w:cs="TH SarabunPSK"/>
                <w:sz w:val="28"/>
              </w:rPr>
            </w:pPr>
            <w:r w:rsidRPr="00C84E6B">
              <w:rPr>
                <w:rFonts w:ascii="TH SarabunPSK" w:hAnsi="TH SarabunPSK" w:cs="TH SarabunPSK"/>
                <w:sz w:val="28"/>
                <w:cs/>
              </w:rPr>
              <w:t>ร้อยละ...</w:t>
            </w:r>
            <w:r w:rsidR="003E01F4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C84E6B">
              <w:rPr>
                <w:rFonts w:ascii="TH SarabunPSK" w:hAnsi="TH SarabunPSK" w:cs="TH SarabunPSK"/>
                <w:sz w:val="28"/>
                <w:cs/>
              </w:rPr>
              <w:t>....</w:t>
            </w:r>
          </w:p>
        </w:tc>
      </w:tr>
      <w:tr w:rsidR="006C6D8E" w:rsidRPr="00C84E6B" w14:paraId="51B394ED" w14:textId="77777777" w:rsidTr="00E41849">
        <w:tc>
          <w:tcPr>
            <w:tcW w:w="2943" w:type="dxa"/>
          </w:tcPr>
          <w:p w14:paraId="67DFF0FF" w14:textId="77777777" w:rsidR="006C6D8E" w:rsidRPr="00C84E6B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84E6B">
              <w:rPr>
                <w:rFonts w:ascii="TH SarabunPSK" w:hAnsi="TH SarabunPSK" w:cs="TH SarabunPSK"/>
                <w:sz w:val="28"/>
                <w:cs/>
              </w:rPr>
              <w:t>ข้อกำหนดพิเศษด้านสุขภาพและความปลอดภัยที่สำคัญของภาควิชา</w:t>
            </w:r>
          </w:p>
        </w:tc>
        <w:tc>
          <w:tcPr>
            <w:tcW w:w="3573" w:type="dxa"/>
          </w:tcPr>
          <w:p w14:paraId="152D4533" w14:textId="77777777" w:rsidR="006C6D8E" w:rsidRPr="00C84E6B" w:rsidRDefault="001454D2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84E6B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C84E6B">
              <w:rPr>
                <w:rFonts w:ascii="TH SarabunPSK" w:hAnsi="TH SarabunPSK" w:cs="TH SarabunPSK"/>
                <w:sz w:val="28"/>
              </w:rPr>
              <w:t>MU Lab –pass</w:t>
            </w:r>
          </w:p>
          <w:p w14:paraId="04C471D9" w14:textId="77777777" w:rsidR="00C84E6B" w:rsidRPr="00C84E6B" w:rsidRDefault="00C84E6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84E6B">
              <w:rPr>
                <w:rFonts w:ascii="Arial" w:hAnsi="Arial" w:cs="Arial" w:hint="cs"/>
                <w:sz w:val="28"/>
              </w:rPr>
              <w:sym w:font="Wingdings" w:char="F0FE"/>
            </w:r>
            <w:r w:rsidRPr="00C84E6B">
              <w:rPr>
                <w:rFonts w:ascii="Arial" w:hAnsi="Arial" w:cs="Arial"/>
                <w:sz w:val="28"/>
              </w:rPr>
              <w:t xml:space="preserve"> </w:t>
            </w:r>
            <w:r w:rsidRPr="00C84E6B">
              <w:rPr>
                <w:rFonts w:ascii="TH SarabunPSK" w:hAnsi="TH SarabunPSK" w:cs="TH SarabunPSK"/>
                <w:sz w:val="28"/>
              </w:rPr>
              <w:t>EsPReL</w:t>
            </w:r>
          </w:p>
          <w:p w14:paraId="7F504DC5" w14:textId="77777777" w:rsidR="006C6D8E" w:rsidRPr="00C84E6B" w:rsidRDefault="001454D2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84E6B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C84E6B">
              <w:rPr>
                <w:rFonts w:ascii="TH SarabunPSK" w:hAnsi="TH SarabunPSK" w:cs="TH SarabunPSK"/>
                <w:sz w:val="28"/>
              </w:rPr>
              <w:t>Biosafety training</w:t>
            </w:r>
          </w:p>
        </w:tc>
        <w:tc>
          <w:tcPr>
            <w:tcW w:w="3940" w:type="dxa"/>
            <w:gridSpan w:val="2"/>
          </w:tcPr>
          <w:p w14:paraId="46C48AC2" w14:textId="77777777" w:rsidR="006C6D8E" w:rsidRPr="00C84E6B" w:rsidRDefault="001454D2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84E6B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C84E6B">
              <w:rPr>
                <w:rFonts w:ascii="TH SarabunPSK" w:hAnsi="TH SarabunPSK" w:cs="TH SarabunPSK"/>
                <w:sz w:val="28"/>
              </w:rPr>
              <w:t>Annual health check-up</w:t>
            </w:r>
          </w:p>
          <w:p w14:paraId="7D0C089E" w14:textId="77777777" w:rsidR="006C6D8E" w:rsidRPr="00C84E6B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84E6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C84E6B">
              <w:rPr>
                <w:rFonts w:ascii="TH SarabunPSK" w:hAnsi="TH SarabunPSK" w:cs="TH SarabunPSK"/>
                <w:sz w:val="28"/>
                <w:cs/>
              </w:rPr>
              <w:t>อื่นๆ ระบุ</w:t>
            </w:r>
          </w:p>
        </w:tc>
      </w:tr>
    </w:tbl>
    <w:p w14:paraId="716527EE" w14:textId="77777777" w:rsidR="00987E40" w:rsidRPr="001F5487" w:rsidRDefault="006C6D8E" w:rsidP="006C6D8E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5487">
        <w:rPr>
          <w:rFonts w:ascii="TH SarabunPSK" w:hAnsi="TH SarabunPSK" w:cs="TH SarabunPSK"/>
          <w:b/>
          <w:bCs/>
          <w:sz w:val="32"/>
          <w:szCs w:val="32"/>
        </w:rPr>
        <w:t xml:space="preserve">(4) 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>สินทรัพย์ ภาควิชา มีอาคารสถานที่ เทคโนโลยี และอุปกรณ์ที่สำคัญ</w:t>
      </w: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709"/>
        <w:gridCol w:w="4975"/>
      </w:tblGrid>
      <w:tr w:rsidR="0053175F" w:rsidRPr="001F5487" w14:paraId="44963780" w14:textId="77777777" w:rsidTr="00523A31">
        <w:trPr>
          <w:tblHeader/>
        </w:trPr>
        <w:tc>
          <w:tcPr>
            <w:tcW w:w="3227" w:type="dxa"/>
          </w:tcPr>
          <w:p w14:paraId="50B9BB83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05B79B8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สถานที่</w:t>
            </w:r>
          </w:p>
        </w:tc>
        <w:tc>
          <w:tcPr>
            <w:tcW w:w="709" w:type="dxa"/>
          </w:tcPr>
          <w:p w14:paraId="50593540" w14:textId="77777777" w:rsidR="006C6D8E" w:rsidRPr="001F5487" w:rsidRDefault="006C6D8E" w:rsidP="00523A31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4975" w:type="dxa"/>
          </w:tcPr>
          <w:p w14:paraId="095CB4F1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ความสำคัญ/วัตถุประสงค์</w:t>
            </w:r>
          </w:p>
        </w:tc>
      </w:tr>
      <w:tr w:rsidR="0053175F" w:rsidRPr="001F5487" w14:paraId="524FB058" w14:textId="77777777" w:rsidTr="00523A31">
        <w:tc>
          <w:tcPr>
            <w:tcW w:w="3227" w:type="dxa"/>
            <w:vMerge w:val="restart"/>
          </w:tcPr>
          <w:p w14:paraId="51DBFAF2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ห้องเรียนใหญ่ (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&gt;50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ที่นั่ง)</w:t>
            </w:r>
          </w:p>
        </w:tc>
        <w:tc>
          <w:tcPr>
            <w:tcW w:w="1134" w:type="dxa"/>
          </w:tcPr>
          <w:p w14:paraId="7F3700C2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Arial" w:hAnsi="Arial" w:cs="Arial" w:hint="cs"/>
                <w:sz w:val="24"/>
                <w:szCs w:val="24"/>
                <w:cs/>
              </w:rPr>
              <w:t>□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พญาไท</w:t>
            </w:r>
          </w:p>
        </w:tc>
        <w:tc>
          <w:tcPr>
            <w:tcW w:w="709" w:type="dxa"/>
          </w:tcPr>
          <w:p w14:paraId="7C25136D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75" w:type="dxa"/>
          </w:tcPr>
          <w:p w14:paraId="35672DAA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บรรยาย </w:t>
            </w: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สอนกลุ่มเล็ก </w:t>
            </w: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กิจกรรมเสริมหลักสูตร</w:t>
            </w: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อื่นๆ</w:t>
            </w:r>
          </w:p>
        </w:tc>
      </w:tr>
      <w:tr w:rsidR="0053175F" w:rsidRPr="001F5487" w14:paraId="60D62BF8" w14:textId="77777777" w:rsidTr="00523A31">
        <w:tc>
          <w:tcPr>
            <w:tcW w:w="3227" w:type="dxa"/>
            <w:vMerge/>
          </w:tcPr>
          <w:p w14:paraId="562CF4C9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15B7B48A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Arial" w:hAnsi="Arial" w:cs="Arial" w:hint="cs"/>
                <w:sz w:val="24"/>
                <w:szCs w:val="24"/>
                <w:cs/>
              </w:rPr>
              <w:t>□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ศาลายา</w:t>
            </w:r>
          </w:p>
        </w:tc>
        <w:tc>
          <w:tcPr>
            <w:tcW w:w="709" w:type="dxa"/>
          </w:tcPr>
          <w:p w14:paraId="4395CCBA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75" w:type="dxa"/>
          </w:tcPr>
          <w:p w14:paraId="64DBD70E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บรรยาย </w:t>
            </w: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สอนกลุ่มเล็ก </w:t>
            </w: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กิจกรรมเสริมหลักสูตร</w:t>
            </w: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อื่นๆ</w:t>
            </w:r>
          </w:p>
        </w:tc>
      </w:tr>
      <w:tr w:rsidR="0053175F" w:rsidRPr="00987E40" w14:paraId="6FACF253" w14:textId="77777777" w:rsidTr="00523A31">
        <w:tc>
          <w:tcPr>
            <w:tcW w:w="3227" w:type="dxa"/>
            <w:vMerge w:val="restart"/>
          </w:tcPr>
          <w:p w14:paraId="1361BAEA" w14:textId="77777777" w:rsidR="00792413" w:rsidRDefault="006C6D8E" w:rsidP="0079241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TH SarabunPSK" w:hAnsi="TH SarabunPSK" w:cs="TH SarabunPSK"/>
                <w:sz w:val="28"/>
                <w:cs/>
              </w:rPr>
              <w:t>ห้องเรียนเล็ก</w:t>
            </w:r>
            <w:r w:rsidR="0079241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74C531D" w14:textId="77777777" w:rsidR="006C6D8E" w:rsidRPr="00987E40" w:rsidRDefault="00792413" w:rsidP="0079241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(Pr.501, Pr.507)</w:t>
            </w:r>
          </w:p>
        </w:tc>
        <w:tc>
          <w:tcPr>
            <w:tcW w:w="1134" w:type="dxa"/>
          </w:tcPr>
          <w:p w14:paraId="361D4A8A" w14:textId="77777777" w:rsidR="006C6D8E" w:rsidRPr="00987E40" w:rsidRDefault="001454D2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  <w:sz w:val="28"/>
                <w:cs/>
              </w:rPr>
              <w:t>พญาไท</w:t>
            </w:r>
          </w:p>
        </w:tc>
        <w:tc>
          <w:tcPr>
            <w:tcW w:w="709" w:type="dxa"/>
          </w:tcPr>
          <w:p w14:paraId="1CC16328" w14:textId="77777777" w:rsidR="006C6D8E" w:rsidRPr="00987E40" w:rsidRDefault="001454D2" w:rsidP="00E82B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4975" w:type="dxa"/>
          </w:tcPr>
          <w:p w14:paraId="4205B2E6" w14:textId="77777777" w:rsidR="006C6D8E" w:rsidRPr="00987E40" w:rsidRDefault="001454D2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  <w:sz w:val="28"/>
                <w:cs/>
              </w:rPr>
              <w:t xml:space="preserve">บรรยาย </w:t>
            </w: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  <w:sz w:val="28"/>
                <w:cs/>
              </w:rPr>
              <w:t xml:space="preserve"> สอนกลุ่มเล็ก </w:t>
            </w: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  <w:sz w:val="28"/>
                <w:cs/>
              </w:rPr>
              <w:t>กิจกรรมเสริมหลักสูตร</w:t>
            </w:r>
            <w:r w:rsidR="006C6D8E" w:rsidRPr="00987E4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987E40">
              <w:rPr>
                <w:rFonts w:ascii="TH SarabunPSK" w:hAnsi="TH SarabunPSK" w:cs="TH SarabunPSK"/>
                <w:sz w:val="28"/>
                <w:cs/>
              </w:rPr>
              <w:t>อื่นๆ</w:t>
            </w:r>
          </w:p>
        </w:tc>
      </w:tr>
      <w:tr w:rsidR="0053175F" w:rsidRPr="001F5487" w14:paraId="17BB8E09" w14:textId="77777777" w:rsidTr="00523A31">
        <w:tc>
          <w:tcPr>
            <w:tcW w:w="3227" w:type="dxa"/>
            <w:vMerge/>
          </w:tcPr>
          <w:p w14:paraId="58D95303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2452737B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Arial" w:hAnsi="Arial" w:cs="Arial"/>
                <w:sz w:val="28"/>
              </w:rPr>
              <w:t>□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ศาลายา</w:t>
            </w:r>
          </w:p>
        </w:tc>
        <w:tc>
          <w:tcPr>
            <w:tcW w:w="709" w:type="dxa"/>
          </w:tcPr>
          <w:p w14:paraId="0A2503EA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75" w:type="dxa"/>
          </w:tcPr>
          <w:p w14:paraId="4913CD66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บรรยาย </w:t>
            </w: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สอนกลุ่มเล็ก </w:t>
            </w: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กิจกรรมเสริมหลักสูตร</w:t>
            </w: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อื่นๆ</w:t>
            </w:r>
          </w:p>
        </w:tc>
      </w:tr>
      <w:tr w:rsidR="0053175F" w:rsidRPr="001F5487" w14:paraId="65471A51" w14:textId="77777777" w:rsidTr="00523A31">
        <w:tc>
          <w:tcPr>
            <w:tcW w:w="3227" w:type="dxa"/>
            <w:vMerge w:val="restart"/>
          </w:tcPr>
          <w:p w14:paraId="1144A9CB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ห้องปฏิบัติการ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(สอน)</w:t>
            </w:r>
          </w:p>
        </w:tc>
        <w:tc>
          <w:tcPr>
            <w:tcW w:w="1134" w:type="dxa"/>
          </w:tcPr>
          <w:p w14:paraId="12327EE8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Arial" w:hAnsi="Arial" w:cs="Arial" w:hint="cs"/>
                <w:sz w:val="24"/>
                <w:szCs w:val="24"/>
                <w:cs/>
              </w:rPr>
              <w:t>□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พญาไท</w:t>
            </w:r>
          </w:p>
        </w:tc>
        <w:tc>
          <w:tcPr>
            <w:tcW w:w="709" w:type="dxa"/>
          </w:tcPr>
          <w:p w14:paraId="363B3990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75" w:type="dxa"/>
          </w:tcPr>
          <w:p w14:paraId="191C1465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บรรยาย </w:t>
            </w: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สอนกลุ่มเล็ก </w:t>
            </w: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กิจกรรมเสริมหลักสูตร</w:t>
            </w: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อื่นๆ</w:t>
            </w:r>
          </w:p>
        </w:tc>
      </w:tr>
      <w:tr w:rsidR="0053175F" w:rsidRPr="001F5487" w14:paraId="0AB3B2AC" w14:textId="77777777" w:rsidTr="00523A31">
        <w:tc>
          <w:tcPr>
            <w:tcW w:w="3227" w:type="dxa"/>
            <w:vMerge/>
          </w:tcPr>
          <w:p w14:paraId="73C97508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129BAB6C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Arial" w:hAnsi="Arial" w:cs="Arial" w:hint="cs"/>
                <w:sz w:val="24"/>
                <w:szCs w:val="24"/>
                <w:cs/>
              </w:rPr>
              <w:t>□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ศาลายา</w:t>
            </w:r>
          </w:p>
        </w:tc>
        <w:tc>
          <w:tcPr>
            <w:tcW w:w="709" w:type="dxa"/>
          </w:tcPr>
          <w:p w14:paraId="790BF6EB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75" w:type="dxa"/>
          </w:tcPr>
          <w:p w14:paraId="5B0C8769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บรรยาย </w:t>
            </w: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สอนกลุ่มเล็ก </w:t>
            </w: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กิจกรรมเสริมหลักสูตร</w:t>
            </w: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อื่นๆ</w:t>
            </w:r>
          </w:p>
        </w:tc>
      </w:tr>
      <w:tr w:rsidR="0053175F" w:rsidRPr="00987E40" w14:paraId="2416D9B2" w14:textId="77777777" w:rsidTr="00523A31">
        <w:tc>
          <w:tcPr>
            <w:tcW w:w="3227" w:type="dxa"/>
            <w:vMerge w:val="restart"/>
          </w:tcPr>
          <w:p w14:paraId="2ADA16B3" w14:textId="77777777" w:rsidR="006C6D8E" w:rsidRDefault="006C6D8E" w:rsidP="00792413">
            <w:pPr>
              <w:spacing w:after="0" w:line="223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TH SarabunPSK" w:hAnsi="TH SarabunPSK" w:cs="TH SarabunPSK"/>
                <w:sz w:val="28"/>
                <w:cs/>
              </w:rPr>
              <w:t>ห้องปฏิบัติการ</w:t>
            </w:r>
            <w:r w:rsidRPr="00987E40">
              <w:rPr>
                <w:rFonts w:ascii="TH SarabunPSK" w:hAnsi="TH SarabunPSK" w:cs="TH SarabunPSK"/>
                <w:sz w:val="28"/>
              </w:rPr>
              <w:t xml:space="preserve"> </w:t>
            </w:r>
            <w:r w:rsidRPr="00987E40">
              <w:rPr>
                <w:rFonts w:ascii="TH SarabunPSK" w:hAnsi="TH SarabunPSK" w:cs="TH SarabunPSK"/>
                <w:sz w:val="28"/>
                <w:cs/>
              </w:rPr>
              <w:t>(วิจัย)</w:t>
            </w:r>
          </w:p>
          <w:p w14:paraId="0BA59CEF" w14:textId="77777777" w:rsidR="00792413" w:rsidRPr="00792413" w:rsidRDefault="00792413" w:rsidP="00792413">
            <w:pPr>
              <w:spacing w:after="0" w:line="223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79241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ตึก </w:t>
            </w:r>
            <w:r w:rsidRPr="0079241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B</w:t>
            </w:r>
            <w:r w:rsidRPr="00792413">
              <w:rPr>
                <w:rFonts w:ascii="TH SarabunPSK" w:hAnsi="TH SarabunPSK" w:cs="TH SarabunPSK"/>
                <w:sz w:val="26"/>
                <w:szCs w:val="26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79241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 ห้อง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792413">
              <w:rPr>
                <w:rFonts w:ascii="TH SarabunPSK" w:hAnsi="TH SarabunPSK" w:cs="TH SarabunPSK"/>
                <w:sz w:val="26"/>
                <w:szCs w:val="26"/>
                <w:cs/>
              </w:rPr>
              <w:t>513</w:t>
            </w:r>
            <w:r w:rsidRPr="00792413">
              <w:rPr>
                <w:rFonts w:ascii="TH SarabunPSK" w:hAnsi="TH SarabunPSK" w:cs="TH SarabunPSK"/>
                <w:sz w:val="26"/>
                <w:szCs w:val="26"/>
              </w:rPr>
              <w:t>A,</w:t>
            </w:r>
            <w:r w:rsidR="00523A3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792413">
              <w:rPr>
                <w:rFonts w:ascii="TH SarabunPSK" w:hAnsi="TH SarabunPSK" w:cs="TH SarabunPSK"/>
                <w:sz w:val="26"/>
                <w:szCs w:val="26"/>
                <w:cs/>
              </w:rPr>
              <w:t>513</w:t>
            </w:r>
            <w:r w:rsidRPr="00792413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523A3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792413">
              <w:rPr>
                <w:rFonts w:ascii="TH SarabunPSK" w:hAnsi="TH SarabunPSK" w:cs="TH SarabunPSK"/>
                <w:sz w:val="26"/>
                <w:szCs w:val="26"/>
                <w:cs/>
              </w:rPr>
              <w:t>511</w:t>
            </w:r>
            <w:r w:rsidRPr="00792413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523A3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792413">
              <w:rPr>
                <w:rFonts w:ascii="TH SarabunPSK" w:hAnsi="TH SarabunPSK" w:cs="TH SarabunPSK"/>
                <w:sz w:val="26"/>
                <w:szCs w:val="26"/>
                <w:cs/>
              </w:rPr>
              <w:t>509</w:t>
            </w:r>
            <w:r w:rsidRPr="00792413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523A3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523A31">
              <w:rPr>
                <w:rFonts w:ascii="TH SarabunPSK" w:hAnsi="TH SarabunPSK" w:cs="TH SarabunPSK"/>
                <w:sz w:val="26"/>
                <w:szCs w:val="26"/>
                <w:cs/>
              </w:rPr>
              <w:t>507</w:t>
            </w:r>
          </w:p>
          <w:p w14:paraId="6B82305F" w14:textId="77777777" w:rsidR="00792413" w:rsidRPr="00792413" w:rsidRDefault="00792413" w:rsidP="00523A31">
            <w:pPr>
              <w:spacing w:after="0" w:line="223" w:lineRule="auto"/>
              <w:rPr>
                <w:rFonts w:ascii="TH SarabunPSK" w:hAnsi="TH SarabunPSK" w:cs="TH SarabunPSK"/>
                <w:sz w:val="28"/>
                <w:cs/>
              </w:rPr>
            </w:pPr>
            <w:r w:rsidRPr="0079241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ตึก </w:t>
            </w:r>
            <w:r w:rsidRPr="0079241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Pr-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7 ห้อง </w:t>
            </w:r>
            <w:r w:rsidRPr="00792413">
              <w:rPr>
                <w:rFonts w:ascii="TH SarabunPSK" w:hAnsi="TH SarabunPSK" w:cs="TH SarabunPSK"/>
                <w:sz w:val="26"/>
                <w:szCs w:val="26"/>
                <w:cs/>
              </w:rPr>
              <w:t>521</w:t>
            </w:r>
            <w:r w:rsidRPr="00792413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523A3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792413">
              <w:rPr>
                <w:rFonts w:ascii="TH SarabunPSK" w:hAnsi="TH SarabunPSK" w:cs="TH SarabunPSK"/>
                <w:sz w:val="26"/>
                <w:szCs w:val="26"/>
                <w:cs/>
              </w:rPr>
              <w:t>519</w:t>
            </w:r>
            <w:r w:rsidRPr="00792413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523A3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792413">
              <w:rPr>
                <w:rFonts w:ascii="TH SarabunPSK" w:hAnsi="TH SarabunPSK" w:cs="TH SarabunPSK"/>
                <w:sz w:val="26"/>
                <w:szCs w:val="26"/>
                <w:cs/>
              </w:rPr>
              <w:t>517</w:t>
            </w:r>
            <w:r w:rsidRPr="00792413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523A3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792413">
              <w:rPr>
                <w:rFonts w:ascii="TH SarabunPSK" w:hAnsi="TH SarabunPSK" w:cs="TH SarabunPSK"/>
                <w:sz w:val="26"/>
                <w:szCs w:val="26"/>
                <w:cs/>
              </w:rPr>
              <w:t>511</w:t>
            </w:r>
            <w:r w:rsidRPr="00792413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523A3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792413">
              <w:rPr>
                <w:rFonts w:ascii="TH SarabunPSK" w:hAnsi="TH SarabunPSK" w:cs="TH SarabunPSK"/>
                <w:sz w:val="26"/>
                <w:szCs w:val="26"/>
                <w:cs/>
              </w:rPr>
              <w:t>509</w:t>
            </w:r>
            <w:r w:rsidRPr="00792413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523A3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792413">
              <w:rPr>
                <w:rFonts w:ascii="TH SarabunPSK" w:hAnsi="TH SarabunPSK" w:cs="TH SarabunPSK"/>
                <w:sz w:val="26"/>
                <w:szCs w:val="26"/>
                <w:cs/>
              </w:rPr>
              <w:t>505</w:t>
            </w:r>
            <w:r w:rsidRPr="00792413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523A3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792413">
              <w:rPr>
                <w:rFonts w:ascii="TH SarabunPSK" w:hAnsi="TH SarabunPSK" w:cs="TH SarabunPSK"/>
                <w:sz w:val="26"/>
                <w:szCs w:val="26"/>
                <w:cs/>
              </w:rPr>
              <w:t>503</w:t>
            </w:r>
          </w:p>
        </w:tc>
        <w:tc>
          <w:tcPr>
            <w:tcW w:w="1134" w:type="dxa"/>
          </w:tcPr>
          <w:p w14:paraId="7C86AB83" w14:textId="77777777" w:rsidR="006C6D8E" w:rsidRPr="00987E40" w:rsidRDefault="001454D2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987E40">
              <w:rPr>
                <w:rFonts w:ascii="TH SarabunPSK" w:hAnsi="TH SarabunPSK" w:cs="TH SarabunPSK"/>
                <w:sz w:val="28"/>
                <w:cs/>
              </w:rPr>
              <w:t>พญาไท</w:t>
            </w:r>
          </w:p>
        </w:tc>
        <w:tc>
          <w:tcPr>
            <w:tcW w:w="709" w:type="dxa"/>
          </w:tcPr>
          <w:p w14:paraId="556EBC4C" w14:textId="77777777" w:rsidR="006C6D8E" w:rsidRPr="00987E40" w:rsidRDefault="001454D2" w:rsidP="00E82B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4975" w:type="dxa"/>
          </w:tcPr>
          <w:p w14:paraId="143A8541" w14:textId="77777777" w:rsidR="006C6D8E" w:rsidRPr="00987E4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987E40">
              <w:rPr>
                <w:rFonts w:ascii="TH SarabunPSK" w:hAnsi="TH SarabunPSK" w:cs="TH SarabunPSK"/>
                <w:sz w:val="28"/>
                <w:cs/>
              </w:rPr>
              <w:t xml:space="preserve">บรรยาย </w:t>
            </w:r>
            <w:r w:rsidRPr="00987E4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987E40">
              <w:rPr>
                <w:rFonts w:ascii="TH SarabunPSK" w:hAnsi="TH SarabunPSK" w:cs="TH SarabunPSK"/>
                <w:sz w:val="28"/>
                <w:cs/>
              </w:rPr>
              <w:t xml:space="preserve"> สอนกลุ่มเล็ก </w:t>
            </w:r>
            <w:r w:rsidR="001454D2"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Pr="00987E40">
              <w:rPr>
                <w:rFonts w:ascii="TH SarabunPSK" w:hAnsi="TH SarabunPSK" w:cs="TH SarabunPSK"/>
                <w:sz w:val="28"/>
                <w:cs/>
              </w:rPr>
              <w:t>กิจกรรมเสริมหลักสูตร</w:t>
            </w:r>
            <w:r w:rsidRPr="00987E4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987E40">
              <w:rPr>
                <w:rFonts w:ascii="TH SarabunPSK" w:hAnsi="TH SarabunPSK" w:cs="TH SarabunPSK"/>
                <w:sz w:val="28"/>
                <w:cs/>
              </w:rPr>
              <w:t>อื่นๆ</w:t>
            </w:r>
          </w:p>
        </w:tc>
      </w:tr>
      <w:tr w:rsidR="0053175F" w:rsidRPr="00987E40" w14:paraId="556FBBC5" w14:textId="77777777" w:rsidTr="00523A31">
        <w:tc>
          <w:tcPr>
            <w:tcW w:w="3227" w:type="dxa"/>
            <w:vMerge/>
          </w:tcPr>
          <w:p w14:paraId="1BAA354B" w14:textId="77777777" w:rsidR="006C6D8E" w:rsidRPr="00987E4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6BCB377D" w14:textId="77777777" w:rsidR="006C6D8E" w:rsidRPr="00987E4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Arial" w:hAnsi="Arial" w:cs="Arial" w:hint="cs"/>
                <w:sz w:val="24"/>
                <w:szCs w:val="24"/>
                <w:cs/>
              </w:rPr>
              <w:t>□</w:t>
            </w:r>
            <w:r w:rsidRPr="00987E40">
              <w:rPr>
                <w:rFonts w:ascii="TH SarabunPSK" w:hAnsi="TH SarabunPSK" w:cs="TH SarabunPSK"/>
                <w:sz w:val="28"/>
                <w:cs/>
              </w:rPr>
              <w:t>ศาลายา</w:t>
            </w:r>
          </w:p>
        </w:tc>
        <w:tc>
          <w:tcPr>
            <w:tcW w:w="709" w:type="dxa"/>
          </w:tcPr>
          <w:p w14:paraId="6E1CADEB" w14:textId="77777777" w:rsidR="006C6D8E" w:rsidRPr="00987E40" w:rsidRDefault="006C6D8E" w:rsidP="00E82B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75" w:type="dxa"/>
          </w:tcPr>
          <w:p w14:paraId="5D4905C8" w14:textId="77777777" w:rsidR="006C6D8E" w:rsidRPr="00987E4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987E40">
              <w:rPr>
                <w:rFonts w:ascii="TH SarabunPSK" w:hAnsi="TH SarabunPSK" w:cs="TH SarabunPSK"/>
                <w:sz w:val="28"/>
                <w:cs/>
              </w:rPr>
              <w:t xml:space="preserve">บรรยาย </w:t>
            </w:r>
            <w:r w:rsidRPr="00987E4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987E40">
              <w:rPr>
                <w:rFonts w:ascii="TH SarabunPSK" w:hAnsi="TH SarabunPSK" w:cs="TH SarabunPSK"/>
                <w:sz w:val="28"/>
                <w:cs/>
              </w:rPr>
              <w:t xml:space="preserve"> สอนกลุ่มเล็ก </w:t>
            </w:r>
            <w:r w:rsidRPr="00987E4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987E40">
              <w:rPr>
                <w:rFonts w:ascii="TH SarabunPSK" w:hAnsi="TH SarabunPSK" w:cs="TH SarabunPSK"/>
                <w:sz w:val="28"/>
                <w:cs/>
              </w:rPr>
              <w:t>กิจกรรมเสริมหลักสูตร</w:t>
            </w:r>
            <w:r w:rsidRPr="00987E4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987E40">
              <w:rPr>
                <w:rFonts w:ascii="TH SarabunPSK" w:hAnsi="TH SarabunPSK" w:cs="TH SarabunPSK"/>
                <w:sz w:val="28"/>
                <w:cs/>
              </w:rPr>
              <w:t>อื่นๆ</w:t>
            </w:r>
          </w:p>
        </w:tc>
      </w:tr>
      <w:tr w:rsidR="0053175F" w:rsidRPr="00987E40" w14:paraId="68F075A9" w14:textId="77777777" w:rsidTr="00523A31">
        <w:tc>
          <w:tcPr>
            <w:tcW w:w="3227" w:type="dxa"/>
            <w:vMerge w:val="restart"/>
          </w:tcPr>
          <w:p w14:paraId="3A8366E8" w14:textId="77777777" w:rsidR="0053175F" w:rsidRDefault="0053175F" w:rsidP="00792413">
            <w:pPr>
              <w:spacing w:after="0" w:line="223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TH SarabunPSK" w:hAnsi="TH SarabunPSK" w:cs="TH SarabunPSK"/>
                <w:sz w:val="28"/>
                <w:cs/>
              </w:rPr>
              <w:t>ห้องพักอาจารย์</w:t>
            </w:r>
          </w:p>
          <w:p w14:paraId="5E0FB329" w14:textId="77777777" w:rsidR="0053175F" w:rsidRDefault="0053175F" w:rsidP="00792413">
            <w:pPr>
              <w:spacing w:after="0" w:line="223" w:lineRule="auto"/>
              <w:rPr>
                <w:rFonts w:ascii="TH SarabunPSK" w:hAnsi="TH SarabunPSK" w:cs="TH SarabunPSK"/>
                <w:sz w:val="28"/>
              </w:rPr>
            </w:pPr>
            <w:r w:rsidRPr="0079241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ตึก </w:t>
            </w:r>
            <w:r w:rsidRPr="0079241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B</w:t>
            </w:r>
            <w:r w:rsidRPr="00792413">
              <w:rPr>
                <w:rFonts w:ascii="TH SarabunPSK" w:hAnsi="TH SarabunPSK" w:cs="TH SarabunPSK"/>
                <w:sz w:val="26"/>
                <w:szCs w:val="26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6</w:t>
            </w:r>
            <w:r w:rsidRPr="0079241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ห้อง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1B5926C8" w14:textId="77777777" w:rsidR="004856D7" w:rsidRDefault="0053175F" w:rsidP="004856D7">
            <w:pPr>
              <w:spacing w:after="0" w:line="223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92413">
              <w:rPr>
                <w:rFonts w:ascii="TH SarabunPSK" w:hAnsi="TH SarabunPSK" w:cs="TH SarabunPSK"/>
                <w:sz w:val="28"/>
                <w:cs/>
              </w:rPr>
              <w:t>516</w:t>
            </w:r>
            <w:r w:rsidRPr="00792413">
              <w:rPr>
                <w:rFonts w:ascii="TH SarabunPSK" w:hAnsi="TH SarabunPSK" w:cs="TH SarabunPSK"/>
                <w:sz w:val="28"/>
              </w:rPr>
              <w:t>C,</w:t>
            </w:r>
            <w:r w:rsidR="00523A31">
              <w:rPr>
                <w:rFonts w:ascii="TH SarabunPSK" w:hAnsi="TH SarabunPSK" w:cs="TH SarabunPSK"/>
                <w:sz w:val="28"/>
              </w:rPr>
              <w:t xml:space="preserve"> </w:t>
            </w:r>
            <w:r w:rsidRPr="00792413">
              <w:rPr>
                <w:rFonts w:ascii="TH SarabunPSK" w:hAnsi="TH SarabunPSK" w:cs="TH SarabunPSK"/>
                <w:sz w:val="28"/>
                <w:cs/>
              </w:rPr>
              <w:t>516</w:t>
            </w:r>
            <w:r w:rsidRPr="00792413">
              <w:rPr>
                <w:rFonts w:ascii="TH SarabunPSK" w:hAnsi="TH SarabunPSK" w:cs="TH SarabunPSK"/>
                <w:sz w:val="28"/>
              </w:rPr>
              <w:t>A,</w:t>
            </w:r>
            <w:r w:rsidR="00523A3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92413">
              <w:rPr>
                <w:rFonts w:ascii="TH SarabunPSK" w:hAnsi="TH SarabunPSK" w:cs="TH SarabunPSK"/>
                <w:sz w:val="28"/>
                <w:cs/>
              </w:rPr>
              <w:t>514</w:t>
            </w:r>
            <w:r w:rsidRPr="00792413">
              <w:rPr>
                <w:rFonts w:ascii="TH SarabunPSK" w:hAnsi="TH SarabunPSK" w:cs="TH SarabunPSK"/>
                <w:sz w:val="28"/>
              </w:rPr>
              <w:t>,</w:t>
            </w:r>
            <w:r w:rsidR="004856D7">
              <w:rPr>
                <w:rFonts w:ascii="TH SarabunPSK" w:hAnsi="TH SarabunPSK" w:cs="TH SarabunPSK"/>
                <w:sz w:val="28"/>
              </w:rPr>
              <w:t xml:space="preserve"> </w:t>
            </w:r>
            <w:r w:rsidRPr="00792413">
              <w:rPr>
                <w:rFonts w:ascii="TH SarabunPSK" w:hAnsi="TH SarabunPSK" w:cs="TH SarabunPSK"/>
                <w:sz w:val="28"/>
                <w:cs/>
              </w:rPr>
              <w:t>512</w:t>
            </w:r>
            <w:r w:rsidRPr="00792413">
              <w:rPr>
                <w:rFonts w:ascii="TH SarabunPSK" w:hAnsi="TH SarabunPSK" w:cs="TH SarabunPSK"/>
                <w:sz w:val="28"/>
              </w:rPr>
              <w:t>,</w:t>
            </w:r>
            <w:r w:rsidR="004856D7">
              <w:rPr>
                <w:rFonts w:ascii="TH SarabunPSK" w:hAnsi="TH SarabunPSK" w:cs="TH SarabunPSK"/>
                <w:sz w:val="28"/>
              </w:rPr>
              <w:t xml:space="preserve"> </w:t>
            </w:r>
            <w:r w:rsidRPr="00792413">
              <w:rPr>
                <w:rFonts w:ascii="TH SarabunPSK" w:hAnsi="TH SarabunPSK" w:cs="TH SarabunPSK"/>
                <w:sz w:val="28"/>
                <w:cs/>
              </w:rPr>
              <w:t>510</w:t>
            </w:r>
            <w:r w:rsidRPr="00792413">
              <w:rPr>
                <w:rFonts w:ascii="TH SarabunPSK" w:hAnsi="TH SarabunPSK" w:cs="TH SarabunPSK"/>
                <w:sz w:val="28"/>
              </w:rPr>
              <w:t>B,</w:t>
            </w:r>
            <w:r w:rsidR="004856D7">
              <w:rPr>
                <w:rFonts w:ascii="TH SarabunPSK" w:hAnsi="TH SarabunPSK" w:cs="TH SarabunPSK"/>
                <w:sz w:val="28"/>
              </w:rPr>
              <w:t xml:space="preserve"> </w:t>
            </w:r>
            <w:r w:rsidRPr="00792413">
              <w:rPr>
                <w:rFonts w:ascii="TH SarabunPSK" w:hAnsi="TH SarabunPSK" w:cs="TH SarabunPSK"/>
                <w:sz w:val="28"/>
                <w:cs/>
              </w:rPr>
              <w:t>510</w:t>
            </w:r>
            <w:r w:rsidRPr="00792413">
              <w:rPr>
                <w:rFonts w:ascii="TH SarabunPSK" w:hAnsi="TH SarabunPSK" w:cs="TH SarabunPSK"/>
                <w:sz w:val="28"/>
              </w:rPr>
              <w:t>A</w:t>
            </w:r>
          </w:p>
          <w:p w14:paraId="463175F0" w14:textId="77777777" w:rsidR="0053175F" w:rsidRPr="00792413" w:rsidRDefault="0053175F" w:rsidP="004856D7">
            <w:pPr>
              <w:spacing w:after="0" w:line="223" w:lineRule="auto"/>
              <w:rPr>
                <w:cs/>
              </w:rPr>
            </w:pPr>
            <w:r w:rsidRPr="0079241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ตึก </w:t>
            </w:r>
            <w:r w:rsidRPr="0079241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Pr-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10 ห้อง</w:t>
            </w:r>
            <w:r w:rsidR="0016426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92413">
              <w:rPr>
                <w:rFonts w:ascii="TH SarabunPSK" w:hAnsi="TH SarabunPSK" w:cs="TH SarabunPSK"/>
                <w:sz w:val="28"/>
                <w:cs/>
              </w:rPr>
              <w:t>526</w:t>
            </w:r>
            <w:r w:rsidRPr="00792413">
              <w:rPr>
                <w:rFonts w:ascii="TH SarabunPSK" w:hAnsi="TH SarabunPSK" w:cs="TH SarabunPSK"/>
                <w:sz w:val="28"/>
              </w:rPr>
              <w:t>,</w:t>
            </w:r>
            <w:r w:rsidR="004856D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92413">
              <w:rPr>
                <w:rFonts w:ascii="TH SarabunPSK" w:hAnsi="TH SarabunPSK" w:cs="TH SarabunPSK"/>
                <w:sz w:val="28"/>
                <w:cs/>
              </w:rPr>
              <w:t>524</w:t>
            </w:r>
            <w:r w:rsidRPr="00792413">
              <w:rPr>
                <w:rFonts w:ascii="TH SarabunPSK" w:hAnsi="TH SarabunPSK" w:cs="TH SarabunPSK"/>
                <w:sz w:val="28"/>
              </w:rPr>
              <w:t>,</w:t>
            </w:r>
            <w:r w:rsidR="004856D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92413">
              <w:rPr>
                <w:rFonts w:ascii="TH SarabunPSK" w:hAnsi="TH SarabunPSK" w:cs="TH SarabunPSK"/>
                <w:sz w:val="28"/>
                <w:cs/>
              </w:rPr>
              <w:t>522</w:t>
            </w:r>
            <w:r w:rsidRPr="00792413">
              <w:rPr>
                <w:rFonts w:ascii="TH SarabunPSK" w:hAnsi="TH SarabunPSK" w:cs="TH SarabunPSK"/>
                <w:sz w:val="28"/>
              </w:rPr>
              <w:t>B,</w:t>
            </w:r>
            <w:r w:rsidR="004856D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92413">
              <w:rPr>
                <w:rFonts w:ascii="TH SarabunPSK" w:hAnsi="TH SarabunPSK" w:cs="TH SarabunPSK"/>
                <w:sz w:val="28"/>
                <w:cs/>
              </w:rPr>
              <w:t>522</w:t>
            </w:r>
            <w:r w:rsidRPr="00792413">
              <w:rPr>
                <w:rFonts w:ascii="TH SarabunPSK" w:hAnsi="TH SarabunPSK" w:cs="TH SarabunPSK"/>
                <w:sz w:val="28"/>
              </w:rPr>
              <w:t>A,</w:t>
            </w:r>
            <w:r w:rsidR="004856D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92413">
              <w:rPr>
                <w:rFonts w:ascii="TH SarabunPSK" w:hAnsi="TH SarabunPSK" w:cs="TH SarabunPSK"/>
                <w:sz w:val="28"/>
                <w:cs/>
              </w:rPr>
              <w:t>520</w:t>
            </w:r>
            <w:r w:rsidRPr="00792413">
              <w:rPr>
                <w:rFonts w:ascii="TH SarabunPSK" w:hAnsi="TH SarabunPSK" w:cs="TH SarabunPSK"/>
                <w:sz w:val="28"/>
              </w:rPr>
              <w:t>,</w:t>
            </w:r>
            <w:r w:rsidR="004856D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92413">
              <w:rPr>
                <w:rFonts w:ascii="TH SarabunPSK" w:hAnsi="TH SarabunPSK" w:cs="TH SarabunPSK"/>
                <w:sz w:val="28"/>
                <w:cs/>
              </w:rPr>
              <w:t>518</w:t>
            </w:r>
            <w:r w:rsidRPr="00792413">
              <w:rPr>
                <w:rFonts w:ascii="TH SarabunPSK" w:hAnsi="TH SarabunPSK" w:cs="TH SarabunPSK"/>
                <w:sz w:val="28"/>
              </w:rPr>
              <w:t>,</w:t>
            </w:r>
            <w:r w:rsidR="004856D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92413">
              <w:rPr>
                <w:rFonts w:ascii="TH SarabunPSK" w:hAnsi="TH SarabunPSK" w:cs="TH SarabunPSK"/>
                <w:sz w:val="28"/>
                <w:cs/>
              </w:rPr>
              <w:t>516</w:t>
            </w:r>
            <w:r w:rsidRPr="00792413">
              <w:rPr>
                <w:rFonts w:ascii="TH SarabunPSK" w:hAnsi="TH SarabunPSK" w:cs="TH SarabunPSK"/>
                <w:sz w:val="28"/>
              </w:rPr>
              <w:t>,</w:t>
            </w:r>
            <w:r w:rsidR="004856D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92413">
              <w:rPr>
                <w:rFonts w:ascii="TH SarabunPSK" w:hAnsi="TH SarabunPSK" w:cs="TH SarabunPSK"/>
                <w:sz w:val="28"/>
                <w:cs/>
              </w:rPr>
              <w:t>514</w:t>
            </w:r>
            <w:r w:rsidRPr="00792413">
              <w:rPr>
                <w:rFonts w:ascii="TH SarabunPSK" w:hAnsi="TH SarabunPSK" w:cs="TH SarabunPSK"/>
                <w:sz w:val="28"/>
              </w:rPr>
              <w:t>,</w:t>
            </w:r>
            <w:r w:rsidR="004856D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92413">
              <w:rPr>
                <w:rFonts w:ascii="TH SarabunPSK" w:hAnsi="TH SarabunPSK" w:cs="TH SarabunPSK"/>
                <w:sz w:val="28"/>
                <w:cs/>
              </w:rPr>
              <w:t>512</w:t>
            </w:r>
            <w:r w:rsidRPr="00792413">
              <w:rPr>
                <w:rFonts w:ascii="TH SarabunPSK" w:hAnsi="TH SarabunPSK" w:cs="TH SarabunPSK"/>
                <w:sz w:val="28"/>
              </w:rPr>
              <w:t>A,</w:t>
            </w:r>
            <w:r w:rsidR="004856D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856D7">
              <w:rPr>
                <w:rFonts w:ascii="TH SarabunPSK" w:hAnsi="TH SarabunPSK" w:cs="TH SarabunPSK"/>
                <w:sz w:val="28"/>
                <w:cs/>
              </w:rPr>
              <w:t>504</w:t>
            </w:r>
          </w:p>
        </w:tc>
        <w:tc>
          <w:tcPr>
            <w:tcW w:w="1134" w:type="dxa"/>
          </w:tcPr>
          <w:p w14:paraId="72864343" w14:textId="77777777" w:rsidR="0053175F" w:rsidRPr="00987E40" w:rsidRDefault="0053175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Pr="00987E40">
              <w:rPr>
                <w:rFonts w:ascii="TH SarabunPSK" w:hAnsi="TH SarabunPSK" w:cs="TH SarabunPSK"/>
                <w:sz w:val="28"/>
                <w:cs/>
              </w:rPr>
              <w:t>พญาไท</w:t>
            </w:r>
          </w:p>
        </w:tc>
        <w:tc>
          <w:tcPr>
            <w:tcW w:w="709" w:type="dxa"/>
          </w:tcPr>
          <w:p w14:paraId="23CF61B2" w14:textId="77777777" w:rsidR="0053175F" w:rsidRPr="00987E40" w:rsidRDefault="0053175F" w:rsidP="00E82B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4975" w:type="dxa"/>
          </w:tcPr>
          <w:p w14:paraId="65E3A2FB" w14:textId="77777777" w:rsidR="0053175F" w:rsidRPr="00987E40" w:rsidRDefault="0053175F" w:rsidP="000734C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987E40">
              <w:rPr>
                <w:rFonts w:ascii="TH SarabunPSK" w:hAnsi="TH SarabunPSK" w:cs="TH SarabunPSK"/>
                <w:sz w:val="28"/>
                <w:cs/>
              </w:rPr>
              <w:t xml:space="preserve">บรรยาย </w:t>
            </w:r>
            <w:r w:rsidRPr="00987E4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987E40">
              <w:rPr>
                <w:rFonts w:ascii="TH SarabunPSK" w:hAnsi="TH SarabunPSK" w:cs="TH SarabunPSK"/>
                <w:sz w:val="28"/>
                <w:cs/>
              </w:rPr>
              <w:t xml:space="preserve"> สอนกลุ่มเล็ก </w:t>
            </w:r>
            <w:r w:rsidRPr="00987E4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987E40">
              <w:rPr>
                <w:rFonts w:ascii="TH SarabunPSK" w:hAnsi="TH SarabunPSK" w:cs="TH SarabunPSK"/>
                <w:sz w:val="28"/>
                <w:cs/>
              </w:rPr>
              <w:t>กิจกรรมเสริมหลักสูตร</w:t>
            </w: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Pr="00987E40">
              <w:rPr>
                <w:rFonts w:ascii="TH SarabunPSK" w:hAnsi="TH SarabunPSK" w:cs="TH SarabunPSK"/>
                <w:sz w:val="28"/>
                <w:cs/>
              </w:rPr>
              <w:t>อื่นๆ</w:t>
            </w:r>
          </w:p>
        </w:tc>
      </w:tr>
      <w:tr w:rsidR="0053175F" w:rsidRPr="001F5487" w14:paraId="3F4E00BE" w14:textId="77777777" w:rsidTr="00523A31">
        <w:tc>
          <w:tcPr>
            <w:tcW w:w="3227" w:type="dxa"/>
            <w:vMerge/>
          </w:tcPr>
          <w:p w14:paraId="6BDEC59C" w14:textId="77777777" w:rsidR="0053175F" w:rsidRPr="001F5487" w:rsidRDefault="0053175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C4FDD1E" w14:textId="77777777" w:rsidR="0053175F" w:rsidRPr="001F5487" w:rsidRDefault="0053175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Arial" w:hAnsi="Arial" w:cs="Arial" w:hint="cs"/>
                <w:sz w:val="28"/>
                <w:cs/>
              </w:rPr>
              <w:t>□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ศาลายา</w:t>
            </w:r>
          </w:p>
        </w:tc>
        <w:tc>
          <w:tcPr>
            <w:tcW w:w="709" w:type="dxa"/>
          </w:tcPr>
          <w:p w14:paraId="7EE2B404" w14:textId="77777777" w:rsidR="0053175F" w:rsidRPr="001F5487" w:rsidRDefault="0053175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75" w:type="dxa"/>
          </w:tcPr>
          <w:p w14:paraId="5A2101C6" w14:textId="77777777" w:rsidR="0053175F" w:rsidRPr="001F5487" w:rsidRDefault="0053175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53175F" w:rsidRPr="00987E40" w14:paraId="71AE1BF5" w14:textId="77777777" w:rsidTr="00523A31">
        <w:tc>
          <w:tcPr>
            <w:tcW w:w="3227" w:type="dxa"/>
            <w:vMerge w:val="restart"/>
          </w:tcPr>
          <w:p w14:paraId="2E7F3D82" w14:textId="77777777" w:rsidR="0053175F" w:rsidRPr="00987E40" w:rsidRDefault="0053175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TH SarabunPSK" w:hAnsi="TH SarabunPSK" w:cs="TH SarabunPSK"/>
                <w:sz w:val="28"/>
                <w:cs/>
              </w:rPr>
              <w:t>ห้องพักนักศึกษา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8"/>
              </w:rPr>
              <w:t>B.501/1)</w:t>
            </w:r>
          </w:p>
        </w:tc>
        <w:tc>
          <w:tcPr>
            <w:tcW w:w="1134" w:type="dxa"/>
          </w:tcPr>
          <w:p w14:paraId="62677ED0" w14:textId="77777777" w:rsidR="0053175F" w:rsidRPr="00987E40" w:rsidRDefault="0053175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Pr="00987E40">
              <w:rPr>
                <w:rFonts w:ascii="TH SarabunPSK" w:hAnsi="TH SarabunPSK" w:cs="TH SarabunPSK"/>
                <w:sz w:val="28"/>
                <w:cs/>
              </w:rPr>
              <w:t>พญาไท</w:t>
            </w:r>
          </w:p>
        </w:tc>
        <w:tc>
          <w:tcPr>
            <w:tcW w:w="709" w:type="dxa"/>
          </w:tcPr>
          <w:p w14:paraId="3778E28E" w14:textId="77777777" w:rsidR="0053175F" w:rsidRPr="00987E40" w:rsidRDefault="0053175F" w:rsidP="00E82B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87E40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975" w:type="dxa"/>
          </w:tcPr>
          <w:p w14:paraId="33983821" w14:textId="77777777" w:rsidR="0053175F" w:rsidRPr="001F5487" w:rsidRDefault="0053175F" w:rsidP="000734C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สอน  </w:t>
            </w: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วิจัย  </w:t>
            </w: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กิจกรรมเสริมหลักสูตร </w:t>
            </w:r>
            <w:r w:rsidRPr="00987E40">
              <w:rPr>
                <w:rFonts w:ascii="Arial" w:hAnsi="Arial" w:cs="Arial" w:hint="cs"/>
                <w:sz w:val="28"/>
              </w:rPr>
              <w:sym w:font="Wingdings" w:char="F0FE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สื่อสาร </w:t>
            </w: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อื่นๆ</w:t>
            </w:r>
          </w:p>
        </w:tc>
      </w:tr>
      <w:tr w:rsidR="0053175F" w:rsidRPr="001F5487" w14:paraId="7D55AF4B" w14:textId="77777777" w:rsidTr="00523A31">
        <w:tc>
          <w:tcPr>
            <w:tcW w:w="3227" w:type="dxa"/>
            <w:vMerge/>
          </w:tcPr>
          <w:p w14:paraId="3F737B44" w14:textId="77777777" w:rsidR="0053175F" w:rsidRPr="001F5487" w:rsidRDefault="0053175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4C4CC3E2" w14:textId="77777777" w:rsidR="0053175F" w:rsidRPr="001F5487" w:rsidRDefault="0053175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Arial" w:hAnsi="Arial" w:cs="Arial" w:hint="cs"/>
                <w:sz w:val="28"/>
                <w:cs/>
              </w:rPr>
              <w:t>□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ศาลายา</w:t>
            </w:r>
          </w:p>
        </w:tc>
        <w:tc>
          <w:tcPr>
            <w:tcW w:w="709" w:type="dxa"/>
          </w:tcPr>
          <w:p w14:paraId="38038952" w14:textId="77777777" w:rsidR="0053175F" w:rsidRPr="001F5487" w:rsidRDefault="0053175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75" w:type="dxa"/>
          </w:tcPr>
          <w:p w14:paraId="7AB7EEEB" w14:textId="77777777" w:rsidR="0053175F" w:rsidRPr="001F5487" w:rsidRDefault="0053175F" w:rsidP="000734C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สอน  </w:t>
            </w: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วิจัย  </w:t>
            </w: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กิจกรรมเสริมหลักสูตร </w:t>
            </w: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สื่อสาร </w:t>
            </w: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อื่นๆ</w:t>
            </w:r>
          </w:p>
        </w:tc>
      </w:tr>
      <w:tr w:rsidR="0053175F" w:rsidRPr="001F5487" w14:paraId="2FCD9BE2" w14:textId="77777777" w:rsidTr="00523A31">
        <w:tc>
          <w:tcPr>
            <w:tcW w:w="3227" w:type="dxa"/>
            <w:vMerge w:val="restart"/>
          </w:tcPr>
          <w:p w14:paraId="5B32CF40" w14:textId="77777777" w:rsidR="0053175F" w:rsidRPr="001F5487" w:rsidRDefault="0053175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เทคโนโลยี </w:t>
            </w:r>
          </w:p>
        </w:tc>
        <w:tc>
          <w:tcPr>
            <w:tcW w:w="1134" w:type="dxa"/>
          </w:tcPr>
          <w:p w14:paraId="47459F98" w14:textId="77777777" w:rsidR="0053175F" w:rsidRPr="001F5487" w:rsidRDefault="0053175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Arial" w:hAnsi="Arial" w:cs="Arial"/>
                <w:sz w:val="28"/>
              </w:rPr>
              <w:t>□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พญาไท</w:t>
            </w:r>
          </w:p>
        </w:tc>
        <w:tc>
          <w:tcPr>
            <w:tcW w:w="709" w:type="dxa"/>
          </w:tcPr>
          <w:p w14:paraId="55085FC9" w14:textId="77777777" w:rsidR="0053175F" w:rsidRPr="001F5487" w:rsidRDefault="0053175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75" w:type="dxa"/>
          </w:tcPr>
          <w:p w14:paraId="3D4F8C7E" w14:textId="77777777" w:rsidR="0053175F" w:rsidRPr="001F5487" w:rsidRDefault="0053175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สอน  </w:t>
            </w: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วิจัย  </w:t>
            </w: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กิจกรรมเสริมหลักสูตร </w:t>
            </w: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สื่อสาร </w:t>
            </w: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อื่นๆ</w:t>
            </w:r>
          </w:p>
        </w:tc>
      </w:tr>
      <w:tr w:rsidR="0053175F" w:rsidRPr="001F5487" w14:paraId="7F1056F2" w14:textId="77777777" w:rsidTr="00523A31">
        <w:tc>
          <w:tcPr>
            <w:tcW w:w="3227" w:type="dxa"/>
            <w:vMerge/>
          </w:tcPr>
          <w:p w14:paraId="7DE20C55" w14:textId="77777777" w:rsidR="0053175F" w:rsidRPr="001F5487" w:rsidRDefault="0053175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640013E9" w14:textId="77777777" w:rsidR="0053175F" w:rsidRPr="001F5487" w:rsidRDefault="0053175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Arial" w:hAnsi="Arial" w:cs="Arial"/>
                <w:sz w:val="28"/>
              </w:rPr>
              <w:t>□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ศาลายา</w:t>
            </w:r>
          </w:p>
        </w:tc>
        <w:tc>
          <w:tcPr>
            <w:tcW w:w="709" w:type="dxa"/>
          </w:tcPr>
          <w:p w14:paraId="7208B55F" w14:textId="77777777" w:rsidR="0053175F" w:rsidRPr="001F5487" w:rsidRDefault="0053175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75" w:type="dxa"/>
          </w:tcPr>
          <w:p w14:paraId="5322F4A6" w14:textId="77777777" w:rsidR="0053175F" w:rsidRPr="001F5487" w:rsidRDefault="0053175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สอน  </w:t>
            </w: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วิจัย  </w:t>
            </w: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กิจกรรมเสริมหลักสูตร </w:t>
            </w: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สื่อสาร </w:t>
            </w: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อื่นๆ</w:t>
            </w:r>
          </w:p>
        </w:tc>
      </w:tr>
      <w:tr w:rsidR="0053175F" w:rsidRPr="00800F0D" w14:paraId="1082C6B3" w14:textId="77777777" w:rsidTr="00523A31">
        <w:trPr>
          <w:trHeight w:val="418"/>
        </w:trPr>
        <w:tc>
          <w:tcPr>
            <w:tcW w:w="3227" w:type="dxa"/>
          </w:tcPr>
          <w:p w14:paraId="30E48F88" w14:textId="77777777" w:rsidR="0053175F" w:rsidRDefault="0053175F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TH SarabunPSK" w:hAnsi="TH SarabunPSK" w:cs="TH SarabunPSK"/>
                <w:sz w:val="28"/>
                <w:cs/>
              </w:rPr>
              <w:t>อุปกรณ์ที่สำคัญ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B631392" w14:textId="77777777" w:rsidR="0053175F" w:rsidRPr="00800F0D" w:rsidRDefault="0053175F" w:rsidP="00792413">
            <w:pPr>
              <w:spacing w:after="0" w:line="223" w:lineRule="auto"/>
              <w:rPr>
                <w:rFonts w:ascii="TH SarabunPSK" w:hAnsi="TH SarabunPSK" w:cs="TH SarabunPSK"/>
                <w:sz w:val="28"/>
              </w:rPr>
            </w:pPr>
            <w:r w:rsidRPr="00E82BC0">
              <w:rPr>
                <w:rFonts w:ascii="TH SarabunPSK" w:hAnsi="TH SarabunPSK" w:cs="TH SarabunPSK"/>
                <w:sz w:val="28"/>
                <w:u w:val="single"/>
                <w:cs/>
              </w:rPr>
              <w:t>ห้องปฏิบัติการ</w:t>
            </w:r>
            <w:r w:rsidRPr="00E82BC0">
              <w:rPr>
                <w:rFonts w:ascii="TH SarabunPSK" w:hAnsi="TH SarabunPSK" w:cs="TH SarabunPSK"/>
                <w:sz w:val="28"/>
                <w:u w:val="single"/>
              </w:rPr>
              <w:t xml:space="preserve"> Pr.503</w:t>
            </w:r>
            <w:r w:rsidRPr="00800F0D">
              <w:rPr>
                <w:rFonts w:ascii="TH SarabunPSK" w:hAnsi="TH SarabunPSK" w:cs="TH SarabunPSK"/>
                <w:sz w:val="28"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มีอุปกรณ์ที่สำคัญ จำนวน 3 ชิ้น ใช้ในการสอนและการวิจัย</w:t>
            </w:r>
          </w:p>
          <w:p w14:paraId="32F2A69A" w14:textId="77777777" w:rsidR="0053175F" w:rsidRPr="00800F0D" w:rsidRDefault="0053175F" w:rsidP="00792413">
            <w:pPr>
              <w:pStyle w:val="ListParagraph"/>
              <w:numPr>
                <w:ilvl w:val="0"/>
                <w:numId w:val="10"/>
              </w:numPr>
              <w:spacing w:after="0" w:line="223" w:lineRule="auto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TH SarabunPSK" w:hAnsi="TH SarabunPSK" w:cs="TH SarabunPSK"/>
                <w:sz w:val="28"/>
              </w:rPr>
              <w:t>B-Box Blue Light LED</w:t>
            </w:r>
          </w:p>
          <w:p w14:paraId="21EE1E44" w14:textId="77777777" w:rsidR="0053175F" w:rsidRPr="00800F0D" w:rsidRDefault="0053175F" w:rsidP="00792413">
            <w:pPr>
              <w:pStyle w:val="ListParagraph"/>
              <w:numPr>
                <w:ilvl w:val="0"/>
                <w:numId w:val="10"/>
              </w:numPr>
              <w:spacing w:after="0" w:line="223" w:lineRule="auto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TH SarabunPSK" w:hAnsi="TH SarabunPSK" w:cs="TH SarabunPSK"/>
                <w:sz w:val="28"/>
              </w:rPr>
              <w:t>Hot Air Oven</w:t>
            </w:r>
          </w:p>
          <w:p w14:paraId="470BD2A5" w14:textId="77777777" w:rsidR="00E82BC0" w:rsidRPr="004856D7" w:rsidRDefault="0053175F" w:rsidP="00792413">
            <w:pPr>
              <w:pStyle w:val="ListParagraph"/>
              <w:numPr>
                <w:ilvl w:val="0"/>
                <w:numId w:val="10"/>
              </w:numPr>
              <w:spacing w:after="0" w:line="223" w:lineRule="auto"/>
              <w:ind w:hanging="720"/>
              <w:rPr>
                <w:rFonts w:ascii="TH SarabunPSK" w:hAnsi="TH SarabunPSK" w:cs="TH SarabunPSK"/>
                <w:sz w:val="28"/>
              </w:rPr>
            </w:pPr>
            <w:r w:rsidRPr="004856D7">
              <w:rPr>
                <w:rFonts w:ascii="TH SarabunPSK" w:hAnsi="TH SarabunPSK" w:cs="TH SarabunPSK"/>
                <w:sz w:val="28"/>
                <w:cs/>
              </w:rPr>
              <w:t>ชุดเครื่องมือขบกระโหลกสัตว์</w:t>
            </w:r>
          </w:p>
          <w:p w14:paraId="2B9CE9C5" w14:textId="77777777" w:rsidR="0053175F" w:rsidRPr="00800F0D" w:rsidRDefault="0053175F" w:rsidP="00523A31">
            <w:pPr>
              <w:pStyle w:val="ListParagraph"/>
              <w:spacing w:after="0" w:line="216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E82BC0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ห้องปฏิบัติการ </w:t>
            </w:r>
            <w:r w:rsidRPr="00E82BC0">
              <w:rPr>
                <w:rFonts w:ascii="TH SarabunPSK" w:hAnsi="TH SarabunPSK" w:cs="TH SarabunPSK"/>
                <w:sz w:val="28"/>
                <w:u w:val="single"/>
              </w:rPr>
              <w:t>Pr.505</w:t>
            </w:r>
            <w:r w:rsidRPr="00800F0D">
              <w:rPr>
                <w:rFonts w:ascii="TH SarabunPSK" w:hAnsi="TH SarabunPSK" w:cs="TH SarabunPSK"/>
                <w:sz w:val="28"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มีอุปกรณ์ที่สำคัญ จำนวน </w:t>
            </w:r>
            <w:r w:rsidRPr="00800F0D">
              <w:rPr>
                <w:rFonts w:ascii="TH SarabunPSK" w:hAnsi="TH SarabunPSK" w:cs="TH SarabunPSK"/>
                <w:sz w:val="28"/>
              </w:rPr>
              <w:t xml:space="preserve">3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ชิ้น ใช้ในการสอนและการวิจัย</w:t>
            </w:r>
          </w:p>
          <w:p w14:paraId="3DC0FEA3" w14:textId="77777777" w:rsidR="0053175F" w:rsidRPr="00800F0D" w:rsidRDefault="0053175F" w:rsidP="00523A31">
            <w:pPr>
              <w:pStyle w:val="ListParagraph"/>
              <w:numPr>
                <w:ilvl w:val="0"/>
                <w:numId w:val="12"/>
              </w:num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TH SarabunPSK" w:hAnsi="TH SarabunPSK" w:cs="TH SarabunPSK"/>
                <w:sz w:val="28"/>
              </w:rPr>
              <w:t>Aggregometor</w:t>
            </w:r>
          </w:p>
          <w:p w14:paraId="2FF5856A" w14:textId="77777777" w:rsidR="0053175F" w:rsidRPr="00800F0D" w:rsidRDefault="0053175F" w:rsidP="00523A31">
            <w:pPr>
              <w:pStyle w:val="ListParagraph"/>
              <w:numPr>
                <w:ilvl w:val="0"/>
                <w:numId w:val="12"/>
              </w:num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TH SarabunPSK" w:hAnsi="TH SarabunPSK" w:cs="TH SarabunPSK"/>
                <w:sz w:val="28"/>
              </w:rPr>
              <w:t>Contrifuge</w:t>
            </w:r>
          </w:p>
          <w:p w14:paraId="790BF0F2" w14:textId="77777777" w:rsidR="0053175F" w:rsidRDefault="0053175F" w:rsidP="00523A31">
            <w:pPr>
              <w:pStyle w:val="ListParagraph"/>
              <w:numPr>
                <w:ilvl w:val="0"/>
                <w:numId w:val="12"/>
              </w:num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TH SarabunPSK" w:hAnsi="TH SarabunPSK" w:cs="TH SarabunPSK"/>
                <w:sz w:val="28"/>
              </w:rPr>
              <w:lastRenderedPageBreak/>
              <w:t>CO</w:t>
            </w:r>
            <w:r w:rsidRPr="00800F0D">
              <w:rPr>
                <w:rFonts w:ascii="TH SarabunPSK" w:hAnsi="TH SarabunPSK" w:cs="TH SarabunPSK"/>
                <w:sz w:val="28"/>
                <w:vertAlign w:val="subscript"/>
              </w:rPr>
              <w:t>2</w:t>
            </w:r>
            <w:r w:rsidRPr="00800F0D">
              <w:rPr>
                <w:rFonts w:ascii="TH SarabunPSK" w:hAnsi="TH SarabunPSK" w:cs="TH SarabunPSK"/>
                <w:sz w:val="28"/>
              </w:rPr>
              <w:t xml:space="preserve"> incubator</w:t>
            </w:r>
          </w:p>
          <w:p w14:paraId="5A277204" w14:textId="77777777" w:rsidR="0053175F" w:rsidRPr="00800F0D" w:rsidRDefault="0053175F" w:rsidP="00523A31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E82BC0">
              <w:rPr>
                <w:rFonts w:ascii="TH SarabunPSK" w:hAnsi="TH SarabunPSK" w:cs="TH SarabunPSK"/>
                <w:sz w:val="28"/>
                <w:u w:val="single"/>
                <w:cs/>
              </w:rPr>
              <w:t>ห้องปฏิบัติการ</w:t>
            </w:r>
            <w:r w:rsidRPr="00E82BC0">
              <w:rPr>
                <w:rFonts w:ascii="TH SarabunPSK" w:hAnsi="TH SarabunPSK" w:cs="TH SarabunPSK"/>
                <w:sz w:val="28"/>
                <w:u w:val="single"/>
              </w:rPr>
              <w:t xml:space="preserve"> Pr.509</w:t>
            </w:r>
            <w:r w:rsidRPr="00800F0D">
              <w:rPr>
                <w:rFonts w:ascii="TH SarabunPSK" w:hAnsi="TH SarabunPSK" w:cs="TH SarabunPSK"/>
                <w:sz w:val="28"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มีอุปกรณ์ที่สำคัญ จำนวน 3 ชิ้น ใช้ในการสอนและการวิจัย</w:t>
            </w:r>
          </w:p>
          <w:p w14:paraId="364DF844" w14:textId="77777777" w:rsidR="0053175F" w:rsidRPr="00800F0D" w:rsidRDefault="0053175F" w:rsidP="00523A31">
            <w:pPr>
              <w:pStyle w:val="ListParagraph"/>
              <w:numPr>
                <w:ilvl w:val="0"/>
                <w:numId w:val="11"/>
              </w:num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TH SarabunPSK" w:hAnsi="TH SarabunPSK" w:cs="TH SarabunPSK"/>
                <w:sz w:val="28"/>
              </w:rPr>
              <w:t>Digimage System W/ETbr Fulter</w:t>
            </w:r>
          </w:p>
          <w:p w14:paraId="683A295C" w14:textId="77777777" w:rsidR="0053175F" w:rsidRPr="00800F0D" w:rsidRDefault="004856D7" w:rsidP="00523A31">
            <w:pPr>
              <w:pStyle w:val="ListParagraph"/>
              <w:numPr>
                <w:ilvl w:val="0"/>
                <w:numId w:val="11"/>
              </w:num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Smartview UV Transilluminator</w:t>
            </w:r>
            <w:r w:rsidR="0053175F" w:rsidRPr="00800F0D">
              <w:rPr>
                <w:rFonts w:ascii="TH SarabunPSK" w:hAnsi="TH SarabunPSK" w:cs="TH SarabunPSK"/>
                <w:sz w:val="28"/>
              </w:rPr>
              <w:t xml:space="preserve">., Blue Light </w:t>
            </w:r>
          </w:p>
          <w:p w14:paraId="1A519467" w14:textId="77777777" w:rsidR="0053175F" w:rsidRPr="00800F0D" w:rsidRDefault="0053175F" w:rsidP="00523A31">
            <w:pPr>
              <w:pStyle w:val="ListParagraph"/>
              <w:numPr>
                <w:ilvl w:val="0"/>
                <w:numId w:val="11"/>
              </w:num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TH SarabunPSK" w:hAnsi="TH SarabunPSK" w:cs="TH SarabunPSK"/>
                <w:sz w:val="28"/>
              </w:rPr>
              <w:t>Wide Mini Horizontal Gel</w:t>
            </w:r>
          </w:p>
          <w:p w14:paraId="46B6EF10" w14:textId="77777777" w:rsidR="0053175F" w:rsidRPr="00800F0D" w:rsidRDefault="0053175F" w:rsidP="00523A31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E82BC0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ห้องปฏิบัติการ </w:t>
            </w:r>
            <w:r w:rsidRPr="00E82BC0">
              <w:rPr>
                <w:rFonts w:ascii="TH SarabunPSK" w:hAnsi="TH SarabunPSK" w:cs="TH SarabunPSK"/>
                <w:sz w:val="28"/>
                <w:u w:val="single"/>
              </w:rPr>
              <w:t>Pr.517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มีอุปกรณ์ที่สำคัญจำนวน 6 ชิ้น ใช้ในการสอนและการวิจัย</w:t>
            </w:r>
          </w:p>
          <w:p w14:paraId="72FE02C4" w14:textId="77777777" w:rsidR="0053175F" w:rsidRPr="00800F0D" w:rsidRDefault="0053175F" w:rsidP="00523A31">
            <w:pPr>
              <w:numPr>
                <w:ilvl w:val="0"/>
                <w:numId w:val="7"/>
              </w:numPr>
              <w:spacing w:after="0" w:line="21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800F0D">
              <w:rPr>
                <w:rFonts w:ascii="TH SarabunPSK" w:eastAsia="Calibri" w:hAnsi="TH SarabunPSK" w:cs="TH SarabunPSK"/>
                <w:sz w:val="28"/>
              </w:rPr>
              <w:t>Laminar air flow hood</w:t>
            </w:r>
          </w:p>
          <w:p w14:paraId="15BCFDC3" w14:textId="77777777" w:rsidR="0053175F" w:rsidRPr="00800F0D" w:rsidRDefault="0053175F" w:rsidP="00523A31">
            <w:pPr>
              <w:numPr>
                <w:ilvl w:val="0"/>
                <w:numId w:val="7"/>
              </w:numPr>
              <w:spacing w:after="0" w:line="21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800F0D">
              <w:rPr>
                <w:rFonts w:ascii="TH SarabunPSK" w:eastAsia="Calibri" w:hAnsi="TH SarabunPSK" w:cs="TH SarabunPSK"/>
                <w:sz w:val="28"/>
              </w:rPr>
              <w:t>Refrigerated centrifuge</w:t>
            </w:r>
          </w:p>
          <w:p w14:paraId="0E5FCC54" w14:textId="77777777" w:rsidR="0053175F" w:rsidRPr="00800F0D" w:rsidRDefault="0053175F" w:rsidP="00523A31">
            <w:pPr>
              <w:numPr>
                <w:ilvl w:val="0"/>
                <w:numId w:val="7"/>
              </w:numPr>
              <w:spacing w:after="0" w:line="21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800F0D">
              <w:rPr>
                <w:rFonts w:ascii="TH SarabunPSK" w:eastAsia="Calibri" w:hAnsi="TH SarabunPSK" w:cs="TH SarabunPSK"/>
                <w:sz w:val="28"/>
              </w:rPr>
              <w:t>Carbon dioxide incubator</w:t>
            </w:r>
          </w:p>
          <w:p w14:paraId="0C2E659F" w14:textId="77777777" w:rsidR="0053175F" w:rsidRPr="00800F0D" w:rsidRDefault="0053175F" w:rsidP="00523A31">
            <w:pPr>
              <w:numPr>
                <w:ilvl w:val="0"/>
                <w:numId w:val="7"/>
              </w:numPr>
              <w:spacing w:after="0" w:line="21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800F0D">
              <w:rPr>
                <w:rFonts w:ascii="TH SarabunPSK" w:eastAsia="Calibri" w:hAnsi="TH SarabunPSK" w:cs="TH SarabunPSK"/>
                <w:sz w:val="28"/>
              </w:rPr>
              <w:t>Ultra low temperature freezer</w:t>
            </w:r>
          </w:p>
          <w:p w14:paraId="6AFD3397" w14:textId="77777777" w:rsidR="0053175F" w:rsidRPr="00800F0D" w:rsidRDefault="0053175F" w:rsidP="00523A31">
            <w:pPr>
              <w:numPr>
                <w:ilvl w:val="0"/>
                <w:numId w:val="7"/>
              </w:numPr>
              <w:spacing w:after="0" w:line="21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800F0D">
              <w:rPr>
                <w:rFonts w:ascii="TH SarabunPSK" w:eastAsia="Calibri" w:hAnsi="TH SarabunPSK" w:cs="TH SarabunPSK"/>
                <w:sz w:val="28"/>
              </w:rPr>
              <w:t>PCR machine</w:t>
            </w:r>
          </w:p>
          <w:p w14:paraId="0EB115DB" w14:textId="77777777" w:rsidR="0053175F" w:rsidRPr="00800F0D" w:rsidRDefault="0053175F" w:rsidP="00523A31">
            <w:pPr>
              <w:numPr>
                <w:ilvl w:val="0"/>
                <w:numId w:val="7"/>
              </w:numPr>
              <w:spacing w:after="0" w:line="21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800F0D">
              <w:rPr>
                <w:rFonts w:ascii="TH SarabunPSK" w:eastAsia="Calibri" w:hAnsi="TH SarabunPSK" w:cs="TH SarabunPSK"/>
                <w:sz w:val="28"/>
              </w:rPr>
              <w:t>Inverted microscope</w:t>
            </w:r>
          </w:p>
          <w:p w14:paraId="3AA0188C" w14:textId="77777777" w:rsidR="0053175F" w:rsidRPr="00800F0D" w:rsidRDefault="0053175F" w:rsidP="00523A31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E82BC0">
              <w:rPr>
                <w:rFonts w:ascii="TH SarabunPSK" w:hAnsi="TH SarabunPSK" w:cs="TH SarabunPSK"/>
                <w:sz w:val="28"/>
                <w:u w:val="single"/>
                <w:cs/>
              </w:rPr>
              <w:t>ห้องปฏิบัติการ</w:t>
            </w:r>
            <w:r w:rsidRPr="00E82BC0">
              <w:rPr>
                <w:rFonts w:ascii="TH SarabunPSK" w:hAnsi="TH SarabunPSK" w:cs="TH SarabunPSK"/>
                <w:sz w:val="28"/>
                <w:u w:val="single"/>
              </w:rPr>
              <w:t xml:space="preserve"> B.507</w:t>
            </w:r>
            <w:r w:rsidRPr="00800F0D">
              <w:rPr>
                <w:rFonts w:ascii="TH SarabunPSK" w:hAnsi="TH SarabunPSK" w:cs="TH SarabunPSK"/>
                <w:sz w:val="28"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มีอุปกรณ์ที่สำคัญ จำนวน 3 ชิ้น ใช้ในการสอนและการวิจัย</w:t>
            </w:r>
          </w:p>
          <w:p w14:paraId="2ADA9039" w14:textId="77777777" w:rsidR="0053175F" w:rsidRPr="00800F0D" w:rsidRDefault="0053175F" w:rsidP="00523A31">
            <w:pPr>
              <w:pStyle w:val="ListParagraph"/>
              <w:numPr>
                <w:ilvl w:val="0"/>
                <w:numId w:val="8"/>
              </w:num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TH SarabunPSK" w:hAnsi="TH SarabunPSK" w:cs="TH SarabunPSK"/>
                <w:sz w:val="28"/>
              </w:rPr>
              <w:t>Spectrophotometer</w:t>
            </w:r>
          </w:p>
          <w:p w14:paraId="1DDB9AA0" w14:textId="77777777" w:rsidR="0053175F" w:rsidRPr="00800F0D" w:rsidRDefault="0053175F" w:rsidP="00523A31">
            <w:pPr>
              <w:pStyle w:val="ListParagraph"/>
              <w:numPr>
                <w:ilvl w:val="0"/>
                <w:numId w:val="8"/>
              </w:num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TH SarabunPSK" w:hAnsi="TH SarabunPSK" w:cs="TH SarabunPSK"/>
                <w:sz w:val="28"/>
              </w:rPr>
              <w:t>Fluorescence microplate reader</w:t>
            </w:r>
          </w:p>
          <w:p w14:paraId="0CC79D48" w14:textId="77777777" w:rsidR="0053175F" w:rsidRPr="00800F0D" w:rsidRDefault="0053175F" w:rsidP="00523A31">
            <w:pPr>
              <w:pStyle w:val="ListParagraph"/>
              <w:numPr>
                <w:ilvl w:val="0"/>
                <w:numId w:val="8"/>
              </w:num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TH SarabunPSK" w:hAnsi="TH SarabunPSK" w:cs="TH SarabunPSK"/>
                <w:sz w:val="28"/>
              </w:rPr>
              <w:t>Aggregometer</w:t>
            </w:r>
          </w:p>
          <w:p w14:paraId="60E98CA0" w14:textId="77777777" w:rsidR="0053175F" w:rsidRPr="00800F0D" w:rsidRDefault="0053175F" w:rsidP="00523A31">
            <w:pPr>
              <w:pStyle w:val="ListParagraph"/>
              <w:spacing w:after="0" w:line="216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E82BC0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ห้องปฏิบัติการ </w:t>
            </w:r>
            <w:r w:rsidRPr="00E82BC0">
              <w:rPr>
                <w:rFonts w:ascii="TH SarabunPSK" w:hAnsi="TH SarabunPSK" w:cs="TH SarabunPSK"/>
                <w:sz w:val="28"/>
                <w:u w:val="single"/>
              </w:rPr>
              <w:t>B.</w:t>
            </w:r>
            <w:r w:rsidRPr="00E82BC0">
              <w:rPr>
                <w:rFonts w:ascii="TH SarabunPSK" w:hAnsi="TH SarabunPSK" w:cs="TH SarabunPSK"/>
                <w:sz w:val="28"/>
                <w:u w:val="single"/>
                <w:cs/>
              </w:rPr>
              <w:t>511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 มีอุปกรณ์ที่สำคัญ จำนวน 2 ชิ้น ใช้ในการสอนและการวิจัย</w:t>
            </w:r>
          </w:p>
          <w:p w14:paraId="7AC4BC2D" w14:textId="77777777" w:rsidR="0053175F" w:rsidRPr="00800F0D" w:rsidRDefault="0053175F" w:rsidP="00523A31">
            <w:pPr>
              <w:pStyle w:val="ListParagraph"/>
              <w:numPr>
                <w:ilvl w:val="0"/>
                <w:numId w:val="9"/>
              </w:num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TH SarabunPSK" w:hAnsi="TH SarabunPSK" w:cs="TH SarabunPSK"/>
                <w:sz w:val="28"/>
              </w:rPr>
              <w:t>Nitric oxide analyzer</w:t>
            </w:r>
          </w:p>
          <w:p w14:paraId="6873F352" w14:textId="77777777" w:rsidR="0053175F" w:rsidRPr="00800F0D" w:rsidRDefault="0053175F" w:rsidP="00523A31">
            <w:pPr>
              <w:pStyle w:val="ListParagraph"/>
              <w:numPr>
                <w:ilvl w:val="0"/>
                <w:numId w:val="9"/>
              </w:num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TH SarabunPSK" w:hAnsi="TH SarabunPSK" w:cs="TH SarabunPSK"/>
                <w:sz w:val="28"/>
              </w:rPr>
              <w:t>Spectrofluorometry</w:t>
            </w:r>
          </w:p>
          <w:p w14:paraId="434A7D10" w14:textId="77777777" w:rsidR="0053175F" w:rsidRPr="00800F0D" w:rsidRDefault="0053175F" w:rsidP="00523A31">
            <w:pPr>
              <w:pStyle w:val="ListParagraph"/>
              <w:spacing w:after="0" w:line="216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E82BC0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ห้องปฏิบัติการ </w:t>
            </w:r>
            <w:r w:rsidRPr="00E82BC0">
              <w:rPr>
                <w:rFonts w:ascii="TH SarabunPSK" w:hAnsi="TH SarabunPSK" w:cs="TH SarabunPSK"/>
                <w:sz w:val="28"/>
                <w:u w:val="single"/>
              </w:rPr>
              <w:t>B.</w:t>
            </w:r>
            <w:r w:rsidRPr="00E82BC0">
              <w:rPr>
                <w:rFonts w:ascii="TH SarabunPSK" w:hAnsi="TH SarabunPSK" w:cs="TH SarabunPSK"/>
                <w:sz w:val="28"/>
                <w:u w:val="single"/>
                <w:cs/>
              </w:rPr>
              <w:t>513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 มีอุปกรณ์ที่สำคัญ จำนวน 3 ชิ้น ใช้ในการสอนและการวิจัย</w:t>
            </w:r>
          </w:p>
          <w:p w14:paraId="1BAC9459" w14:textId="77777777" w:rsidR="0053175F" w:rsidRPr="00800F0D" w:rsidRDefault="0053175F" w:rsidP="00523A31">
            <w:pPr>
              <w:pStyle w:val="ListParagraph"/>
              <w:numPr>
                <w:ilvl w:val="0"/>
                <w:numId w:val="13"/>
              </w:num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TH SarabunPSK" w:hAnsi="TH SarabunPSK" w:cs="TH SarabunPSK"/>
                <w:sz w:val="28"/>
              </w:rPr>
              <w:t>Brandel Harvester</w:t>
            </w:r>
          </w:p>
          <w:p w14:paraId="46C3E363" w14:textId="77777777" w:rsidR="0053175F" w:rsidRPr="00800F0D" w:rsidRDefault="0053175F" w:rsidP="00523A31">
            <w:pPr>
              <w:pStyle w:val="ListParagraph"/>
              <w:numPr>
                <w:ilvl w:val="0"/>
                <w:numId w:val="13"/>
              </w:num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TH SarabunPSK" w:hAnsi="TH SarabunPSK" w:cs="TH SarabunPSK"/>
                <w:sz w:val="28"/>
                <w:cs/>
              </w:rPr>
              <w:t>ห้องมืด ห้องเลี้ยงเซล</w:t>
            </w:r>
            <w:r w:rsidR="00523A31">
              <w:rPr>
                <w:rFonts w:ascii="TH SarabunPSK" w:hAnsi="TH SarabunPSK" w:cs="TH SarabunPSK" w:hint="cs"/>
                <w:sz w:val="28"/>
                <w:cs/>
              </w:rPr>
              <w:t>ล์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สาหร่าย</w:t>
            </w:r>
            <w:r w:rsidR="00523A31">
              <w:rPr>
                <w:rFonts w:ascii="TH SarabunPSK" w:hAnsi="TH SarabunPSK" w:cs="TH SarabunPSK" w:hint="cs"/>
                <w:sz w:val="28"/>
                <w:cs/>
              </w:rPr>
              <w:t>และตู้เลี้ยงเซลล์</w:t>
            </w:r>
          </w:p>
          <w:p w14:paraId="63F72AA0" w14:textId="77777777" w:rsidR="0053175F" w:rsidRPr="00792413" w:rsidRDefault="0053175F" w:rsidP="00523A31">
            <w:pPr>
              <w:pStyle w:val="ListParagraph"/>
              <w:numPr>
                <w:ilvl w:val="0"/>
                <w:numId w:val="13"/>
              </w:num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800F0D">
              <w:rPr>
                <w:rFonts w:ascii="TH SarabunPSK" w:hAnsi="TH SarabunPSK" w:cs="TH SarabunPSK"/>
                <w:sz w:val="28"/>
                <w:cs/>
              </w:rPr>
              <w:t>เครื่องเขย่า</w:t>
            </w:r>
            <w:r w:rsidR="00523A31">
              <w:rPr>
                <w:rFonts w:ascii="TH SarabunPSK" w:hAnsi="TH SarabunPSK" w:cs="TH SarabunPSK" w:hint="cs"/>
                <w:sz w:val="28"/>
                <w:cs/>
              </w:rPr>
              <w:t>ควบคุมอุณหภูมิ</w:t>
            </w:r>
          </w:p>
        </w:tc>
        <w:tc>
          <w:tcPr>
            <w:tcW w:w="1134" w:type="dxa"/>
          </w:tcPr>
          <w:p w14:paraId="1C2B17EA" w14:textId="77777777" w:rsidR="0053175F" w:rsidRPr="00800F0D" w:rsidRDefault="0053175F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Arial" w:hAnsi="Arial" w:cs="Arial" w:hint="cs"/>
                <w:sz w:val="28"/>
              </w:rPr>
              <w:lastRenderedPageBreak/>
              <w:sym w:font="Wingdings" w:char="F0FE"/>
            </w:r>
            <w:r w:rsidRPr="00800F0D">
              <w:rPr>
                <w:rFonts w:ascii="TH SarabunPSK" w:hAnsi="TH SarabunPSK" w:cs="TH SarabunPSK"/>
                <w:sz w:val="28"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พญาไท</w:t>
            </w:r>
          </w:p>
        </w:tc>
        <w:tc>
          <w:tcPr>
            <w:tcW w:w="709" w:type="dxa"/>
          </w:tcPr>
          <w:p w14:paraId="3C41330A" w14:textId="77777777" w:rsidR="0053175F" w:rsidRPr="00800F0D" w:rsidRDefault="00E82BC0" w:rsidP="00E82B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4975" w:type="dxa"/>
          </w:tcPr>
          <w:p w14:paraId="2C4FE7F7" w14:textId="77777777" w:rsidR="0053175F" w:rsidRPr="00800F0D" w:rsidRDefault="0053175F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Arial" w:hAnsi="Arial" w:cs="Arial" w:hint="cs"/>
                <w:sz w:val="28"/>
              </w:rPr>
              <w:sym w:font="Wingdings" w:char="F0FE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สอน  </w:t>
            </w:r>
            <w:r w:rsidRPr="00800F0D">
              <w:rPr>
                <w:rFonts w:ascii="Arial" w:hAnsi="Arial" w:cs="Arial" w:hint="cs"/>
                <w:sz w:val="28"/>
              </w:rPr>
              <w:sym w:font="Wingdings" w:char="F0FE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วิจัย  </w:t>
            </w:r>
            <w:r w:rsidRPr="00800F0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กิจกรรมเสริมหลักสูตร </w:t>
            </w:r>
            <w:r w:rsidRPr="00800F0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สื่อสาร </w:t>
            </w:r>
            <w:r w:rsidRPr="00800F0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อื่นๆ</w:t>
            </w:r>
          </w:p>
        </w:tc>
      </w:tr>
      <w:tr w:rsidR="0053175F" w:rsidRPr="00800F0D" w14:paraId="04FA5383" w14:textId="77777777" w:rsidTr="00523A31">
        <w:tc>
          <w:tcPr>
            <w:tcW w:w="3227" w:type="dxa"/>
          </w:tcPr>
          <w:p w14:paraId="040D7DF3" w14:textId="77777777" w:rsidR="0053175F" w:rsidRPr="00800F0D" w:rsidRDefault="0053175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TH SarabunPSK" w:hAnsi="TH SarabunPSK" w:cs="TH SarabunPSK"/>
                <w:sz w:val="28"/>
              </w:rPr>
              <w:t xml:space="preserve">IT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คอมพิวเตอร์ </w:t>
            </w:r>
            <w:r>
              <w:rPr>
                <w:rFonts w:ascii="TH SarabunPSK" w:hAnsi="TH SarabunPSK" w:cs="TH SarabunPSK"/>
                <w:sz w:val="28"/>
              </w:rPr>
              <w:t>(Pr.513)</w:t>
            </w:r>
          </w:p>
        </w:tc>
        <w:tc>
          <w:tcPr>
            <w:tcW w:w="1134" w:type="dxa"/>
          </w:tcPr>
          <w:p w14:paraId="14A57A3E" w14:textId="77777777" w:rsidR="0053175F" w:rsidRPr="00800F0D" w:rsidRDefault="0053175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Arial" w:hAnsi="Arial" w:cs="Arial" w:hint="cs"/>
                <w:sz w:val="28"/>
              </w:rPr>
              <w:sym w:font="Wingdings" w:char="F0FE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พญาไท</w:t>
            </w:r>
          </w:p>
        </w:tc>
        <w:tc>
          <w:tcPr>
            <w:tcW w:w="709" w:type="dxa"/>
          </w:tcPr>
          <w:p w14:paraId="2B4F6162" w14:textId="77777777" w:rsidR="0053175F" w:rsidRPr="00800F0D" w:rsidRDefault="0053175F" w:rsidP="00987E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975" w:type="dxa"/>
          </w:tcPr>
          <w:p w14:paraId="1F57C3AC" w14:textId="77777777" w:rsidR="0053175F" w:rsidRPr="00800F0D" w:rsidRDefault="0053175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Arial" w:hAnsi="Arial" w:cs="Arial" w:hint="cs"/>
                <w:sz w:val="28"/>
              </w:rPr>
              <w:sym w:font="Wingdings" w:char="F0FE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สอน  </w:t>
            </w:r>
            <w:r w:rsidRPr="00800F0D">
              <w:rPr>
                <w:rFonts w:ascii="Arial" w:hAnsi="Arial" w:cs="Arial" w:hint="cs"/>
                <w:sz w:val="28"/>
              </w:rPr>
              <w:sym w:font="Wingdings" w:char="F0FE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วิจัย  </w:t>
            </w:r>
            <w:r w:rsidRPr="00800F0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กิจกรรมเสริมหลักสูตร </w:t>
            </w:r>
            <w:r w:rsidRPr="00800F0D">
              <w:rPr>
                <w:rFonts w:ascii="Arial" w:hAnsi="Arial" w:cs="Arial" w:hint="cs"/>
                <w:sz w:val="28"/>
              </w:rPr>
              <w:sym w:font="Wingdings" w:char="F0FE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สื่อสาร </w:t>
            </w:r>
            <w:r w:rsidRPr="00800F0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อื่นๆ</w:t>
            </w:r>
          </w:p>
        </w:tc>
      </w:tr>
      <w:tr w:rsidR="0053175F" w:rsidRPr="00800F0D" w14:paraId="67567390" w14:textId="77777777" w:rsidTr="00523A31">
        <w:tc>
          <w:tcPr>
            <w:tcW w:w="3227" w:type="dxa"/>
          </w:tcPr>
          <w:p w14:paraId="12627AA5" w14:textId="77777777" w:rsidR="0053175F" w:rsidRPr="00800F0D" w:rsidRDefault="0053175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TH SarabunPSK" w:hAnsi="TH SarabunPSK" w:cs="TH SarabunPSK"/>
                <w:sz w:val="28"/>
              </w:rPr>
              <w:t>Library</w:t>
            </w:r>
            <w:r>
              <w:rPr>
                <w:rFonts w:ascii="TH SarabunPSK" w:hAnsi="TH SarabunPSK" w:cs="TH SarabunPSK"/>
                <w:sz w:val="28"/>
              </w:rPr>
              <w:t xml:space="preserve"> (Pr.512) </w:t>
            </w:r>
          </w:p>
        </w:tc>
        <w:tc>
          <w:tcPr>
            <w:tcW w:w="1134" w:type="dxa"/>
          </w:tcPr>
          <w:p w14:paraId="6707CC4E" w14:textId="77777777" w:rsidR="0053175F" w:rsidRPr="00800F0D" w:rsidRDefault="0053175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Arial" w:hAnsi="Arial" w:cs="Arial" w:hint="cs"/>
                <w:sz w:val="28"/>
              </w:rPr>
              <w:sym w:font="Wingdings" w:char="F0FE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พญาไท</w:t>
            </w:r>
          </w:p>
        </w:tc>
        <w:tc>
          <w:tcPr>
            <w:tcW w:w="709" w:type="dxa"/>
          </w:tcPr>
          <w:p w14:paraId="3135A74D" w14:textId="77777777" w:rsidR="0053175F" w:rsidRPr="00800F0D" w:rsidRDefault="0053175F" w:rsidP="00987E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975" w:type="dxa"/>
          </w:tcPr>
          <w:p w14:paraId="725FFC14" w14:textId="77777777" w:rsidR="0053175F" w:rsidRPr="00800F0D" w:rsidRDefault="0053175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Arial" w:hAnsi="Arial" w:cs="Arial" w:hint="cs"/>
                <w:sz w:val="28"/>
              </w:rPr>
              <w:sym w:font="Wingdings" w:char="F0FE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สอน  </w:t>
            </w:r>
            <w:r w:rsidRPr="00800F0D">
              <w:rPr>
                <w:rFonts w:ascii="Arial" w:hAnsi="Arial" w:cs="Arial" w:hint="cs"/>
                <w:sz w:val="28"/>
              </w:rPr>
              <w:sym w:font="Wingdings" w:char="F0FE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วิจัย  </w:t>
            </w:r>
            <w:r w:rsidRPr="00800F0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กิจกรรมเสริมหลักสูตร </w:t>
            </w:r>
            <w:r w:rsidRPr="00800F0D">
              <w:rPr>
                <w:rFonts w:ascii="Arial" w:hAnsi="Arial" w:cs="Arial" w:hint="cs"/>
                <w:sz w:val="28"/>
              </w:rPr>
              <w:sym w:font="Wingdings" w:char="F0FE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สื่อสาร </w:t>
            </w:r>
            <w:r w:rsidRPr="00800F0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อื่นๆ</w:t>
            </w:r>
          </w:p>
        </w:tc>
      </w:tr>
      <w:tr w:rsidR="0053175F" w:rsidRPr="00800F0D" w14:paraId="51B315EA" w14:textId="77777777" w:rsidTr="00523A31">
        <w:tc>
          <w:tcPr>
            <w:tcW w:w="3227" w:type="dxa"/>
          </w:tcPr>
          <w:p w14:paraId="7A9C5584" w14:textId="77777777" w:rsidR="0053175F" w:rsidRPr="00800F0D" w:rsidRDefault="0053175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TH SarabunPSK" w:hAnsi="TH SarabunPSK" w:cs="TH SarabunPSK"/>
                <w:sz w:val="28"/>
                <w:cs/>
              </w:rPr>
              <w:t>อื่นๆ</w:t>
            </w:r>
          </w:p>
          <w:p w14:paraId="5A89B2F8" w14:textId="77777777" w:rsidR="0053175F" w:rsidRPr="00800F0D" w:rsidRDefault="0053175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TH SarabunPSK" w:hAnsi="TH SarabunPSK" w:cs="TH SarabunPSK"/>
                <w:sz w:val="28"/>
              </w:rPr>
              <w:t>-</w:t>
            </w:r>
            <w:r w:rsidRPr="00800F0D">
              <w:rPr>
                <w:rFonts w:ascii="TH SarabunPSK" w:hAnsi="TH SarabunPSK" w:cs="TH SarabunPSK" w:hint="cs"/>
                <w:sz w:val="28"/>
                <w:cs/>
              </w:rPr>
              <w:t>ห้องเครื่องมือรวม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(Pr.515)</w:t>
            </w:r>
          </w:p>
        </w:tc>
        <w:tc>
          <w:tcPr>
            <w:tcW w:w="1134" w:type="dxa"/>
          </w:tcPr>
          <w:p w14:paraId="6FA3C469" w14:textId="77777777" w:rsidR="0053175F" w:rsidRPr="00800F0D" w:rsidRDefault="0053175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Arial" w:hAnsi="Arial" w:cs="Arial" w:hint="cs"/>
                <w:sz w:val="28"/>
              </w:rPr>
              <w:sym w:font="Wingdings" w:char="F0FE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พญาไท</w:t>
            </w:r>
          </w:p>
        </w:tc>
        <w:tc>
          <w:tcPr>
            <w:tcW w:w="709" w:type="dxa"/>
          </w:tcPr>
          <w:p w14:paraId="78B2D4B2" w14:textId="77777777" w:rsidR="0053175F" w:rsidRPr="00800F0D" w:rsidRDefault="0053175F" w:rsidP="00987E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975" w:type="dxa"/>
          </w:tcPr>
          <w:p w14:paraId="7F96A7DF" w14:textId="77777777" w:rsidR="0053175F" w:rsidRPr="00800F0D" w:rsidRDefault="0053175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สอน  </w:t>
            </w:r>
            <w:r w:rsidRPr="00800F0D">
              <w:rPr>
                <w:rFonts w:ascii="Arial" w:hAnsi="Arial" w:cs="Arial" w:hint="cs"/>
                <w:sz w:val="28"/>
              </w:rPr>
              <w:sym w:font="Wingdings" w:char="F0FE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วิจัย  </w:t>
            </w:r>
            <w:r w:rsidRPr="00800F0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กิจกรรมเสริมหลักสูตร </w:t>
            </w:r>
            <w:r w:rsidRPr="00800F0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สื่อสาร </w:t>
            </w:r>
            <w:r w:rsidRPr="00800F0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อื่นๆ</w:t>
            </w:r>
          </w:p>
        </w:tc>
      </w:tr>
      <w:tr w:rsidR="0053175F" w:rsidRPr="00800F0D" w14:paraId="630325E7" w14:textId="77777777" w:rsidTr="00523A31">
        <w:tc>
          <w:tcPr>
            <w:tcW w:w="3227" w:type="dxa"/>
          </w:tcPr>
          <w:p w14:paraId="5E5C8E3E" w14:textId="77777777" w:rsidR="0053175F" w:rsidRPr="00800F0D" w:rsidRDefault="0053175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00F0D">
              <w:rPr>
                <w:rFonts w:ascii="TH SarabunPSK" w:hAnsi="TH SarabunPSK" w:cs="TH SarabunPSK" w:hint="cs"/>
                <w:sz w:val="28"/>
                <w:cs/>
              </w:rPr>
              <w:t>-ห้องสันทนาการ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191E61">
              <w:rPr>
                <w:rFonts w:ascii="TH SarabunPSK" w:hAnsi="TH SarabunPSK" w:cs="TH SarabunPSK"/>
                <w:sz w:val="28"/>
              </w:rPr>
              <w:t>Pr.</w:t>
            </w:r>
            <w:r w:rsidRPr="00191E61">
              <w:rPr>
                <w:rFonts w:ascii="TH SarabunPSK" w:hAnsi="TH SarabunPSK" w:cs="TH SarabunPSK"/>
                <w:sz w:val="28"/>
                <w:cs/>
              </w:rPr>
              <w:t>513</w:t>
            </w:r>
            <w:r w:rsidRPr="00191E61">
              <w:rPr>
                <w:rFonts w:ascii="TH SarabunPSK" w:hAnsi="TH SarabunPSK" w:cs="TH SarabunPSK"/>
                <w:sz w:val="28"/>
              </w:rPr>
              <w:t>, Pr.</w:t>
            </w:r>
            <w:r w:rsidRPr="00191E61">
              <w:rPr>
                <w:rFonts w:ascii="TH SarabunPSK" w:hAnsi="TH SarabunPSK" w:cs="TH SarabunPSK"/>
                <w:sz w:val="28"/>
                <w:cs/>
              </w:rPr>
              <w:t>507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91E61">
              <w:rPr>
                <w:rFonts w:ascii="TH SarabunPSK" w:hAnsi="TH SarabunPSK" w:cs="TH SarabunPSK"/>
                <w:sz w:val="28"/>
                <w:cs/>
              </w:rPr>
              <w:t>ห้องเล็ก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14:paraId="1FC9D15E" w14:textId="77777777" w:rsidR="0053175F" w:rsidRPr="00800F0D" w:rsidRDefault="0053175F" w:rsidP="00933C0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Arial" w:hAnsi="Arial" w:cs="Arial" w:hint="cs"/>
                <w:sz w:val="28"/>
              </w:rPr>
              <w:sym w:font="Wingdings" w:char="F0FE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พญาไท</w:t>
            </w:r>
          </w:p>
        </w:tc>
        <w:tc>
          <w:tcPr>
            <w:tcW w:w="709" w:type="dxa"/>
          </w:tcPr>
          <w:p w14:paraId="1C71CBC2" w14:textId="77777777" w:rsidR="0053175F" w:rsidRPr="00800F0D" w:rsidRDefault="0053175F" w:rsidP="00987E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  <w:p w14:paraId="54A28553" w14:textId="77777777" w:rsidR="0053175F" w:rsidRPr="00800F0D" w:rsidRDefault="0053175F" w:rsidP="001454D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75" w:type="dxa"/>
          </w:tcPr>
          <w:p w14:paraId="79E1B5AA" w14:textId="77777777" w:rsidR="0053175F" w:rsidRPr="00800F0D" w:rsidRDefault="0053175F" w:rsidP="00933C0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สอน  </w:t>
            </w:r>
            <w:r w:rsidRPr="00800F0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วิจัย  </w:t>
            </w:r>
            <w:r w:rsidRPr="00800F0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กิจกรรมเสริมหลักสูตร </w:t>
            </w:r>
            <w:r w:rsidRPr="00800F0D">
              <w:rPr>
                <w:rFonts w:ascii="Arial" w:hAnsi="Arial" w:cs="Arial" w:hint="cs"/>
                <w:sz w:val="28"/>
              </w:rPr>
              <w:sym w:font="Wingdings" w:char="F0FE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สื่อสาร </w:t>
            </w:r>
            <w:r w:rsidRPr="00800F0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อื่นๆ</w:t>
            </w:r>
          </w:p>
        </w:tc>
      </w:tr>
      <w:tr w:rsidR="0053175F" w:rsidRPr="00800F0D" w14:paraId="04DC70C7" w14:textId="77777777" w:rsidTr="00523A31">
        <w:tc>
          <w:tcPr>
            <w:tcW w:w="3227" w:type="dxa"/>
          </w:tcPr>
          <w:p w14:paraId="0AD20588" w14:textId="77777777" w:rsidR="0053175F" w:rsidRPr="00800F0D" w:rsidRDefault="0053175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TH SarabunPSK" w:hAnsi="TH SarabunPSK" w:cs="TH SarabunPSK" w:hint="cs"/>
                <w:sz w:val="28"/>
                <w:cs/>
              </w:rPr>
              <w:t>-ห้องธุรการ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(Pr.506, Pr.508)</w:t>
            </w:r>
          </w:p>
        </w:tc>
        <w:tc>
          <w:tcPr>
            <w:tcW w:w="1134" w:type="dxa"/>
          </w:tcPr>
          <w:p w14:paraId="362AFA7D" w14:textId="77777777" w:rsidR="0053175F" w:rsidRPr="00800F0D" w:rsidRDefault="0053175F" w:rsidP="00933C0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Arial" w:hAnsi="Arial" w:cs="Arial" w:hint="cs"/>
                <w:sz w:val="28"/>
              </w:rPr>
              <w:sym w:font="Wingdings" w:char="F0FE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พญาไท</w:t>
            </w:r>
          </w:p>
        </w:tc>
        <w:tc>
          <w:tcPr>
            <w:tcW w:w="709" w:type="dxa"/>
          </w:tcPr>
          <w:p w14:paraId="29D85D36" w14:textId="77777777" w:rsidR="0053175F" w:rsidRPr="00800F0D" w:rsidRDefault="0053175F" w:rsidP="004856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00F0D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4975" w:type="dxa"/>
          </w:tcPr>
          <w:p w14:paraId="6C7CA540" w14:textId="77777777" w:rsidR="0053175F" w:rsidRPr="00800F0D" w:rsidRDefault="0053175F" w:rsidP="00933C0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สอน  </w:t>
            </w:r>
            <w:r w:rsidRPr="00800F0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วิจัย  </w:t>
            </w:r>
            <w:r w:rsidRPr="00800F0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กิจกรรมเสริมหลักสูตร </w:t>
            </w:r>
            <w:r w:rsidRPr="00800F0D">
              <w:rPr>
                <w:rFonts w:ascii="Arial" w:hAnsi="Arial" w:cs="Arial" w:hint="cs"/>
                <w:sz w:val="28"/>
              </w:rPr>
              <w:sym w:font="Wingdings" w:char="F0FE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สื่อสาร </w:t>
            </w:r>
            <w:r w:rsidRPr="00800F0D">
              <w:rPr>
                <w:rFonts w:ascii="Arial" w:hAnsi="Arial" w:cs="Arial" w:hint="cs"/>
                <w:sz w:val="28"/>
              </w:rPr>
              <w:sym w:font="Wingdings" w:char="F0FE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อื่นๆ</w:t>
            </w:r>
          </w:p>
        </w:tc>
      </w:tr>
      <w:tr w:rsidR="0053175F" w:rsidRPr="00800F0D" w14:paraId="2CFC9947" w14:textId="77777777" w:rsidTr="00523A31">
        <w:tc>
          <w:tcPr>
            <w:tcW w:w="3227" w:type="dxa"/>
          </w:tcPr>
          <w:p w14:paraId="17DF44C2" w14:textId="77777777" w:rsidR="0053175F" w:rsidRPr="00800F0D" w:rsidRDefault="0053175F" w:rsidP="00191E6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00F0D">
              <w:rPr>
                <w:rFonts w:ascii="TH SarabunPSK" w:hAnsi="TH SarabunPSK" w:cs="TH SarabunPSK" w:hint="cs"/>
                <w:sz w:val="28"/>
                <w:cs/>
              </w:rPr>
              <w:t>-ห้องพักสายสนับสนุนวิชาการ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191E61">
              <w:rPr>
                <w:rFonts w:ascii="TH SarabunPSK" w:hAnsi="TH SarabunPSK" w:cs="TH SarabunPSK"/>
                <w:sz w:val="28"/>
                <w:cs/>
              </w:rPr>
              <w:t xml:space="preserve">ห้อง </w:t>
            </w:r>
            <w:r w:rsidRPr="00191E61">
              <w:rPr>
                <w:rFonts w:ascii="TH SarabunPSK" w:hAnsi="TH SarabunPSK" w:cs="TH SarabunPSK"/>
                <w:sz w:val="28"/>
              </w:rPr>
              <w:t>B.</w:t>
            </w:r>
            <w:r w:rsidRPr="00191E61">
              <w:rPr>
                <w:rFonts w:ascii="TH SarabunPSK" w:hAnsi="TH SarabunPSK" w:cs="TH SarabunPSK"/>
                <w:sz w:val="28"/>
                <w:cs/>
              </w:rPr>
              <w:t>501-1</w:t>
            </w:r>
            <w:r w:rsidRPr="00191E61">
              <w:rPr>
                <w:rFonts w:ascii="TH SarabunPSK" w:hAnsi="TH SarabunPSK" w:cs="TH SarabunPSK"/>
                <w:sz w:val="28"/>
              </w:rPr>
              <w:t>, B.</w:t>
            </w:r>
            <w:r w:rsidRPr="00191E61">
              <w:rPr>
                <w:rFonts w:ascii="TH SarabunPSK" w:hAnsi="TH SarabunPSK" w:cs="TH SarabunPSK"/>
                <w:sz w:val="28"/>
                <w:cs/>
              </w:rPr>
              <w:t>501-2</w:t>
            </w:r>
            <w:r w:rsidRPr="00191E61">
              <w:rPr>
                <w:rFonts w:ascii="TH SarabunPSK" w:hAnsi="TH SarabunPSK" w:cs="TH SarabunPSK"/>
                <w:sz w:val="28"/>
              </w:rPr>
              <w:t>, B.</w:t>
            </w:r>
            <w:r w:rsidRPr="00191E61">
              <w:rPr>
                <w:rFonts w:ascii="TH SarabunPSK" w:hAnsi="TH SarabunPSK" w:cs="TH SarabunPSK"/>
                <w:sz w:val="28"/>
                <w:cs/>
              </w:rPr>
              <w:t>501-3</w:t>
            </w:r>
            <w:r w:rsidRPr="00191E61">
              <w:rPr>
                <w:rFonts w:ascii="TH SarabunPSK" w:hAnsi="TH SarabunPSK" w:cs="TH SarabunPSK"/>
                <w:sz w:val="28"/>
              </w:rPr>
              <w:t>, B.</w:t>
            </w:r>
            <w:r w:rsidRPr="00191E61">
              <w:rPr>
                <w:rFonts w:ascii="TH SarabunPSK" w:hAnsi="TH SarabunPSK" w:cs="TH SarabunPSK"/>
                <w:sz w:val="28"/>
                <w:cs/>
              </w:rPr>
              <w:t>501-4 (ตามแปลนมี 4 ห้อง)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14:paraId="6B5D7E5F" w14:textId="77777777" w:rsidR="0053175F" w:rsidRPr="00800F0D" w:rsidRDefault="0053175F" w:rsidP="00800F0D">
            <w:pPr>
              <w:spacing w:after="0" w:line="240" w:lineRule="auto"/>
              <w:rPr>
                <w:rFonts w:ascii="Arial" w:hAnsi="Arial" w:cs="Arial"/>
                <w:sz w:val="28"/>
              </w:rPr>
            </w:pPr>
            <w:r w:rsidRPr="00800F0D">
              <w:rPr>
                <w:rFonts w:ascii="Arial" w:hAnsi="Arial" w:cs="Arial" w:hint="cs"/>
                <w:sz w:val="28"/>
              </w:rPr>
              <w:sym w:font="Wingdings" w:char="F0FE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พญาไท</w:t>
            </w:r>
          </w:p>
        </w:tc>
        <w:tc>
          <w:tcPr>
            <w:tcW w:w="709" w:type="dxa"/>
          </w:tcPr>
          <w:p w14:paraId="7CC5EFAE" w14:textId="77777777" w:rsidR="0053175F" w:rsidRPr="00800F0D" w:rsidRDefault="0053175F" w:rsidP="00800F0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4975" w:type="dxa"/>
          </w:tcPr>
          <w:p w14:paraId="5088D913" w14:textId="77777777" w:rsidR="0053175F" w:rsidRPr="00800F0D" w:rsidRDefault="0053175F" w:rsidP="00800F0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00F0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สอน  </w:t>
            </w:r>
            <w:r w:rsidRPr="00800F0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วิจัย  </w:t>
            </w:r>
            <w:r w:rsidRPr="00800F0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กิจกรรมเสริมหลักสูตร </w:t>
            </w:r>
            <w:r w:rsidRPr="00800F0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สื่อสาร </w:t>
            </w:r>
            <w:r w:rsidRPr="00800F0D">
              <w:rPr>
                <w:rFonts w:ascii="Arial" w:hAnsi="Arial" w:cs="Arial" w:hint="cs"/>
                <w:sz w:val="28"/>
              </w:rPr>
              <w:sym w:font="Wingdings" w:char="F0FE"/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อื่นๆ</w:t>
            </w:r>
          </w:p>
        </w:tc>
      </w:tr>
    </w:tbl>
    <w:p w14:paraId="7190F76E" w14:textId="77777777" w:rsidR="006C6D8E" w:rsidRPr="001F5487" w:rsidRDefault="006C6D8E" w:rsidP="006C6D8E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5487">
        <w:rPr>
          <w:rFonts w:ascii="TH SarabunPSK" w:hAnsi="TH SarabunPSK" w:cs="TH SarabunPSK"/>
          <w:sz w:val="32"/>
          <w:szCs w:val="32"/>
        </w:rPr>
        <w:lastRenderedPageBreak/>
        <w:t xml:space="preserve"> (5) 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กฎระเบียบข้อบังคับ ภาควิชาดำเนินการภายใต้สภาพแวดล้อมด้านกฎระเบียบข้อบังคับ </w:t>
      </w:r>
    </w:p>
    <w:p w14:paraId="61713178" w14:textId="77777777" w:rsidR="006C6D8E" w:rsidRPr="001F5487" w:rsidRDefault="006C6D8E" w:rsidP="006C6D8E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1F5487">
        <w:rPr>
          <w:rFonts w:ascii="TH SarabunPSK" w:hAnsi="TH SarabunPSK" w:cs="TH SarabunPSK"/>
          <w:b/>
          <w:bCs/>
          <w:sz w:val="28"/>
          <w:cs/>
        </w:rPr>
        <w:t>...ใช้ของคณะ</w:t>
      </w:r>
      <w:r w:rsidRPr="001F5487">
        <w:rPr>
          <w:rFonts w:ascii="TH SarabunPSK" w:hAnsi="TH SarabunPSK" w:cs="TH SarabunPSK"/>
          <w:b/>
          <w:bCs/>
          <w:sz w:val="28"/>
        </w:rPr>
        <w:t>…</w:t>
      </w:r>
    </w:p>
    <w:p w14:paraId="4E83A1D5" w14:textId="77777777" w:rsidR="003E01F4" w:rsidRDefault="003E01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AE44F08" w14:textId="77777777" w:rsidR="006C6D8E" w:rsidRPr="001F5487" w:rsidRDefault="006C6D8E" w:rsidP="006C6D8E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>ข. ความสัมพันธ์ระดับภาค</w:t>
      </w:r>
    </w:p>
    <w:p w14:paraId="13B8B9E7" w14:textId="77777777" w:rsidR="006C6D8E" w:rsidRDefault="006C6D8E" w:rsidP="006C6D8E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1F5487">
        <w:rPr>
          <w:rFonts w:ascii="TH SarabunPSK" w:hAnsi="TH SarabunPSK" w:cs="TH SarabunPSK"/>
          <w:sz w:val="28"/>
        </w:rPr>
        <w:t xml:space="preserve">(1) </w:t>
      </w:r>
      <w:r w:rsidRPr="001F5487">
        <w:rPr>
          <w:rFonts w:ascii="TH SarabunPSK" w:hAnsi="TH SarabunPSK" w:cs="TH SarabunPSK"/>
          <w:b/>
          <w:bCs/>
          <w:sz w:val="28"/>
          <w:cs/>
        </w:rPr>
        <w:t>โครงสร้างภาควิชา โครงสร้างและระบบธรรมาภิบาลของภาควิชา และความสัมพันธ์เชิงการรายงานระหว่าง หลักสูตร/ภาควิชา/คณะ</w:t>
      </w:r>
    </w:p>
    <w:p w14:paraId="30C09E26" w14:textId="77777777" w:rsidR="00FC0CB1" w:rsidRDefault="00FC0CB1" w:rsidP="006C6D8E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687FD95D" w14:textId="77777777" w:rsidR="00FC0CB1" w:rsidRPr="001F5487" w:rsidRDefault="00C84E6B" w:rsidP="00FC0CB1">
      <w:pPr>
        <w:spacing w:line="240" w:lineRule="auto"/>
        <w:jc w:val="both"/>
        <w:rPr>
          <w:rFonts w:ascii="TH SarabunPSK" w:hAnsi="TH SarabunPSK" w:cs="TH SarabunPSK"/>
          <w:sz w:val="28"/>
          <w:cs/>
        </w:rPr>
      </w:pPr>
      <w:r w:rsidRPr="00C84E6B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E5D61C" wp14:editId="5253E223">
                <wp:simplePos x="0" y="0"/>
                <wp:positionH relativeFrom="column">
                  <wp:posOffset>1204623</wp:posOffset>
                </wp:positionH>
                <wp:positionV relativeFrom="paragraph">
                  <wp:posOffset>3836504</wp:posOffset>
                </wp:positionV>
                <wp:extent cx="1288111" cy="341906"/>
                <wp:effectExtent l="0" t="0" r="26670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111" cy="3419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C6F31" w14:textId="77777777" w:rsidR="008C4AB4" w:rsidRPr="000B18EA" w:rsidRDefault="008C4AB4" w:rsidP="00210446">
                            <w:pPr>
                              <w:spacing w:before="60" w:after="0" w:line="240" w:lineRule="auto"/>
                              <w:rPr>
                                <w:rFonts w:ascii="Browallia Balee" w:hAnsi="Browallia Balee" w:cs="Browallia Balee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 w:rsidRPr="000B18EA">
                              <w:rPr>
                                <w:rFonts w:ascii="Browallia Balee" w:hAnsi="Browallia Balee" w:cs="Browallia Balee"/>
                                <w:b/>
                                <w:bCs/>
                                <w:szCs w:val="22"/>
                                <w:cs/>
                              </w:rPr>
                              <w:t>กรรมการบริหารหลักสูตร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5D6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85pt;margin-top:302.1pt;width:101.45pt;height:2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" fillcolor="white [3212]" strokeweight="1.5pt">
                <v:textbox>
                  <w:txbxContent>
                    <w:p w14:paraId="6EEC6F31" w14:textId="77777777" w:rsidR="008C4AB4" w:rsidRPr="000B18EA" w:rsidRDefault="008C4AB4" w:rsidP="00210446">
                      <w:pPr>
                        <w:spacing w:before="60" w:after="0" w:line="240" w:lineRule="auto"/>
                        <w:rPr>
                          <w:rFonts w:ascii="Browallia Balee" w:hAnsi="Browallia Balee" w:cs="Browallia Balee"/>
                          <w:b/>
                          <w:bCs/>
                          <w:szCs w:val="22"/>
                          <w:cs/>
                        </w:rPr>
                      </w:pPr>
                      <w:r w:rsidRPr="000B18EA">
                        <w:rPr>
                          <w:rFonts w:ascii="Browallia Balee" w:hAnsi="Browallia Balee" w:cs="Browallia Balee"/>
                          <w:b/>
                          <w:bCs/>
                          <w:szCs w:val="22"/>
                          <w:cs/>
                        </w:rPr>
                        <w:t>กรรมการบริหารหลักสูตร</w:t>
                      </w:r>
                    </w:p>
                  </w:txbxContent>
                </v:textbox>
              </v:shape>
            </w:pict>
          </mc:Fallback>
        </mc:AlternateContent>
      </w:r>
      <w:r w:rsidR="00FC0CB1" w:rsidRPr="001C379B">
        <w:rPr>
          <w:rFonts w:ascii="TH Sarabun New" w:hAnsi="TH Sarabun New" w:cs="TH Sarabun New" w:hint="cs"/>
          <w:b/>
          <w:bCs/>
          <w:noProof/>
          <w:sz w:val="28"/>
        </w:rPr>
        <w:drawing>
          <wp:inline distT="0" distB="0" distL="0" distR="0" wp14:anchorId="77173D31" wp14:editId="519370E5">
            <wp:extent cx="5943600" cy="5260975"/>
            <wp:effectExtent l="19050" t="0" r="0" b="0"/>
            <wp:docPr id="5" name="Picture 1" descr="Chart_pm_july2555-Edi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rt_pm_july2555-Edit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6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56"/>
      </w:tblGrid>
      <w:tr w:rsidR="006C6D8E" w:rsidRPr="001F5487" w14:paraId="49AD13D9" w14:textId="77777777" w:rsidTr="0081453F">
        <w:tc>
          <w:tcPr>
            <w:tcW w:w="10456" w:type="dxa"/>
          </w:tcPr>
          <w:p w14:paraId="0BC2C285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FDF5A21" w14:textId="77777777" w:rsidR="008F5BAC" w:rsidRDefault="008F5BAC" w:rsidP="006C6D8E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69165DB" w14:textId="77777777" w:rsidR="008F5BAC" w:rsidRDefault="008F5B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12FD2913" w14:textId="77777777" w:rsidR="006C6D8E" w:rsidRPr="001F5487" w:rsidRDefault="006C6D8E" w:rsidP="006C6D8E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1F5487">
        <w:rPr>
          <w:rFonts w:ascii="TH SarabunPSK" w:hAnsi="TH SarabunPSK" w:cs="TH SarabunPSK"/>
          <w:sz w:val="32"/>
          <w:szCs w:val="32"/>
        </w:rPr>
        <w:lastRenderedPageBreak/>
        <w:t xml:space="preserve"> (2) 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>ผู้เรียน ลูกค้ากลุ่มอื่นและผู้มีส่วนได้ส่วนเสีย ส่วนตลาด กลุ่มผู้เรียนและลูกค้ากลุ่มอื่น</w:t>
      </w:r>
      <w:r w:rsidRPr="001F54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และกลุ่มผู้มีส่วนได้ส่วนเสียที่สาคัญ </w:t>
      </w:r>
      <w:r w:rsidRPr="001F5487">
        <w:rPr>
          <w:rFonts w:ascii="TH SarabunPSK" w:hAnsi="TH SarabunPSK" w:cs="TH SarabunPSK"/>
          <w:b/>
          <w:bCs/>
          <w:sz w:val="32"/>
          <w:szCs w:val="32"/>
        </w:rPr>
        <w:t xml:space="preserve">(Tick </w:t>
      </w:r>
      <w:r w:rsidRPr="001F5487">
        <w:rPr>
          <w:rFonts w:ascii="TH SarabunPSK" w:hAnsi="TH SarabunPSK" w:cs="TH SarabunPSK"/>
          <w:b/>
          <w:bCs/>
          <w:sz w:val="32"/>
          <w:szCs w:val="32"/>
        </w:rPr>
        <w:sym w:font="Wingdings 2" w:char="F050"/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> ถ้ามีการใช้ตัวเลือกนั้น ถ้าไม่ได้ทำทิ้งว่างไว้</w:t>
      </w:r>
      <w:r w:rsidRPr="001F5487"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2614"/>
        <w:gridCol w:w="2614"/>
        <w:gridCol w:w="2614"/>
      </w:tblGrid>
      <w:tr w:rsidR="006C6D8E" w:rsidRPr="001F5487" w14:paraId="24B98036" w14:textId="77777777" w:rsidTr="00FC0CB1">
        <w:trPr>
          <w:tblHeader/>
        </w:trPr>
        <w:tc>
          <w:tcPr>
            <w:tcW w:w="5231" w:type="dxa"/>
            <w:gridSpan w:val="2"/>
            <w:shd w:val="clear" w:color="auto" w:fill="EEECE1"/>
          </w:tcPr>
          <w:p w14:paraId="151D7F51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ผู้เรียน ลูกค้ากลุ่มอื่นผู้มีส่วนได้ส่วนเสีย</w:t>
            </w:r>
          </w:p>
        </w:tc>
        <w:tc>
          <w:tcPr>
            <w:tcW w:w="2614" w:type="dxa"/>
            <w:shd w:val="clear" w:color="auto" w:fill="EEECE1"/>
          </w:tcPr>
          <w:p w14:paraId="27AA0FDB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ความต้องการ</w:t>
            </w:r>
            <w:r w:rsidRPr="001F548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2614" w:type="dxa"/>
            <w:shd w:val="clear" w:color="auto" w:fill="EEECE1"/>
          </w:tcPr>
          <w:p w14:paraId="422F1EB3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ความคาดหวัง</w:t>
            </w:r>
          </w:p>
        </w:tc>
      </w:tr>
      <w:tr w:rsidR="006C6D8E" w:rsidRPr="001F5487" w14:paraId="6A70E0D2" w14:textId="77777777" w:rsidTr="00FC0CB1">
        <w:tc>
          <w:tcPr>
            <w:tcW w:w="2617" w:type="dxa"/>
          </w:tcPr>
          <w:p w14:paraId="7B786085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ผู้เรียน </w:t>
            </w:r>
          </w:p>
        </w:tc>
        <w:tc>
          <w:tcPr>
            <w:tcW w:w="2614" w:type="dxa"/>
          </w:tcPr>
          <w:p w14:paraId="541BC467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วิธีการรับฟัง</w:t>
            </w:r>
          </w:p>
        </w:tc>
        <w:tc>
          <w:tcPr>
            <w:tcW w:w="2614" w:type="dxa"/>
          </w:tcPr>
          <w:p w14:paraId="484A8772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ระบุข้อมูลที่ทราบ</w:t>
            </w:r>
          </w:p>
        </w:tc>
        <w:tc>
          <w:tcPr>
            <w:tcW w:w="2614" w:type="dxa"/>
          </w:tcPr>
          <w:p w14:paraId="6E3B0D0F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ระบุข้อมูลที่ทราบ</w:t>
            </w:r>
          </w:p>
        </w:tc>
      </w:tr>
      <w:tr w:rsidR="006C6D8E" w:rsidRPr="001F5487" w14:paraId="527B48E6" w14:textId="77777777" w:rsidTr="00FC0CB1">
        <w:tc>
          <w:tcPr>
            <w:tcW w:w="5231" w:type="dxa"/>
            <w:gridSpan w:val="2"/>
          </w:tcPr>
          <w:p w14:paraId="076DD98B" w14:textId="77777777" w:rsidR="006C6D8E" w:rsidRPr="001F5487" w:rsidRDefault="000B1ABA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1F5487">
              <w:rPr>
                <w:rFonts w:ascii="TH SarabunPSK" w:hAnsi="TH SarabunPSK" w:cs="TH SarabunPSK"/>
                <w:sz w:val="28"/>
              </w:rPr>
              <w:t>Undergraduate students</w:t>
            </w:r>
          </w:p>
        </w:tc>
        <w:tc>
          <w:tcPr>
            <w:tcW w:w="2614" w:type="dxa"/>
          </w:tcPr>
          <w:p w14:paraId="1C3F69A3" w14:textId="77777777" w:rsidR="006C6D8E" w:rsidRPr="001F5487" w:rsidRDefault="000B1ABA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ทราบ </w:t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ไม่ทราบเลย</w:t>
            </w:r>
          </w:p>
        </w:tc>
        <w:tc>
          <w:tcPr>
            <w:tcW w:w="2614" w:type="dxa"/>
          </w:tcPr>
          <w:p w14:paraId="47C45846" w14:textId="77777777" w:rsidR="006C6D8E" w:rsidRPr="001F5487" w:rsidRDefault="000B1ABA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ทราบ </w:t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ไม่ทราบเลย</w:t>
            </w:r>
          </w:p>
        </w:tc>
      </w:tr>
      <w:tr w:rsidR="006C6D8E" w:rsidRPr="001F5487" w14:paraId="30E66E65" w14:textId="77777777" w:rsidTr="00FC0CB1">
        <w:tc>
          <w:tcPr>
            <w:tcW w:w="2617" w:type="dxa"/>
          </w:tcPr>
          <w:p w14:paraId="5EA886BB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14" w:type="dxa"/>
          </w:tcPr>
          <w:p w14:paraId="02459259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</w:rPr>
              <w:t>Meeting/roadshow</w:t>
            </w:r>
          </w:p>
          <w:p w14:paraId="420C0EB6" w14:textId="77777777" w:rsidR="006C6D8E" w:rsidRPr="001F5487" w:rsidRDefault="000B1ABA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1F5487">
              <w:rPr>
                <w:rFonts w:ascii="TH SarabunPSK" w:hAnsi="TH SarabunPSK" w:cs="TH SarabunPSK"/>
                <w:sz w:val="28"/>
              </w:rPr>
              <w:t>E-mail/media</w:t>
            </w:r>
          </w:p>
          <w:p w14:paraId="639D46AA" w14:textId="77777777" w:rsidR="006C6D8E" w:rsidRPr="001F5487" w:rsidRDefault="000B1ABA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1F5487">
              <w:rPr>
                <w:rFonts w:ascii="TH SarabunPSK" w:hAnsi="TH SarabunPSK" w:cs="TH SarabunPSK"/>
                <w:sz w:val="28"/>
              </w:rPr>
              <w:t>Questionnaires</w:t>
            </w:r>
          </w:p>
          <w:p w14:paraId="23ACE3D7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</w:rPr>
              <w:t>Telephone</w:t>
            </w:r>
          </w:p>
          <w:p w14:paraId="3AAD8127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</w:rPr>
              <w:t xml:space="preserve">Others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ระบุ....</w:t>
            </w:r>
          </w:p>
        </w:tc>
        <w:tc>
          <w:tcPr>
            <w:tcW w:w="2614" w:type="dxa"/>
          </w:tcPr>
          <w:p w14:paraId="2D408B0A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อาจารย์ดี/เก่ง</w:t>
            </w:r>
          </w:p>
          <w:p w14:paraId="2022B841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มีอาจารย์ที่ปรึกษา</w:t>
            </w:r>
          </w:p>
          <w:p w14:paraId="6F03633D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มีทุนการศึกษา</w:t>
            </w:r>
          </w:p>
          <w:p w14:paraId="7002FBE4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ปลอดภัย</w:t>
            </w:r>
          </w:p>
          <w:p w14:paraId="3D8646D9" w14:textId="77777777" w:rsidR="00FC0CB1" w:rsidRPr="001F5487" w:rsidRDefault="000B1ABA" w:rsidP="000B1AB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อื่นๆ</w:t>
            </w:r>
            <w:r w:rsidR="006C6D8E" w:rsidRPr="001F5487">
              <w:rPr>
                <w:rFonts w:ascii="TH SarabunPSK" w:hAnsi="TH SarabunPSK" w:cs="TH SarabunPSK"/>
                <w:sz w:val="28"/>
              </w:rPr>
              <w:t>………………..</w:t>
            </w:r>
          </w:p>
        </w:tc>
        <w:tc>
          <w:tcPr>
            <w:tcW w:w="2614" w:type="dxa"/>
          </w:tcPr>
          <w:p w14:paraId="6358D7C2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เป็นบัณฑิตที่เก่ง</w:t>
            </w:r>
          </w:p>
          <w:p w14:paraId="625A2104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เรียนจบเร็ว</w:t>
            </w:r>
          </w:p>
          <w:p w14:paraId="36B173BD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ได้งานทำ</w:t>
            </w:r>
          </w:p>
          <w:p w14:paraId="50B1F8F8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ได้เรียนต่อ</w:t>
            </w:r>
          </w:p>
          <w:p w14:paraId="56A91DBB" w14:textId="77777777" w:rsidR="00FC0CB1" w:rsidRPr="001F5487" w:rsidRDefault="000B1ABA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อื่นๆ</w:t>
            </w:r>
            <w:r w:rsidR="006C6D8E" w:rsidRPr="001F5487">
              <w:rPr>
                <w:rFonts w:ascii="TH SarabunPSK" w:hAnsi="TH SarabunPSK" w:cs="TH SarabunPSK"/>
                <w:sz w:val="28"/>
              </w:rPr>
              <w:t>…………………..</w:t>
            </w:r>
          </w:p>
        </w:tc>
      </w:tr>
      <w:tr w:rsidR="006C6D8E" w:rsidRPr="003E01F4" w14:paraId="3D769B05" w14:textId="77777777" w:rsidTr="00FC0CB1">
        <w:tc>
          <w:tcPr>
            <w:tcW w:w="5231" w:type="dxa"/>
            <w:gridSpan w:val="2"/>
          </w:tcPr>
          <w:p w14:paraId="1325DBE8" w14:textId="77777777" w:rsidR="006C6D8E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3E01F4">
              <w:rPr>
                <w:rFonts w:ascii="TH SarabunPSK" w:hAnsi="TH SarabunPSK" w:cs="TH SarabunPSK"/>
                <w:sz w:val="28"/>
              </w:rPr>
              <w:t>Graduate students</w:t>
            </w:r>
          </w:p>
        </w:tc>
        <w:tc>
          <w:tcPr>
            <w:tcW w:w="2614" w:type="dxa"/>
          </w:tcPr>
          <w:p w14:paraId="2E720423" w14:textId="77777777" w:rsidR="006C6D8E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3E01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ทราบ </w:t>
            </w:r>
            <w:r w:rsidR="006C6D8E" w:rsidRPr="003E01F4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="006C6D8E" w:rsidRPr="003E01F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ไม่ทราบเลย</w:t>
            </w:r>
          </w:p>
        </w:tc>
        <w:tc>
          <w:tcPr>
            <w:tcW w:w="2614" w:type="dxa"/>
          </w:tcPr>
          <w:p w14:paraId="671576AC" w14:textId="77777777" w:rsidR="006C6D8E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3E01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ทราบ </w:t>
            </w:r>
            <w:r w:rsidR="006C6D8E" w:rsidRPr="003E01F4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="006C6D8E" w:rsidRPr="003E01F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ไม่ทราบเลย</w:t>
            </w:r>
          </w:p>
        </w:tc>
      </w:tr>
      <w:tr w:rsidR="006C6D8E" w:rsidRPr="003E01F4" w14:paraId="45B12C52" w14:textId="77777777" w:rsidTr="00FC0CB1">
        <w:tc>
          <w:tcPr>
            <w:tcW w:w="2617" w:type="dxa"/>
          </w:tcPr>
          <w:p w14:paraId="0A25F64C" w14:textId="77777777" w:rsidR="006C6D8E" w:rsidRPr="003E01F4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14" w:type="dxa"/>
          </w:tcPr>
          <w:p w14:paraId="6D666F2A" w14:textId="77777777" w:rsidR="006C6D8E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3E01F4">
              <w:rPr>
                <w:rFonts w:ascii="TH SarabunPSK" w:hAnsi="TH SarabunPSK" w:cs="TH SarabunPSK"/>
                <w:sz w:val="28"/>
              </w:rPr>
              <w:t>Meeting/roadshow</w:t>
            </w:r>
          </w:p>
          <w:p w14:paraId="0DC388E2" w14:textId="77777777" w:rsidR="006C6D8E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3E01F4">
              <w:rPr>
                <w:rFonts w:ascii="TH SarabunPSK" w:hAnsi="TH SarabunPSK" w:cs="TH SarabunPSK"/>
                <w:sz w:val="28"/>
              </w:rPr>
              <w:t>E-mail/media</w:t>
            </w:r>
          </w:p>
          <w:p w14:paraId="21670BDD" w14:textId="77777777" w:rsidR="006C6D8E" w:rsidRPr="003E01F4" w:rsidRDefault="000B1ABA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3E01F4">
              <w:rPr>
                <w:rFonts w:ascii="TH SarabunPSK" w:hAnsi="TH SarabunPSK" w:cs="TH SarabunPSK"/>
                <w:sz w:val="28"/>
              </w:rPr>
              <w:t>Questionnaires</w:t>
            </w:r>
            <w:r w:rsidRPr="003E01F4">
              <w:rPr>
                <w:rFonts w:ascii="TH SarabunPSK" w:hAnsi="TH SarabunPSK" w:cs="TH SarabunPSK" w:hint="cs"/>
                <w:sz w:val="28"/>
                <w:cs/>
              </w:rPr>
              <w:t>(จากบัณฑิต)</w:t>
            </w:r>
          </w:p>
          <w:p w14:paraId="093ED4E3" w14:textId="77777777" w:rsidR="006C6D8E" w:rsidRPr="003E01F4" w:rsidRDefault="00191E6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3E01F4">
              <w:rPr>
                <w:rFonts w:ascii="TH SarabunPSK" w:hAnsi="TH SarabunPSK" w:cs="TH SarabunPSK"/>
                <w:sz w:val="28"/>
              </w:rPr>
              <w:t>Telephone</w:t>
            </w:r>
          </w:p>
          <w:p w14:paraId="4A79B366" w14:textId="77777777" w:rsidR="006C6D8E" w:rsidRPr="003E01F4" w:rsidRDefault="00FC0CB1" w:rsidP="000B1AB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3E01F4">
              <w:rPr>
                <w:rFonts w:ascii="TH SarabunPSK" w:hAnsi="TH SarabunPSK" w:cs="TH SarabunPSK"/>
                <w:sz w:val="28"/>
              </w:rPr>
              <w:t xml:space="preserve">Others </w:t>
            </w:r>
            <w:r w:rsidR="006C6D8E" w:rsidRPr="003E01F4">
              <w:rPr>
                <w:rFonts w:ascii="TH SarabunPSK" w:hAnsi="TH SarabunPSK" w:cs="TH SarabunPSK"/>
                <w:sz w:val="28"/>
                <w:cs/>
              </w:rPr>
              <w:t>ระบุ....</w:t>
            </w:r>
            <w:r w:rsidRPr="003E01F4">
              <w:rPr>
                <w:rFonts w:ascii="TH SarabunPSK" w:hAnsi="TH SarabunPSK" w:cs="TH SarabunPSK"/>
                <w:sz w:val="28"/>
                <w:cs/>
              </w:rPr>
              <w:t>พูดคุยส่วนตัว</w:t>
            </w:r>
            <w:r w:rsidR="000B1ABA" w:rsidRPr="003E01F4">
              <w:rPr>
                <w:rFonts w:ascii="TH SarabunPSK" w:hAnsi="TH SarabunPSK" w:cs="TH SarabunPSK" w:hint="cs"/>
                <w:sz w:val="28"/>
                <w:cs/>
              </w:rPr>
              <w:t xml:space="preserve">, สัมภาษณ์ </w:t>
            </w:r>
          </w:p>
        </w:tc>
        <w:tc>
          <w:tcPr>
            <w:tcW w:w="2614" w:type="dxa"/>
          </w:tcPr>
          <w:p w14:paraId="39E42CF7" w14:textId="77777777" w:rsidR="006C6D8E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3E01F4">
              <w:rPr>
                <w:rFonts w:ascii="TH SarabunPSK" w:hAnsi="TH SarabunPSK" w:cs="TH SarabunPSK"/>
                <w:sz w:val="28"/>
                <w:cs/>
              </w:rPr>
              <w:t>อาจารย์ดี/เก่ง</w:t>
            </w:r>
          </w:p>
          <w:p w14:paraId="019DE291" w14:textId="77777777" w:rsidR="006C6D8E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3E01F4">
              <w:rPr>
                <w:rFonts w:ascii="TH SarabunPSK" w:hAnsi="TH SarabunPSK" w:cs="TH SarabunPSK"/>
                <w:sz w:val="28"/>
                <w:cs/>
              </w:rPr>
              <w:t>มีอาจารย์ที่ปรึกษา</w:t>
            </w:r>
          </w:p>
          <w:p w14:paraId="21097832" w14:textId="77777777" w:rsidR="006C6D8E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3E01F4">
              <w:rPr>
                <w:rFonts w:ascii="TH SarabunPSK" w:hAnsi="TH SarabunPSK" w:cs="TH SarabunPSK"/>
                <w:sz w:val="28"/>
                <w:cs/>
              </w:rPr>
              <w:t>มีทุนการศึกษา</w:t>
            </w:r>
          </w:p>
          <w:p w14:paraId="0354CD64" w14:textId="77777777" w:rsidR="006C6D8E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3E01F4">
              <w:rPr>
                <w:rFonts w:ascii="TH SarabunPSK" w:hAnsi="TH SarabunPSK" w:cs="TH SarabunPSK"/>
                <w:sz w:val="28"/>
                <w:cs/>
              </w:rPr>
              <w:t>ปลอดภัย</w:t>
            </w:r>
          </w:p>
          <w:p w14:paraId="67582F48" w14:textId="77777777" w:rsidR="006C6D8E" w:rsidRPr="003E01F4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3E01F4">
              <w:rPr>
                <w:rFonts w:ascii="TH SarabunPSK" w:hAnsi="TH SarabunPSK" w:cs="TH SarabunPSK"/>
                <w:sz w:val="28"/>
                <w:cs/>
              </w:rPr>
              <w:t>อื่นๆ</w:t>
            </w:r>
            <w:r w:rsidRPr="003E01F4">
              <w:rPr>
                <w:rFonts w:ascii="TH SarabunPSK" w:hAnsi="TH SarabunPSK" w:cs="TH SarabunPSK"/>
                <w:sz w:val="28"/>
              </w:rPr>
              <w:t>………………….</w:t>
            </w:r>
          </w:p>
        </w:tc>
        <w:tc>
          <w:tcPr>
            <w:tcW w:w="2614" w:type="dxa"/>
          </w:tcPr>
          <w:p w14:paraId="3D1ADD53" w14:textId="77777777" w:rsidR="006C6D8E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3E01F4">
              <w:rPr>
                <w:rFonts w:ascii="TH SarabunPSK" w:hAnsi="TH SarabunPSK" w:cs="TH SarabunPSK"/>
                <w:sz w:val="28"/>
                <w:cs/>
              </w:rPr>
              <w:t>เป็นบัณฑิตที่เก่ง</w:t>
            </w:r>
          </w:p>
          <w:p w14:paraId="4AA98B20" w14:textId="77777777" w:rsidR="006C6D8E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3E01F4">
              <w:rPr>
                <w:rFonts w:ascii="TH SarabunPSK" w:hAnsi="TH SarabunPSK" w:cs="TH SarabunPSK"/>
                <w:sz w:val="28"/>
                <w:cs/>
              </w:rPr>
              <w:t>เรียนจบเร็ว</w:t>
            </w:r>
          </w:p>
          <w:p w14:paraId="654B1986" w14:textId="77777777" w:rsidR="006C6D8E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3E01F4">
              <w:rPr>
                <w:rFonts w:ascii="TH SarabunPSK" w:hAnsi="TH SarabunPSK" w:cs="TH SarabunPSK"/>
                <w:sz w:val="28"/>
                <w:cs/>
              </w:rPr>
              <w:t>ได้งานทำ</w:t>
            </w:r>
          </w:p>
          <w:p w14:paraId="0D1F0DCA" w14:textId="77777777" w:rsidR="006C6D8E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3E01F4">
              <w:rPr>
                <w:rFonts w:ascii="TH SarabunPSK" w:hAnsi="TH SarabunPSK" w:cs="TH SarabunPSK"/>
                <w:sz w:val="28"/>
                <w:cs/>
              </w:rPr>
              <w:t>ได้เรียนต่อ</w:t>
            </w:r>
          </w:p>
          <w:p w14:paraId="7B60A544" w14:textId="77777777" w:rsidR="006C6D8E" w:rsidRPr="003E01F4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3E01F4">
              <w:rPr>
                <w:rFonts w:ascii="TH SarabunPSK" w:hAnsi="TH SarabunPSK" w:cs="TH SarabunPSK"/>
                <w:sz w:val="28"/>
                <w:cs/>
              </w:rPr>
              <w:t>อื่นๆ</w:t>
            </w:r>
            <w:r w:rsidRPr="003E01F4">
              <w:rPr>
                <w:rFonts w:ascii="TH SarabunPSK" w:hAnsi="TH SarabunPSK" w:cs="TH SarabunPSK"/>
                <w:sz w:val="28"/>
              </w:rPr>
              <w:t>…………………….</w:t>
            </w:r>
          </w:p>
        </w:tc>
      </w:tr>
      <w:tr w:rsidR="006C6D8E" w:rsidRPr="003E01F4" w14:paraId="5B82E5CC" w14:textId="77777777" w:rsidTr="00FC0CB1">
        <w:tc>
          <w:tcPr>
            <w:tcW w:w="5231" w:type="dxa"/>
            <w:gridSpan w:val="2"/>
          </w:tcPr>
          <w:p w14:paraId="38FE2121" w14:textId="77777777" w:rsidR="006C6D8E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3E01F4">
              <w:rPr>
                <w:rFonts w:ascii="TH SarabunPSK" w:hAnsi="TH SarabunPSK" w:cs="TH SarabunPSK"/>
                <w:sz w:val="28"/>
                <w:cs/>
              </w:rPr>
              <w:t>ลูกค้าบริการวิชาการ</w:t>
            </w:r>
          </w:p>
        </w:tc>
        <w:tc>
          <w:tcPr>
            <w:tcW w:w="2614" w:type="dxa"/>
          </w:tcPr>
          <w:p w14:paraId="0849B294" w14:textId="77777777" w:rsidR="006C6D8E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3E01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ทราบ </w:t>
            </w:r>
            <w:r w:rsidR="006C6D8E" w:rsidRPr="003E01F4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="006C6D8E" w:rsidRPr="003E01F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ไม่ทราบเลย</w:t>
            </w:r>
          </w:p>
        </w:tc>
        <w:tc>
          <w:tcPr>
            <w:tcW w:w="2614" w:type="dxa"/>
          </w:tcPr>
          <w:p w14:paraId="0E54851A" w14:textId="77777777" w:rsidR="006C6D8E" w:rsidRPr="003E01F4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6C6D8E" w:rsidRPr="003E01F4" w14:paraId="74D1B4A8" w14:textId="77777777" w:rsidTr="00FC0CB1">
        <w:tc>
          <w:tcPr>
            <w:tcW w:w="2617" w:type="dxa"/>
          </w:tcPr>
          <w:p w14:paraId="47B6BB85" w14:textId="77777777" w:rsidR="006C6D8E" w:rsidRPr="003E01F4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4" w:type="dxa"/>
          </w:tcPr>
          <w:p w14:paraId="4844B32F" w14:textId="77777777" w:rsidR="006C6D8E" w:rsidRPr="003E01F4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3E01F4">
              <w:rPr>
                <w:rFonts w:ascii="TH SarabunPSK" w:hAnsi="TH SarabunPSK" w:cs="TH SarabunPSK"/>
                <w:sz w:val="28"/>
              </w:rPr>
              <w:t>Meeting/roadshow</w:t>
            </w:r>
          </w:p>
          <w:p w14:paraId="0E9AF210" w14:textId="77777777" w:rsidR="006C6D8E" w:rsidRPr="003E01F4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3E01F4">
              <w:rPr>
                <w:rFonts w:ascii="TH SarabunPSK" w:hAnsi="TH SarabunPSK" w:cs="TH SarabunPSK"/>
                <w:sz w:val="28"/>
              </w:rPr>
              <w:t>E-mail/media</w:t>
            </w:r>
          </w:p>
          <w:p w14:paraId="6944F713" w14:textId="77777777" w:rsidR="006C6D8E" w:rsidRPr="003E01F4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3E01F4">
              <w:rPr>
                <w:rFonts w:ascii="TH SarabunPSK" w:hAnsi="TH SarabunPSK" w:cs="TH SarabunPSK"/>
                <w:sz w:val="28"/>
              </w:rPr>
              <w:t>Questionnaires</w:t>
            </w:r>
          </w:p>
          <w:p w14:paraId="15C774A3" w14:textId="77777777" w:rsidR="006C6D8E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3E01F4">
              <w:rPr>
                <w:rFonts w:ascii="TH SarabunPSK" w:hAnsi="TH SarabunPSK" w:cs="TH SarabunPSK"/>
                <w:sz w:val="28"/>
              </w:rPr>
              <w:t>Telephone</w:t>
            </w:r>
          </w:p>
          <w:p w14:paraId="1FD257CD" w14:textId="77777777" w:rsidR="006C6D8E" w:rsidRPr="003E01F4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3E01F4">
              <w:rPr>
                <w:rFonts w:ascii="TH SarabunPSK" w:hAnsi="TH SarabunPSK" w:cs="TH SarabunPSK"/>
                <w:sz w:val="28"/>
              </w:rPr>
              <w:t xml:space="preserve">Others </w:t>
            </w:r>
            <w:r w:rsidRPr="003E01F4">
              <w:rPr>
                <w:rFonts w:ascii="TH SarabunPSK" w:hAnsi="TH SarabunPSK" w:cs="TH SarabunPSK"/>
                <w:sz w:val="28"/>
                <w:cs/>
              </w:rPr>
              <w:t>ระบุ....</w:t>
            </w:r>
          </w:p>
        </w:tc>
        <w:tc>
          <w:tcPr>
            <w:tcW w:w="2614" w:type="dxa"/>
          </w:tcPr>
          <w:p w14:paraId="637F0AFE" w14:textId="77777777" w:rsidR="006C6D8E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3E01F4">
              <w:rPr>
                <w:rFonts w:ascii="TH SarabunPSK" w:hAnsi="TH SarabunPSK" w:cs="TH SarabunPSK"/>
                <w:sz w:val="28"/>
                <w:cs/>
              </w:rPr>
              <w:t>คุณภาพสูง</w:t>
            </w:r>
          </w:p>
          <w:p w14:paraId="1BD5A2F8" w14:textId="77777777" w:rsidR="006C6D8E" w:rsidRPr="003E01F4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3E01F4">
              <w:rPr>
                <w:rFonts w:ascii="TH SarabunPSK" w:hAnsi="TH SarabunPSK" w:cs="TH SarabunPSK"/>
                <w:sz w:val="28"/>
                <w:cs/>
              </w:rPr>
              <w:t>สะดวก</w:t>
            </w:r>
          </w:p>
          <w:p w14:paraId="6DD9BEC3" w14:textId="77777777" w:rsidR="006C6D8E" w:rsidRPr="003E01F4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3E01F4">
              <w:rPr>
                <w:rFonts w:ascii="TH SarabunPSK" w:hAnsi="TH SarabunPSK" w:cs="TH SarabunPSK"/>
                <w:sz w:val="28"/>
                <w:cs/>
              </w:rPr>
              <w:t>ทันเวลา</w:t>
            </w:r>
          </w:p>
          <w:p w14:paraId="5578214B" w14:textId="77777777" w:rsidR="006C6D8E" w:rsidRPr="003E01F4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3E01F4">
              <w:rPr>
                <w:rFonts w:ascii="TH SarabunPSK" w:hAnsi="TH SarabunPSK" w:cs="TH SarabunPSK"/>
                <w:sz w:val="28"/>
                <w:cs/>
              </w:rPr>
              <w:t>ราคายุติธรรม</w:t>
            </w:r>
          </w:p>
        </w:tc>
        <w:tc>
          <w:tcPr>
            <w:tcW w:w="2614" w:type="dxa"/>
          </w:tcPr>
          <w:p w14:paraId="7CA22E28" w14:textId="77777777" w:rsidR="006C6D8E" w:rsidRPr="003E01F4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C0CB1" w:rsidRPr="003E01F4" w14:paraId="62FEB342" w14:textId="77777777" w:rsidTr="00FC0CB1">
        <w:tc>
          <w:tcPr>
            <w:tcW w:w="5231" w:type="dxa"/>
            <w:gridSpan w:val="2"/>
          </w:tcPr>
          <w:p w14:paraId="2C0C8240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Pr="003E01F4">
              <w:rPr>
                <w:rFonts w:ascii="TH SarabunPSK" w:hAnsi="TH SarabunPSK" w:cs="TH SarabunPSK"/>
                <w:sz w:val="28"/>
                <w:cs/>
              </w:rPr>
              <w:t>ลูกค้าวิจัย</w:t>
            </w:r>
          </w:p>
        </w:tc>
        <w:tc>
          <w:tcPr>
            <w:tcW w:w="2614" w:type="dxa"/>
          </w:tcPr>
          <w:p w14:paraId="76ED9668" w14:textId="77777777" w:rsidR="00FC0CB1" w:rsidRPr="003E01F4" w:rsidRDefault="00FC0CB1" w:rsidP="00933C0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Pr="003E01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ทราบ </w:t>
            </w:r>
            <w:r w:rsidRPr="003E01F4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Pr="003E01F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ไม่ทราบเลย</w:t>
            </w:r>
          </w:p>
        </w:tc>
        <w:tc>
          <w:tcPr>
            <w:tcW w:w="2614" w:type="dxa"/>
          </w:tcPr>
          <w:p w14:paraId="13B006B9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C0CB1" w:rsidRPr="003E01F4" w14:paraId="61055F32" w14:textId="77777777" w:rsidTr="00FC0CB1">
        <w:tc>
          <w:tcPr>
            <w:tcW w:w="2617" w:type="dxa"/>
          </w:tcPr>
          <w:p w14:paraId="602FD2D3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14" w:type="dxa"/>
          </w:tcPr>
          <w:p w14:paraId="25B7DF6A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3E01F4">
              <w:rPr>
                <w:rFonts w:ascii="TH SarabunPSK" w:hAnsi="TH SarabunPSK" w:cs="TH SarabunPSK"/>
                <w:sz w:val="28"/>
              </w:rPr>
              <w:t>Meeting/roadshow</w:t>
            </w:r>
          </w:p>
          <w:p w14:paraId="1A02BB87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3E01F4">
              <w:rPr>
                <w:rFonts w:ascii="TH SarabunPSK" w:hAnsi="TH SarabunPSK" w:cs="TH SarabunPSK"/>
                <w:sz w:val="28"/>
              </w:rPr>
              <w:t>E-mail/media</w:t>
            </w:r>
          </w:p>
          <w:p w14:paraId="75E0F199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3E01F4">
              <w:rPr>
                <w:rFonts w:ascii="TH SarabunPSK" w:hAnsi="TH SarabunPSK" w:cs="TH SarabunPSK"/>
                <w:sz w:val="28"/>
              </w:rPr>
              <w:t>Questionnaires</w:t>
            </w:r>
          </w:p>
          <w:p w14:paraId="51A16654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Pr="003E01F4">
              <w:rPr>
                <w:rFonts w:ascii="TH SarabunPSK" w:hAnsi="TH SarabunPSK" w:cs="TH SarabunPSK"/>
                <w:sz w:val="28"/>
              </w:rPr>
              <w:t>Telephone</w:t>
            </w:r>
          </w:p>
          <w:p w14:paraId="37DF8626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3E01F4">
              <w:rPr>
                <w:rFonts w:ascii="TH SarabunPSK" w:hAnsi="TH SarabunPSK" w:cs="TH SarabunPSK"/>
                <w:sz w:val="28"/>
              </w:rPr>
              <w:t xml:space="preserve">Others </w:t>
            </w:r>
            <w:r w:rsidRPr="003E01F4">
              <w:rPr>
                <w:rFonts w:ascii="TH SarabunPSK" w:hAnsi="TH SarabunPSK" w:cs="TH SarabunPSK"/>
                <w:sz w:val="28"/>
                <w:cs/>
              </w:rPr>
              <w:t>ระบุ....</w:t>
            </w:r>
          </w:p>
        </w:tc>
        <w:tc>
          <w:tcPr>
            <w:tcW w:w="2614" w:type="dxa"/>
          </w:tcPr>
          <w:p w14:paraId="152A2D49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Pr="003E01F4">
              <w:rPr>
                <w:rFonts w:ascii="TH SarabunPSK" w:hAnsi="TH SarabunPSK" w:cs="TH SarabunPSK"/>
                <w:sz w:val="28"/>
                <w:cs/>
              </w:rPr>
              <w:t>คุณภาพสูง</w:t>
            </w:r>
          </w:p>
          <w:p w14:paraId="0E17F5F5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Pr="003E01F4">
              <w:rPr>
                <w:rFonts w:ascii="TH SarabunPSK" w:hAnsi="TH SarabunPSK" w:cs="TH SarabunPSK"/>
                <w:sz w:val="28"/>
                <w:cs/>
              </w:rPr>
              <w:t>ตรงความต้องการ</w:t>
            </w:r>
          </w:p>
          <w:p w14:paraId="48436077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Pr="003E01F4">
              <w:rPr>
                <w:rFonts w:ascii="TH SarabunPSK" w:hAnsi="TH SarabunPSK" w:cs="TH SarabunPSK"/>
                <w:sz w:val="28"/>
                <w:cs/>
              </w:rPr>
              <w:t>ทันเวลา</w:t>
            </w:r>
          </w:p>
          <w:p w14:paraId="5BD8925D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14" w:type="dxa"/>
          </w:tcPr>
          <w:p w14:paraId="1E73F186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C0CB1" w:rsidRPr="001F5487" w14:paraId="0891F03E" w14:textId="77777777" w:rsidTr="00FC0CB1">
        <w:tc>
          <w:tcPr>
            <w:tcW w:w="2617" w:type="dxa"/>
            <w:shd w:val="clear" w:color="auto" w:fill="EEECE1"/>
          </w:tcPr>
          <w:p w14:paraId="2621DFE0" w14:textId="77777777" w:rsidR="00FC0CB1" w:rsidRPr="001F5487" w:rsidRDefault="00FC0CB1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กลุ่มผู้มีส่วนได้ส่วนเสียที่สำคัญ</w:t>
            </w:r>
          </w:p>
        </w:tc>
        <w:tc>
          <w:tcPr>
            <w:tcW w:w="2614" w:type="dxa"/>
            <w:shd w:val="clear" w:color="auto" w:fill="EEECE1"/>
          </w:tcPr>
          <w:p w14:paraId="7C965EA0" w14:textId="77777777" w:rsidR="00FC0CB1" w:rsidRPr="001F5487" w:rsidRDefault="00FC0CB1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14" w:type="dxa"/>
            <w:shd w:val="clear" w:color="auto" w:fill="EEECE1"/>
          </w:tcPr>
          <w:p w14:paraId="2FB9208E" w14:textId="77777777" w:rsidR="00FC0CB1" w:rsidRPr="001F5487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14" w:type="dxa"/>
            <w:shd w:val="clear" w:color="auto" w:fill="EEECE1"/>
          </w:tcPr>
          <w:p w14:paraId="6C22A7F2" w14:textId="77777777" w:rsidR="00FC0CB1" w:rsidRPr="001F5487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C0CB1" w:rsidRPr="003E01F4" w14:paraId="67B3F61C" w14:textId="77777777" w:rsidTr="00FC0CB1">
        <w:tc>
          <w:tcPr>
            <w:tcW w:w="2617" w:type="dxa"/>
          </w:tcPr>
          <w:p w14:paraId="61BA41C7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Pr="003E01F4">
              <w:rPr>
                <w:rFonts w:ascii="TH SarabunPSK" w:hAnsi="TH SarabunPSK" w:cs="TH SarabunPSK"/>
                <w:sz w:val="28"/>
                <w:cs/>
              </w:rPr>
              <w:t>ผู้ปกครอง</w:t>
            </w:r>
          </w:p>
        </w:tc>
        <w:tc>
          <w:tcPr>
            <w:tcW w:w="2614" w:type="dxa"/>
          </w:tcPr>
          <w:p w14:paraId="417A6588" w14:textId="77777777" w:rsidR="00FC0CB1" w:rsidRPr="003E01F4" w:rsidRDefault="00FC0CB1" w:rsidP="00FC0CB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E01F4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วิธีการรับฟัง</w:t>
            </w:r>
          </w:p>
        </w:tc>
        <w:tc>
          <w:tcPr>
            <w:tcW w:w="2614" w:type="dxa"/>
          </w:tcPr>
          <w:p w14:paraId="0F95DE03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Pr="003E01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ทราบ </w:t>
            </w:r>
            <w:r w:rsidRPr="003E01F4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Pr="003E01F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ไม่ทราบเลย</w:t>
            </w:r>
          </w:p>
        </w:tc>
        <w:tc>
          <w:tcPr>
            <w:tcW w:w="2614" w:type="dxa"/>
          </w:tcPr>
          <w:p w14:paraId="0372D722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Pr="003E01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ทราบ </w:t>
            </w:r>
            <w:r w:rsidRPr="003E01F4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Pr="003E01F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ไม่ทราบเลย</w:t>
            </w:r>
          </w:p>
        </w:tc>
      </w:tr>
      <w:tr w:rsidR="00FC0CB1" w:rsidRPr="003E01F4" w14:paraId="11C489B6" w14:textId="77777777" w:rsidTr="00FC0CB1">
        <w:tc>
          <w:tcPr>
            <w:tcW w:w="2617" w:type="dxa"/>
          </w:tcPr>
          <w:p w14:paraId="7DF58A4D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(กรุณาบอกที่มาของข้อมูล)</w:t>
            </w:r>
          </w:p>
        </w:tc>
        <w:tc>
          <w:tcPr>
            <w:tcW w:w="2614" w:type="dxa"/>
          </w:tcPr>
          <w:p w14:paraId="4FC7AF06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3E01F4">
              <w:rPr>
                <w:rFonts w:ascii="TH SarabunPSK" w:hAnsi="TH SarabunPSK" w:cs="TH SarabunPSK"/>
                <w:sz w:val="28"/>
              </w:rPr>
              <w:t>Meeting/roadshow</w:t>
            </w:r>
          </w:p>
          <w:p w14:paraId="3A92472E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3E01F4">
              <w:rPr>
                <w:rFonts w:ascii="TH SarabunPSK" w:hAnsi="TH SarabunPSK" w:cs="TH SarabunPSK"/>
                <w:sz w:val="28"/>
              </w:rPr>
              <w:t>E-mail/media</w:t>
            </w:r>
          </w:p>
          <w:p w14:paraId="18C18CED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3E01F4">
              <w:rPr>
                <w:rFonts w:ascii="TH SarabunPSK" w:hAnsi="TH SarabunPSK" w:cs="TH SarabunPSK"/>
                <w:sz w:val="28"/>
              </w:rPr>
              <w:t>Questionnaires</w:t>
            </w:r>
          </w:p>
          <w:p w14:paraId="54481213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Pr="003E01F4">
              <w:rPr>
                <w:rFonts w:ascii="TH SarabunPSK" w:hAnsi="TH SarabunPSK" w:cs="TH SarabunPSK"/>
                <w:sz w:val="28"/>
              </w:rPr>
              <w:t>Telephone</w:t>
            </w:r>
          </w:p>
          <w:p w14:paraId="6BEA42A9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3E01F4">
              <w:rPr>
                <w:rFonts w:ascii="TH SarabunPSK" w:hAnsi="TH SarabunPSK" w:cs="TH SarabunPSK"/>
                <w:sz w:val="28"/>
              </w:rPr>
              <w:t xml:space="preserve">Others </w:t>
            </w:r>
            <w:r w:rsidRPr="003E01F4">
              <w:rPr>
                <w:rFonts w:ascii="TH SarabunPSK" w:hAnsi="TH SarabunPSK" w:cs="TH SarabunPSK"/>
                <w:sz w:val="28"/>
                <w:cs/>
              </w:rPr>
              <w:t>ระบุ....</w:t>
            </w:r>
          </w:p>
        </w:tc>
        <w:tc>
          <w:tcPr>
            <w:tcW w:w="2614" w:type="dxa"/>
          </w:tcPr>
          <w:p w14:paraId="150C2C7B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Pr="003E01F4">
              <w:rPr>
                <w:rFonts w:ascii="TH SarabunPSK" w:hAnsi="TH SarabunPSK" w:cs="TH SarabunPSK"/>
                <w:sz w:val="28"/>
                <w:cs/>
              </w:rPr>
              <w:t>อาจารย์ดี/เก่ง</w:t>
            </w:r>
          </w:p>
          <w:p w14:paraId="0F13317F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Pr="003E01F4">
              <w:rPr>
                <w:rFonts w:ascii="TH SarabunPSK" w:hAnsi="TH SarabunPSK" w:cs="TH SarabunPSK"/>
                <w:sz w:val="28"/>
                <w:cs/>
              </w:rPr>
              <w:t>มีอาจารย์ที่ปรึกษา</w:t>
            </w:r>
          </w:p>
          <w:p w14:paraId="6E5E7B33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Pr="003E01F4">
              <w:rPr>
                <w:rFonts w:ascii="TH SarabunPSK" w:hAnsi="TH SarabunPSK" w:cs="TH SarabunPSK"/>
                <w:sz w:val="28"/>
                <w:cs/>
              </w:rPr>
              <w:t>มีทุนการศึกษา</w:t>
            </w:r>
          </w:p>
          <w:p w14:paraId="39A937DB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Pr="003E01F4">
              <w:rPr>
                <w:rFonts w:ascii="TH SarabunPSK" w:hAnsi="TH SarabunPSK" w:cs="TH SarabunPSK"/>
                <w:sz w:val="28"/>
                <w:cs/>
              </w:rPr>
              <w:t>ปลอดภัย</w:t>
            </w:r>
          </w:p>
          <w:p w14:paraId="2BD0AECB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01F4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3E01F4">
              <w:rPr>
                <w:rFonts w:ascii="TH SarabunPSK" w:hAnsi="TH SarabunPSK" w:cs="TH SarabunPSK"/>
                <w:sz w:val="28"/>
                <w:cs/>
              </w:rPr>
              <w:t>อื่นๆ</w:t>
            </w:r>
          </w:p>
        </w:tc>
        <w:tc>
          <w:tcPr>
            <w:tcW w:w="2614" w:type="dxa"/>
          </w:tcPr>
          <w:p w14:paraId="7FCE5A3D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Pr="003E01F4">
              <w:rPr>
                <w:rFonts w:ascii="TH SarabunPSK" w:hAnsi="TH SarabunPSK" w:cs="TH SarabunPSK"/>
                <w:sz w:val="28"/>
                <w:cs/>
              </w:rPr>
              <w:t>เป็นบัณฑิตที่เก่ง</w:t>
            </w:r>
          </w:p>
          <w:p w14:paraId="2A68D4B7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Pr="003E01F4">
              <w:rPr>
                <w:rFonts w:ascii="TH SarabunPSK" w:hAnsi="TH SarabunPSK" w:cs="TH SarabunPSK"/>
                <w:sz w:val="28"/>
                <w:cs/>
              </w:rPr>
              <w:t>เรียนจบเร็ว</w:t>
            </w:r>
          </w:p>
          <w:p w14:paraId="12B54261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Pr="003E01F4">
              <w:rPr>
                <w:rFonts w:ascii="TH SarabunPSK" w:hAnsi="TH SarabunPSK" w:cs="TH SarabunPSK"/>
                <w:sz w:val="28"/>
                <w:cs/>
              </w:rPr>
              <w:t>ได้งานทำ</w:t>
            </w:r>
          </w:p>
          <w:p w14:paraId="4EC04B2B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Pr="003E01F4">
              <w:rPr>
                <w:rFonts w:ascii="TH SarabunPSK" w:hAnsi="TH SarabunPSK" w:cs="TH SarabunPSK"/>
                <w:sz w:val="28"/>
                <w:cs/>
              </w:rPr>
              <w:t>ได้เรียนต่อ</w:t>
            </w:r>
          </w:p>
          <w:p w14:paraId="421098D9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3E01F4">
              <w:rPr>
                <w:rFonts w:ascii="TH SarabunPSK" w:hAnsi="TH SarabunPSK" w:cs="TH SarabunPSK"/>
                <w:sz w:val="28"/>
                <w:cs/>
              </w:rPr>
              <w:t>อื่นๆ</w:t>
            </w:r>
          </w:p>
        </w:tc>
      </w:tr>
      <w:tr w:rsidR="00FC0CB1" w:rsidRPr="003E01F4" w14:paraId="56CE8B6C" w14:textId="77777777" w:rsidTr="00FC0CB1">
        <w:tc>
          <w:tcPr>
            <w:tcW w:w="2617" w:type="dxa"/>
          </w:tcPr>
          <w:p w14:paraId="3BE3CC88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Pr="003E01F4">
              <w:rPr>
                <w:rFonts w:ascii="TH SarabunPSK" w:hAnsi="TH SarabunPSK" w:cs="TH SarabunPSK"/>
                <w:sz w:val="28"/>
                <w:cs/>
              </w:rPr>
              <w:t>ผู้จ้างงาน</w:t>
            </w:r>
          </w:p>
        </w:tc>
        <w:tc>
          <w:tcPr>
            <w:tcW w:w="2614" w:type="dxa"/>
          </w:tcPr>
          <w:p w14:paraId="2D2A46D6" w14:textId="77777777" w:rsidR="00FC0CB1" w:rsidRPr="003E01F4" w:rsidRDefault="00FC0CB1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วิธีการรับฟัง</w:t>
            </w:r>
          </w:p>
        </w:tc>
        <w:tc>
          <w:tcPr>
            <w:tcW w:w="2614" w:type="dxa"/>
          </w:tcPr>
          <w:p w14:paraId="49EC59E1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Pr="003E01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ทราบ </w:t>
            </w:r>
            <w:r w:rsidRPr="003E01F4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Pr="003E01F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ไม่ทราบเลย</w:t>
            </w:r>
          </w:p>
        </w:tc>
        <w:tc>
          <w:tcPr>
            <w:tcW w:w="2614" w:type="dxa"/>
          </w:tcPr>
          <w:p w14:paraId="0B40FA49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Pr="003E01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ทราบ </w:t>
            </w:r>
            <w:r w:rsidRPr="003E01F4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Pr="003E01F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ไม่ทราบเลย</w:t>
            </w:r>
          </w:p>
        </w:tc>
      </w:tr>
      <w:tr w:rsidR="00FC0CB1" w:rsidRPr="003E01F4" w14:paraId="48F2AF7E" w14:textId="77777777" w:rsidTr="00FC0CB1">
        <w:tc>
          <w:tcPr>
            <w:tcW w:w="2617" w:type="dxa"/>
          </w:tcPr>
          <w:p w14:paraId="4CC7A452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 xml:space="preserve"> (กรุณาบอกที่มาของข้อมูล)</w:t>
            </w:r>
          </w:p>
        </w:tc>
        <w:tc>
          <w:tcPr>
            <w:tcW w:w="2614" w:type="dxa"/>
          </w:tcPr>
          <w:p w14:paraId="21F7C1D2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3E01F4">
              <w:rPr>
                <w:rFonts w:ascii="TH SarabunPSK" w:hAnsi="TH SarabunPSK" w:cs="TH SarabunPSK"/>
                <w:sz w:val="28"/>
              </w:rPr>
              <w:t>Meeting/roadshow</w:t>
            </w:r>
          </w:p>
          <w:p w14:paraId="38D35B93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3E01F4">
              <w:rPr>
                <w:rFonts w:ascii="TH SarabunPSK" w:hAnsi="TH SarabunPSK" w:cs="TH SarabunPSK"/>
                <w:sz w:val="28"/>
              </w:rPr>
              <w:t>E-mail/media</w:t>
            </w:r>
          </w:p>
          <w:p w14:paraId="1F6CD86B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3E01F4">
              <w:rPr>
                <w:rFonts w:ascii="TH SarabunPSK" w:hAnsi="TH SarabunPSK" w:cs="TH SarabunPSK"/>
                <w:sz w:val="28"/>
              </w:rPr>
              <w:t xml:space="preserve"> Questionnaires</w:t>
            </w:r>
          </w:p>
          <w:p w14:paraId="2DB73553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Pr="003E01F4">
              <w:rPr>
                <w:rFonts w:ascii="TH SarabunPSK" w:hAnsi="TH SarabunPSK" w:cs="TH SarabunPSK"/>
                <w:sz w:val="28"/>
              </w:rPr>
              <w:t>Telephone</w:t>
            </w:r>
          </w:p>
          <w:p w14:paraId="68856A52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3E01F4">
              <w:rPr>
                <w:rFonts w:ascii="TH SarabunPSK" w:hAnsi="TH SarabunPSK" w:cs="TH SarabunPSK"/>
                <w:sz w:val="28"/>
              </w:rPr>
              <w:t xml:space="preserve">Others </w:t>
            </w:r>
            <w:r w:rsidRPr="003E01F4">
              <w:rPr>
                <w:rFonts w:ascii="TH SarabunPSK" w:hAnsi="TH SarabunPSK" w:cs="TH SarabunPSK"/>
                <w:sz w:val="28"/>
                <w:cs/>
              </w:rPr>
              <w:t>ระบุ....</w:t>
            </w:r>
          </w:p>
        </w:tc>
        <w:tc>
          <w:tcPr>
            <w:tcW w:w="2614" w:type="dxa"/>
          </w:tcPr>
          <w:p w14:paraId="614CBC54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Pr="003E01F4">
              <w:rPr>
                <w:rFonts w:ascii="TH SarabunPSK" w:hAnsi="TH SarabunPSK" w:cs="TH SarabunPSK"/>
                <w:sz w:val="28"/>
                <w:cs/>
              </w:rPr>
              <w:t xml:space="preserve">ทำงานเก่ง </w:t>
            </w:r>
          </w:p>
          <w:p w14:paraId="57E1DBF9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Pr="003E01F4">
              <w:rPr>
                <w:rFonts w:ascii="TH SarabunPSK" w:hAnsi="TH SarabunPSK" w:cs="TH SarabunPSK"/>
                <w:sz w:val="28"/>
                <w:cs/>
              </w:rPr>
              <w:t xml:space="preserve">มนุษยสัมพันธ์ดี </w:t>
            </w:r>
          </w:p>
          <w:p w14:paraId="0EC0CA29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Pr="003E01F4">
              <w:rPr>
                <w:rFonts w:ascii="TH SarabunPSK" w:hAnsi="TH SarabunPSK" w:cs="TH SarabunPSK"/>
                <w:sz w:val="28"/>
                <w:cs/>
              </w:rPr>
              <w:t xml:space="preserve">เก่งภาษา </w:t>
            </w:r>
          </w:p>
          <w:p w14:paraId="15182D30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Pr="003E01F4">
              <w:rPr>
                <w:rFonts w:ascii="TH SarabunPSK" w:hAnsi="TH SarabunPSK" w:cs="TH SarabunPSK"/>
                <w:sz w:val="28"/>
                <w:cs/>
              </w:rPr>
              <w:t xml:space="preserve">เก่ง </w:t>
            </w:r>
            <w:r w:rsidRPr="003E01F4">
              <w:rPr>
                <w:rFonts w:ascii="TH SarabunPSK" w:hAnsi="TH SarabunPSK" w:cs="TH SarabunPSK"/>
                <w:sz w:val="28"/>
              </w:rPr>
              <w:t>IT</w:t>
            </w:r>
          </w:p>
          <w:p w14:paraId="5B8A36F2" w14:textId="77777777" w:rsidR="00FC0CB1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3E01F4">
              <w:rPr>
                <w:rFonts w:ascii="TH SarabunPSK" w:hAnsi="TH SarabunPSK" w:cs="TH SarabunPSK"/>
                <w:sz w:val="28"/>
                <w:cs/>
              </w:rPr>
              <w:t>อื่นๆ</w:t>
            </w:r>
          </w:p>
          <w:p w14:paraId="606AB7B5" w14:textId="77777777" w:rsidR="00E65010" w:rsidRPr="003E01F4" w:rsidRDefault="00E65010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4" w:type="dxa"/>
          </w:tcPr>
          <w:p w14:paraId="791673C4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Pr="003E01F4">
              <w:rPr>
                <w:rFonts w:ascii="TH SarabunPSK" w:hAnsi="TH SarabunPSK" w:cs="TH SarabunPSK"/>
                <w:sz w:val="28"/>
                <w:cs/>
              </w:rPr>
              <w:t xml:space="preserve">พัฒนาตนเองเก่ง </w:t>
            </w:r>
          </w:p>
          <w:p w14:paraId="6D641E50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Pr="003E01F4">
              <w:rPr>
                <w:rFonts w:ascii="TH SarabunPSK" w:hAnsi="TH SarabunPSK" w:cs="TH SarabunPSK"/>
                <w:sz w:val="28"/>
                <w:cs/>
              </w:rPr>
              <w:t xml:space="preserve">เป็นคนดี </w:t>
            </w:r>
          </w:p>
          <w:p w14:paraId="34EBC37F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3E01F4">
              <w:rPr>
                <w:rFonts w:ascii="TH SarabunPSK" w:hAnsi="TH SarabunPSK" w:cs="TH SarabunPSK"/>
                <w:sz w:val="28"/>
                <w:cs/>
              </w:rPr>
              <w:t>อื่นๆ</w:t>
            </w:r>
          </w:p>
          <w:p w14:paraId="53B7B048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C0CB1" w:rsidRPr="003E01F4" w14:paraId="2B8A26E5" w14:textId="77777777" w:rsidTr="00FC0CB1">
        <w:tc>
          <w:tcPr>
            <w:tcW w:w="2617" w:type="dxa"/>
          </w:tcPr>
          <w:p w14:paraId="21435FD9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Pr="003E01F4">
              <w:rPr>
                <w:rFonts w:ascii="TH SarabunPSK" w:hAnsi="TH SarabunPSK" w:cs="TH SarabunPSK"/>
                <w:sz w:val="28"/>
                <w:cs/>
              </w:rPr>
              <w:t>ศิษย์เก่า</w:t>
            </w:r>
          </w:p>
        </w:tc>
        <w:tc>
          <w:tcPr>
            <w:tcW w:w="2614" w:type="dxa"/>
          </w:tcPr>
          <w:p w14:paraId="30C0D0F7" w14:textId="77777777" w:rsidR="00FC0CB1" w:rsidRPr="003E01F4" w:rsidRDefault="00FC0CB1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วิธีการรับฟัง</w:t>
            </w:r>
          </w:p>
        </w:tc>
        <w:tc>
          <w:tcPr>
            <w:tcW w:w="2614" w:type="dxa"/>
          </w:tcPr>
          <w:p w14:paraId="701D51FE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Pr="003E01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ทราบ </w:t>
            </w:r>
            <w:r w:rsidRPr="003E01F4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Pr="003E01F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ไม่ทราบเลย</w:t>
            </w:r>
          </w:p>
        </w:tc>
        <w:tc>
          <w:tcPr>
            <w:tcW w:w="2614" w:type="dxa"/>
          </w:tcPr>
          <w:p w14:paraId="2FDF7B4E" w14:textId="77777777" w:rsidR="00FC0CB1" w:rsidRPr="003E01F4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01F4">
              <w:rPr>
                <w:rFonts w:ascii="Arial" w:hAnsi="Arial" w:cs="Arial" w:hint="cs"/>
                <w:sz w:val="28"/>
              </w:rPr>
              <w:sym w:font="Wingdings" w:char="F0FE"/>
            </w:r>
            <w:r w:rsidRPr="003E01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ทราบ </w:t>
            </w:r>
            <w:r w:rsidRPr="003E01F4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Pr="003E01F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ไม่ทราบเลย</w:t>
            </w:r>
          </w:p>
        </w:tc>
      </w:tr>
      <w:tr w:rsidR="00FC0CB1" w:rsidRPr="000B18EA" w14:paraId="1D2AB044" w14:textId="77777777" w:rsidTr="00FC0CB1">
        <w:tc>
          <w:tcPr>
            <w:tcW w:w="2617" w:type="dxa"/>
          </w:tcPr>
          <w:p w14:paraId="6E02E493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14" w:type="dxa"/>
          </w:tcPr>
          <w:p w14:paraId="0007BCE3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>Meeting</w:t>
            </w:r>
          </w:p>
          <w:p w14:paraId="43E61014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E-mail/media</w:t>
            </w:r>
          </w:p>
          <w:p w14:paraId="6C03B145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Questionnaires</w:t>
            </w:r>
          </w:p>
          <w:p w14:paraId="64B4A205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Telephone</w:t>
            </w:r>
          </w:p>
          <w:p w14:paraId="00B880B2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 xml:space="preserve">Others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ระบุ....</w:t>
            </w:r>
          </w:p>
        </w:tc>
        <w:tc>
          <w:tcPr>
            <w:tcW w:w="2614" w:type="dxa"/>
          </w:tcPr>
          <w:p w14:paraId="412DEF33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ระบุ</w:t>
            </w:r>
          </w:p>
          <w:p w14:paraId="1A3E5CC2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 w:hint="cs"/>
                <w:sz w:val="28"/>
                <w:cs/>
              </w:rPr>
              <w:t>-  ความร่วมมือทางวิชาการกับทางภาควิชาฯ</w:t>
            </w:r>
          </w:p>
          <w:p w14:paraId="65794CA0" w14:textId="77777777" w:rsidR="00FA1CA0" w:rsidRPr="000B18EA" w:rsidRDefault="00FA1CA0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 w:hint="cs"/>
                <w:sz w:val="28"/>
                <w:cs/>
              </w:rPr>
              <w:t>- ร่วมเป็นกรรมการพัฒนาหลักสูตร</w:t>
            </w:r>
          </w:p>
          <w:p w14:paraId="797D8145" w14:textId="77777777" w:rsidR="00FA1CA0" w:rsidRPr="000B18EA" w:rsidRDefault="00FA1CA0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B18EA">
              <w:rPr>
                <w:rFonts w:ascii="TH SarabunPSK" w:hAnsi="TH SarabunPSK" w:cs="TH SarabunPSK" w:hint="cs"/>
                <w:sz w:val="28"/>
                <w:cs/>
              </w:rPr>
              <w:t>- ร่วมเป็นกรรมการสอบป้องกันวิทยานิพนธ์</w:t>
            </w:r>
          </w:p>
        </w:tc>
        <w:tc>
          <w:tcPr>
            <w:tcW w:w="2614" w:type="dxa"/>
          </w:tcPr>
          <w:p w14:paraId="5ED52A87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ระบุ</w:t>
            </w:r>
          </w:p>
          <w:p w14:paraId="32CD5DA0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t xml:space="preserve">- 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มีผลงานทางวิชาการร่วมกัน</w:t>
            </w:r>
          </w:p>
          <w:p w14:paraId="0B8DA223" w14:textId="77777777" w:rsidR="00FA1CA0" w:rsidRPr="000B18EA" w:rsidRDefault="00FA1CA0" w:rsidP="00FA1C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 w:hint="cs"/>
                <w:sz w:val="28"/>
                <w:cs/>
              </w:rPr>
              <w:t>- เป็นกรรมการพัฒนาหลักสูตร</w:t>
            </w:r>
          </w:p>
          <w:p w14:paraId="5391D87A" w14:textId="77777777" w:rsidR="00FA1CA0" w:rsidRPr="000B18EA" w:rsidRDefault="00FA1CA0" w:rsidP="00FA1C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 w:hint="cs"/>
                <w:sz w:val="28"/>
                <w:cs/>
              </w:rPr>
              <w:t>- เป็นกรรมการสอบป้องกันวิทยานิพนธ์</w:t>
            </w:r>
          </w:p>
        </w:tc>
      </w:tr>
      <w:tr w:rsidR="00FC0CB1" w:rsidRPr="000B18EA" w14:paraId="45B7E283" w14:textId="77777777" w:rsidTr="00FC0CB1">
        <w:tc>
          <w:tcPr>
            <w:tcW w:w="2617" w:type="dxa"/>
          </w:tcPr>
          <w:p w14:paraId="09B8E26B" w14:textId="77777777" w:rsidR="00FC0CB1" w:rsidRPr="000B18EA" w:rsidRDefault="00FC0CB1" w:rsidP="000A0C84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>Publishers</w:t>
            </w:r>
          </w:p>
        </w:tc>
        <w:tc>
          <w:tcPr>
            <w:tcW w:w="2614" w:type="dxa"/>
          </w:tcPr>
          <w:p w14:paraId="14D2E1D0" w14:textId="77777777" w:rsidR="00FC0CB1" w:rsidRPr="000B18EA" w:rsidRDefault="00FC0CB1" w:rsidP="000A0C84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วิธีการรับฟัง</w:t>
            </w:r>
          </w:p>
        </w:tc>
        <w:tc>
          <w:tcPr>
            <w:tcW w:w="2614" w:type="dxa"/>
          </w:tcPr>
          <w:p w14:paraId="792DB237" w14:textId="77777777" w:rsidR="00FC0CB1" w:rsidRPr="000B18EA" w:rsidRDefault="00FC0CB1" w:rsidP="000A0C84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ทราบ </w:t>
            </w:r>
            <w:r w:rsidRPr="000B18EA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ไม่ทราบเลย</w:t>
            </w:r>
          </w:p>
        </w:tc>
        <w:tc>
          <w:tcPr>
            <w:tcW w:w="2614" w:type="dxa"/>
          </w:tcPr>
          <w:p w14:paraId="691AD706" w14:textId="77777777" w:rsidR="00FC0CB1" w:rsidRPr="000B18EA" w:rsidRDefault="00FC0CB1" w:rsidP="000A0C84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ทราบ </w:t>
            </w:r>
            <w:r w:rsidRPr="000B18EA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ไม่ทราบเลย</w:t>
            </w:r>
          </w:p>
        </w:tc>
      </w:tr>
      <w:tr w:rsidR="00FC0CB1" w:rsidRPr="000B18EA" w14:paraId="080B5223" w14:textId="77777777" w:rsidTr="00FC0CB1">
        <w:tc>
          <w:tcPr>
            <w:tcW w:w="2617" w:type="dxa"/>
          </w:tcPr>
          <w:p w14:paraId="3A79938E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14" w:type="dxa"/>
          </w:tcPr>
          <w:p w14:paraId="651E91DD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>Accept</w:t>
            </w:r>
          </w:p>
          <w:p w14:paraId="60CEBEF9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>Citation</w:t>
            </w:r>
          </w:p>
        </w:tc>
        <w:tc>
          <w:tcPr>
            <w:tcW w:w="2614" w:type="dxa"/>
          </w:tcPr>
          <w:p w14:paraId="768141AD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คุณภาพ</w:t>
            </w:r>
          </w:p>
          <w:p w14:paraId="57C18747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 xml:space="preserve">ตรง </w:t>
            </w:r>
            <w:r w:rsidRPr="000B18EA">
              <w:rPr>
                <w:rFonts w:ascii="TH SarabunPSK" w:hAnsi="TH SarabunPSK" w:cs="TH SarabunPSK"/>
                <w:sz w:val="28"/>
              </w:rPr>
              <w:t>scope</w:t>
            </w:r>
          </w:p>
          <w:p w14:paraId="366F8B55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B18EA">
              <w:rPr>
                <w:rFonts w:ascii="TH SarabunPSK" w:hAnsi="TH SarabunPSK" w:cs="TH SarabunPSK"/>
                <w:sz w:val="28"/>
                <w:cs/>
              </w:rPr>
              <w:t>อื่นๆ ระบุ</w:t>
            </w:r>
          </w:p>
        </w:tc>
        <w:tc>
          <w:tcPr>
            <w:tcW w:w="2614" w:type="dxa"/>
          </w:tcPr>
          <w:p w14:paraId="7040FBDD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ส่งไปตีพิมพ์อีก</w:t>
            </w:r>
          </w:p>
        </w:tc>
      </w:tr>
      <w:tr w:rsidR="00FC0CB1" w:rsidRPr="000B18EA" w14:paraId="1418692B" w14:textId="77777777" w:rsidTr="00FC0CB1">
        <w:tc>
          <w:tcPr>
            <w:tcW w:w="2617" w:type="dxa"/>
          </w:tcPr>
          <w:p w14:paraId="355ABE24" w14:textId="77777777" w:rsidR="00FC0CB1" w:rsidRPr="000B18EA" w:rsidRDefault="00FC0CB1" w:rsidP="000A0C84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ผู้ใช้องค์ความรู้จากภาควิชา</w:t>
            </w:r>
          </w:p>
        </w:tc>
        <w:tc>
          <w:tcPr>
            <w:tcW w:w="2614" w:type="dxa"/>
          </w:tcPr>
          <w:p w14:paraId="753D321B" w14:textId="77777777" w:rsidR="00FC0CB1" w:rsidRPr="000B18EA" w:rsidRDefault="00FC0CB1" w:rsidP="000A0C84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วิธีการรับฟัง</w:t>
            </w:r>
          </w:p>
        </w:tc>
        <w:tc>
          <w:tcPr>
            <w:tcW w:w="2614" w:type="dxa"/>
          </w:tcPr>
          <w:p w14:paraId="47B83D81" w14:textId="77777777" w:rsidR="00FC0CB1" w:rsidRPr="000B18EA" w:rsidRDefault="00FC0CB1" w:rsidP="000A0C84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ทราบ </w:t>
            </w:r>
            <w:r w:rsidRPr="000B18EA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ไม่ทราบเลย</w:t>
            </w:r>
          </w:p>
        </w:tc>
        <w:tc>
          <w:tcPr>
            <w:tcW w:w="2614" w:type="dxa"/>
          </w:tcPr>
          <w:p w14:paraId="021C55E8" w14:textId="77777777" w:rsidR="00FC0CB1" w:rsidRPr="000B18EA" w:rsidRDefault="00FC0CB1" w:rsidP="000A0C84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ทราบ </w:t>
            </w:r>
            <w:r w:rsidRPr="000B18EA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ไม่ทราบเลย</w:t>
            </w:r>
          </w:p>
        </w:tc>
      </w:tr>
      <w:tr w:rsidR="00FC0CB1" w:rsidRPr="000B18EA" w14:paraId="482BACB9" w14:textId="77777777" w:rsidTr="00FC0CB1">
        <w:tc>
          <w:tcPr>
            <w:tcW w:w="2617" w:type="dxa"/>
          </w:tcPr>
          <w:p w14:paraId="07875FD5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14" w:type="dxa"/>
          </w:tcPr>
          <w:p w14:paraId="6F742440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Meeting</w:t>
            </w:r>
          </w:p>
          <w:p w14:paraId="559F9C17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E-mail/media</w:t>
            </w:r>
          </w:p>
          <w:p w14:paraId="67340D79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Questionnaires</w:t>
            </w:r>
          </w:p>
          <w:p w14:paraId="52F5C31B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Telephone</w:t>
            </w:r>
          </w:p>
          <w:p w14:paraId="394ACF15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 xml:space="preserve">Others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ระบุ....</w:t>
            </w:r>
          </w:p>
        </w:tc>
        <w:tc>
          <w:tcPr>
            <w:tcW w:w="2614" w:type="dxa"/>
          </w:tcPr>
          <w:p w14:paraId="05F71E2B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ระบุ</w:t>
            </w:r>
          </w:p>
        </w:tc>
        <w:tc>
          <w:tcPr>
            <w:tcW w:w="2614" w:type="dxa"/>
          </w:tcPr>
          <w:p w14:paraId="744CFA4F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ระบุ</w:t>
            </w:r>
          </w:p>
        </w:tc>
      </w:tr>
      <w:tr w:rsidR="00FC0CB1" w:rsidRPr="000B18EA" w14:paraId="2B73F9D4" w14:textId="77777777" w:rsidTr="00FC0CB1">
        <w:tc>
          <w:tcPr>
            <w:tcW w:w="2617" w:type="dxa"/>
          </w:tcPr>
          <w:p w14:paraId="4E8E1125" w14:textId="77777777" w:rsidR="00FC0CB1" w:rsidRPr="000B18EA" w:rsidRDefault="00FC0CB1" w:rsidP="000A0C84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ผู้ให้ทุนวิจัย</w:t>
            </w:r>
          </w:p>
        </w:tc>
        <w:tc>
          <w:tcPr>
            <w:tcW w:w="2614" w:type="dxa"/>
          </w:tcPr>
          <w:p w14:paraId="3B348D69" w14:textId="77777777" w:rsidR="00FC0CB1" w:rsidRPr="000B18EA" w:rsidRDefault="00FC0CB1" w:rsidP="000A0C84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วิธีการรับฟัง</w:t>
            </w:r>
          </w:p>
        </w:tc>
        <w:tc>
          <w:tcPr>
            <w:tcW w:w="2614" w:type="dxa"/>
          </w:tcPr>
          <w:p w14:paraId="6A21CE3B" w14:textId="77777777" w:rsidR="00FC0CB1" w:rsidRPr="000B18EA" w:rsidRDefault="002A4E19" w:rsidP="000A0C84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="00FC0CB1"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ทราบ </w:t>
            </w:r>
            <w:r w:rsidR="00FC0CB1" w:rsidRPr="000B18EA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="00FC0CB1"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ไม่ทราบเลย</w:t>
            </w:r>
          </w:p>
        </w:tc>
        <w:tc>
          <w:tcPr>
            <w:tcW w:w="2614" w:type="dxa"/>
          </w:tcPr>
          <w:p w14:paraId="2DF1AC83" w14:textId="77777777" w:rsidR="00FC0CB1" w:rsidRPr="000B18EA" w:rsidRDefault="002A4E19" w:rsidP="000A0C84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="00FC0CB1"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ทราบ </w:t>
            </w:r>
            <w:r w:rsidR="00FC0CB1" w:rsidRPr="000B18EA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="00FC0CB1"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ไม่ทราบเลย</w:t>
            </w:r>
          </w:p>
        </w:tc>
      </w:tr>
      <w:tr w:rsidR="00FC0CB1" w:rsidRPr="000B18EA" w14:paraId="4BF5989D" w14:textId="77777777" w:rsidTr="00FC0CB1">
        <w:tc>
          <w:tcPr>
            <w:tcW w:w="2617" w:type="dxa"/>
          </w:tcPr>
          <w:p w14:paraId="1B44047F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4" w:type="dxa"/>
          </w:tcPr>
          <w:p w14:paraId="1B6D44BF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>Meeting</w:t>
            </w:r>
          </w:p>
          <w:p w14:paraId="49F3073D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>E-mail/media</w:t>
            </w:r>
          </w:p>
          <w:p w14:paraId="0B697D50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Questionnaires</w:t>
            </w:r>
          </w:p>
          <w:p w14:paraId="68F92AD8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Telephone</w:t>
            </w:r>
          </w:p>
          <w:p w14:paraId="39ED96EE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 xml:space="preserve">Others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ระบุ....</w:t>
            </w:r>
          </w:p>
        </w:tc>
        <w:tc>
          <w:tcPr>
            <w:tcW w:w="2614" w:type="dxa"/>
          </w:tcPr>
          <w:p w14:paraId="6AC408F7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ระบุ</w:t>
            </w:r>
          </w:p>
          <w:p w14:paraId="7D98EA22" w14:textId="77777777" w:rsidR="002A4E19" w:rsidRPr="000B18EA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t xml:space="preserve">-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ทำงานวิจัยในหัวข้อที่กำหนด เสร็จตามเวลา</w:t>
            </w:r>
          </w:p>
        </w:tc>
        <w:tc>
          <w:tcPr>
            <w:tcW w:w="2614" w:type="dxa"/>
          </w:tcPr>
          <w:p w14:paraId="6E5B0499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ระบุ</w:t>
            </w:r>
          </w:p>
          <w:p w14:paraId="34CC514D" w14:textId="77777777" w:rsidR="002A4E19" w:rsidRPr="000B18EA" w:rsidRDefault="002A4E19" w:rsidP="002A4E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t xml:space="preserve">-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เผยแพร่ผลงานวิจัย</w:t>
            </w:r>
          </w:p>
          <w:p w14:paraId="1D57CA38" w14:textId="77777777" w:rsidR="002A4E19" w:rsidRPr="000B18EA" w:rsidRDefault="002A4E19" w:rsidP="002A4E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t xml:space="preserve">-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ผลิตบัณฑิต</w:t>
            </w:r>
          </w:p>
        </w:tc>
      </w:tr>
      <w:tr w:rsidR="00FC0CB1" w:rsidRPr="000B18EA" w14:paraId="4FFD5EF7" w14:textId="77777777" w:rsidTr="00FC0CB1">
        <w:tc>
          <w:tcPr>
            <w:tcW w:w="2617" w:type="dxa"/>
          </w:tcPr>
          <w:p w14:paraId="27ECA9CF" w14:textId="77777777" w:rsidR="00FC0CB1" w:rsidRPr="000B18EA" w:rsidRDefault="002A4E19" w:rsidP="000A0C84">
            <w:pPr>
              <w:spacing w:before="120"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="00FC0CB1" w:rsidRPr="000B18EA">
              <w:rPr>
                <w:rFonts w:ascii="TH SarabunPSK" w:hAnsi="TH SarabunPSK" w:cs="TH SarabunPSK"/>
                <w:sz w:val="28"/>
                <w:cs/>
              </w:rPr>
              <w:t>ผู้ปฏิบัติงานสายวิชาการ</w:t>
            </w:r>
          </w:p>
        </w:tc>
        <w:tc>
          <w:tcPr>
            <w:tcW w:w="2614" w:type="dxa"/>
          </w:tcPr>
          <w:p w14:paraId="3D3B3DD2" w14:textId="77777777" w:rsidR="00FC0CB1" w:rsidRPr="000B18EA" w:rsidRDefault="00FC0CB1" w:rsidP="000A0C84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วิธีการรับฟัง</w:t>
            </w:r>
          </w:p>
        </w:tc>
        <w:tc>
          <w:tcPr>
            <w:tcW w:w="2614" w:type="dxa"/>
          </w:tcPr>
          <w:p w14:paraId="24BF700A" w14:textId="77777777" w:rsidR="00FC0CB1" w:rsidRPr="000B18EA" w:rsidRDefault="002A4E19" w:rsidP="000A0C84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="00FC0CB1"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ทราบ </w:t>
            </w:r>
            <w:r w:rsidR="00FC0CB1" w:rsidRPr="000B18EA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="00FC0CB1"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ไม่ทราบเลย</w:t>
            </w:r>
          </w:p>
        </w:tc>
        <w:tc>
          <w:tcPr>
            <w:tcW w:w="2614" w:type="dxa"/>
          </w:tcPr>
          <w:p w14:paraId="5F3A05CC" w14:textId="77777777" w:rsidR="00FC0CB1" w:rsidRPr="000B18EA" w:rsidRDefault="002A4E19" w:rsidP="000A0C84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="00FC0CB1"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ทราบ </w:t>
            </w:r>
            <w:r w:rsidR="00FC0CB1" w:rsidRPr="000B18EA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="00FC0CB1"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ไม่ทราบเลย</w:t>
            </w:r>
          </w:p>
        </w:tc>
      </w:tr>
      <w:tr w:rsidR="00FC0CB1" w:rsidRPr="000B18EA" w14:paraId="6D55F72F" w14:textId="77777777" w:rsidTr="00FC0CB1">
        <w:tc>
          <w:tcPr>
            <w:tcW w:w="2617" w:type="dxa"/>
          </w:tcPr>
          <w:p w14:paraId="46310D3C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14" w:type="dxa"/>
          </w:tcPr>
          <w:p w14:paraId="62D59907" w14:textId="77777777" w:rsidR="00FC0CB1" w:rsidRPr="000B18EA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="00FC0CB1" w:rsidRPr="000B18EA">
              <w:rPr>
                <w:rFonts w:ascii="TH SarabunPSK" w:hAnsi="TH SarabunPSK" w:cs="TH SarabunPSK"/>
                <w:sz w:val="28"/>
              </w:rPr>
              <w:t>Meeting</w:t>
            </w:r>
          </w:p>
          <w:p w14:paraId="375C8067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E-mail/media</w:t>
            </w:r>
          </w:p>
          <w:p w14:paraId="72B6C79B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Questionnaires</w:t>
            </w:r>
          </w:p>
          <w:p w14:paraId="69147D7E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Telephone</w:t>
            </w:r>
          </w:p>
          <w:p w14:paraId="521F3219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 xml:space="preserve">Others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ระบุ....</w:t>
            </w:r>
          </w:p>
        </w:tc>
        <w:tc>
          <w:tcPr>
            <w:tcW w:w="2614" w:type="dxa"/>
          </w:tcPr>
          <w:p w14:paraId="11D1D56E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ระบุ</w:t>
            </w:r>
            <w:r w:rsidRPr="000B18EA">
              <w:rPr>
                <w:rFonts w:ascii="TH SarabunPSK" w:hAnsi="TH SarabunPSK" w:cs="TH SarabunPSK"/>
                <w:sz w:val="28"/>
              </w:rPr>
              <w:t>…</w:t>
            </w:r>
          </w:p>
          <w:p w14:paraId="39F5A977" w14:textId="77777777" w:rsidR="002A4E19" w:rsidRPr="000B18EA" w:rsidRDefault="002A4E19" w:rsidP="002A4E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t xml:space="preserve">-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มีงานที่เหมาะสมกับความรู้ความสามารถ</w:t>
            </w:r>
          </w:p>
          <w:p w14:paraId="2072FF2B" w14:textId="77777777" w:rsidR="002A4E19" w:rsidRPr="000B18EA" w:rsidRDefault="002A4E19" w:rsidP="002A4E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t xml:space="preserve">- 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มีปริมาณงานที่เหมาะสม</w:t>
            </w:r>
          </w:p>
        </w:tc>
        <w:tc>
          <w:tcPr>
            <w:tcW w:w="2614" w:type="dxa"/>
          </w:tcPr>
          <w:p w14:paraId="76B3CC4A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ระบุ</w:t>
            </w:r>
            <w:r w:rsidRPr="000B18EA">
              <w:rPr>
                <w:rFonts w:ascii="TH SarabunPSK" w:hAnsi="TH SarabunPSK" w:cs="TH SarabunPSK"/>
                <w:sz w:val="28"/>
              </w:rPr>
              <w:t>…</w:t>
            </w:r>
          </w:p>
          <w:p w14:paraId="6AB13182" w14:textId="77777777" w:rsidR="002A4E19" w:rsidRPr="000B18EA" w:rsidRDefault="002A4E19" w:rsidP="002A4E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t xml:space="preserve">-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 xml:space="preserve">ประเมินได้คะแนน </w:t>
            </w:r>
            <w:r w:rsidRPr="000B18EA">
              <w:rPr>
                <w:rFonts w:ascii="TH SarabunPSK" w:hAnsi="TH SarabunPSK" w:cs="TH SarabunPSK"/>
                <w:sz w:val="28"/>
              </w:rPr>
              <w:t xml:space="preserve">PA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สูง</w:t>
            </w:r>
          </w:p>
          <w:p w14:paraId="2AC54788" w14:textId="77777777" w:rsidR="002A4E19" w:rsidRPr="000B18EA" w:rsidRDefault="002A4E19" w:rsidP="002A4E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t xml:space="preserve">-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ได้เพิ่มเงินเดือนทุกปี</w:t>
            </w:r>
          </w:p>
        </w:tc>
      </w:tr>
      <w:tr w:rsidR="00FC0CB1" w:rsidRPr="000B18EA" w14:paraId="2B69C957" w14:textId="77777777" w:rsidTr="00FC0CB1">
        <w:tc>
          <w:tcPr>
            <w:tcW w:w="2617" w:type="dxa"/>
          </w:tcPr>
          <w:p w14:paraId="15F8AA8E" w14:textId="77777777" w:rsidR="00FC0CB1" w:rsidRPr="000B18EA" w:rsidRDefault="002A4E19" w:rsidP="000A0C84">
            <w:pPr>
              <w:spacing w:before="120"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B18EA">
              <w:rPr>
                <w:rFonts w:ascii="Arial" w:hAnsi="Arial" w:cs="Arial" w:hint="cs"/>
                <w:sz w:val="28"/>
              </w:rPr>
              <w:lastRenderedPageBreak/>
              <w:sym w:font="Wingdings" w:char="F0FE"/>
            </w:r>
            <w:r w:rsidR="00FC0CB1" w:rsidRPr="000B18EA">
              <w:rPr>
                <w:rFonts w:ascii="TH SarabunPSK" w:hAnsi="TH SarabunPSK" w:cs="TH SarabunPSK"/>
                <w:sz w:val="28"/>
                <w:cs/>
              </w:rPr>
              <w:t>ผู้ปฏิบัติงานสายสนับสนุน</w:t>
            </w:r>
          </w:p>
        </w:tc>
        <w:tc>
          <w:tcPr>
            <w:tcW w:w="2614" w:type="dxa"/>
          </w:tcPr>
          <w:p w14:paraId="7FB3D363" w14:textId="77777777" w:rsidR="00FC0CB1" w:rsidRPr="000B18EA" w:rsidRDefault="00FC0CB1" w:rsidP="000A0C84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วิธีการรับฟัง</w:t>
            </w:r>
          </w:p>
        </w:tc>
        <w:tc>
          <w:tcPr>
            <w:tcW w:w="2614" w:type="dxa"/>
          </w:tcPr>
          <w:p w14:paraId="30C179F2" w14:textId="77777777" w:rsidR="00FC0CB1" w:rsidRPr="000B18EA" w:rsidRDefault="002A4E19" w:rsidP="000A0C84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="00FC0CB1"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ทราบ </w:t>
            </w:r>
            <w:r w:rsidR="00FC0CB1" w:rsidRPr="000B18EA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="00FC0CB1"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ไม่ทราบเลย</w:t>
            </w:r>
          </w:p>
        </w:tc>
        <w:tc>
          <w:tcPr>
            <w:tcW w:w="2614" w:type="dxa"/>
          </w:tcPr>
          <w:p w14:paraId="097011DC" w14:textId="77777777" w:rsidR="00FC0CB1" w:rsidRPr="000B18EA" w:rsidRDefault="002A4E19" w:rsidP="000A0C84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="00FC0CB1"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ทราบ </w:t>
            </w:r>
            <w:r w:rsidR="00FC0CB1" w:rsidRPr="000B18EA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="00FC0CB1"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ไม่ทราบเลย</w:t>
            </w:r>
          </w:p>
        </w:tc>
      </w:tr>
      <w:tr w:rsidR="00FC0CB1" w:rsidRPr="000B18EA" w14:paraId="11356B75" w14:textId="77777777" w:rsidTr="00FC0CB1">
        <w:tc>
          <w:tcPr>
            <w:tcW w:w="2617" w:type="dxa"/>
          </w:tcPr>
          <w:p w14:paraId="145DCCB9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14" w:type="dxa"/>
          </w:tcPr>
          <w:p w14:paraId="6D839EEF" w14:textId="77777777" w:rsidR="00FC0CB1" w:rsidRPr="000B18EA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="00FC0CB1" w:rsidRPr="000B18EA">
              <w:rPr>
                <w:rFonts w:ascii="TH SarabunPSK" w:hAnsi="TH SarabunPSK" w:cs="TH SarabunPSK"/>
                <w:sz w:val="28"/>
              </w:rPr>
              <w:t>Meeting</w:t>
            </w:r>
          </w:p>
          <w:p w14:paraId="6D752CD5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E-mail/media</w:t>
            </w:r>
          </w:p>
          <w:p w14:paraId="4345EAE1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Questionnaires</w:t>
            </w:r>
          </w:p>
          <w:p w14:paraId="6C508B2F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Telephone</w:t>
            </w:r>
          </w:p>
          <w:p w14:paraId="68F874EB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 xml:space="preserve">Others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ระบุ....</w:t>
            </w:r>
          </w:p>
        </w:tc>
        <w:tc>
          <w:tcPr>
            <w:tcW w:w="2614" w:type="dxa"/>
          </w:tcPr>
          <w:p w14:paraId="1EAA5C7A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ระบุ</w:t>
            </w:r>
            <w:r w:rsidRPr="000B18EA">
              <w:rPr>
                <w:rFonts w:ascii="TH SarabunPSK" w:hAnsi="TH SarabunPSK" w:cs="TH SarabunPSK"/>
                <w:sz w:val="28"/>
              </w:rPr>
              <w:t>…</w:t>
            </w:r>
          </w:p>
          <w:p w14:paraId="08AA6687" w14:textId="77777777" w:rsidR="002A4E19" w:rsidRPr="000B18EA" w:rsidRDefault="002A4E19" w:rsidP="002A4E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t xml:space="preserve">-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มีงานที่เหมาะสมกับความรู้ความสามารถ</w:t>
            </w:r>
          </w:p>
          <w:p w14:paraId="0C2BF0FC" w14:textId="77777777" w:rsidR="002A4E19" w:rsidRPr="000B18EA" w:rsidRDefault="002A4E19" w:rsidP="002A4E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t xml:space="preserve">- 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 xml:space="preserve">มี </w:t>
            </w:r>
            <w:r w:rsidRPr="000B18EA">
              <w:rPr>
                <w:rFonts w:ascii="TH SarabunPSK" w:hAnsi="TH SarabunPSK" w:cs="TH SarabunPSK"/>
                <w:sz w:val="28"/>
              </w:rPr>
              <w:t xml:space="preserve">Job description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ที่แน่นอน</w:t>
            </w:r>
          </w:p>
        </w:tc>
        <w:tc>
          <w:tcPr>
            <w:tcW w:w="2614" w:type="dxa"/>
          </w:tcPr>
          <w:p w14:paraId="0CC89FE8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ระบุ</w:t>
            </w:r>
            <w:r w:rsidRPr="000B18EA">
              <w:rPr>
                <w:rFonts w:ascii="TH SarabunPSK" w:hAnsi="TH SarabunPSK" w:cs="TH SarabunPSK"/>
                <w:sz w:val="28"/>
              </w:rPr>
              <w:t>…</w:t>
            </w:r>
          </w:p>
          <w:p w14:paraId="07AB4F24" w14:textId="77777777" w:rsidR="002A4E19" w:rsidRPr="000B18EA" w:rsidRDefault="002A4E19" w:rsidP="002A4E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t xml:space="preserve">-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 xml:space="preserve">ประเมินได้คะแนน </w:t>
            </w:r>
            <w:r w:rsidRPr="000B18EA">
              <w:rPr>
                <w:rFonts w:ascii="TH SarabunPSK" w:hAnsi="TH SarabunPSK" w:cs="TH SarabunPSK"/>
                <w:sz w:val="28"/>
              </w:rPr>
              <w:t xml:space="preserve">PA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สูง</w:t>
            </w:r>
          </w:p>
          <w:p w14:paraId="5207D2F9" w14:textId="77777777" w:rsidR="002A4E19" w:rsidRPr="000B18EA" w:rsidRDefault="002A4E19" w:rsidP="002A4E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t xml:space="preserve">-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ได้เพิ่มเงินเดือนทุกปี</w:t>
            </w:r>
          </w:p>
        </w:tc>
      </w:tr>
      <w:tr w:rsidR="00FC0CB1" w:rsidRPr="000B18EA" w14:paraId="05C59868" w14:textId="77777777" w:rsidTr="00FC0CB1">
        <w:tc>
          <w:tcPr>
            <w:tcW w:w="2617" w:type="dxa"/>
          </w:tcPr>
          <w:p w14:paraId="4968288B" w14:textId="77777777" w:rsidR="00FC0CB1" w:rsidRPr="000B18EA" w:rsidRDefault="00FA1CA0" w:rsidP="000A0C84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="00FC0CB1" w:rsidRPr="000B18EA">
              <w:rPr>
                <w:rFonts w:ascii="TH SarabunPSK" w:hAnsi="TH SarabunPSK" w:cs="TH SarabunPSK"/>
                <w:sz w:val="28"/>
              </w:rPr>
              <w:t>TA</w:t>
            </w:r>
          </w:p>
        </w:tc>
        <w:tc>
          <w:tcPr>
            <w:tcW w:w="2614" w:type="dxa"/>
          </w:tcPr>
          <w:p w14:paraId="3BE82973" w14:textId="77777777" w:rsidR="00FC0CB1" w:rsidRPr="000B18EA" w:rsidRDefault="00FC0CB1" w:rsidP="000A0C84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วิธีการรับฟัง</w:t>
            </w:r>
          </w:p>
        </w:tc>
        <w:tc>
          <w:tcPr>
            <w:tcW w:w="2614" w:type="dxa"/>
          </w:tcPr>
          <w:p w14:paraId="548AE928" w14:textId="77777777" w:rsidR="00FC0CB1" w:rsidRPr="000B18EA" w:rsidRDefault="00FA1CA0" w:rsidP="000A0C84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="00FC0CB1" w:rsidRPr="000B18EA">
              <w:rPr>
                <w:rFonts w:ascii="TH SarabunPSK" w:hAnsi="TH SarabunPSK" w:cs="TH SarabunPSK"/>
                <w:sz w:val="28"/>
                <w:cs/>
              </w:rPr>
              <w:t xml:space="preserve">ทราบ </w:t>
            </w:r>
            <w:r w:rsidR="00FC0CB1"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FC0CB1" w:rsidRPr="000B18EA">
              <w:rPr>
                <w:rFonts w:ascii="TH SarabunPSK" w:hAnsi="TH SarabunPSK" w:cs="TH SarabunPSK"/>
                <w:sz w:val="28"/>
                <w:cs/>
              </w:rPr>
              <w:t>ไม่ทราบเลย</w:t>
            </w:r>
          </w:p>
        </w:tc>
        <w:tc>
          <w:tcPr>
            <w:tcW w:w="2614" w:type="dxa"/>
          </w:tcPr>
          <w:p w14:paraId="701F8F33" w14:textId="77777777" w:rsidR="00FC0CB1" w:rsidRPr="000B18EA" w:rsidRDefault="00FA1CA0" w:rsidP="000A0C84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="00FC0CB1" w:rsidRPr="000B18EA">
              <w:rPr>
                <w:rFonts w:ascii="TH SarabunPSK" w:hAnsi="TH SarabunPSK" w:cs="TH SarabunPSK"/>
                <w:sz w:val="28"/>
                <w:cs/>
              </w:rPr>
              <w:t xml:space="preserve">ทราบ </w:t>
            </w:r>
            <w:r w:rsidR="00FC0CB1"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FC0CB1" w:rsidRPr="000B18EA">
              <w:rPr>
                <w:rFonts w:ascii="TH SarabunPSK" w:hAnsi="TH SarabunPSK" w:cs="TH SarabunPSK"/>
                <w:sz w:val="28"/>
                <w:cs/>
              </w:rPr>
              <w:t>ไม่ทราบเลย</w:t>
            </w:r>
          </w:p>
        </w:tc>
      </w:tr>
      <w:tr w:rsidR="00FA1CA0" w:rsidRPr="000B18EA" w14:paraId="7D6F0D32" w14:textId="77777777" w:rsidTr="00FC0CB1">
        <w:tc>
          <w:tcPr>
            <w:tcW w:w="2617" w:type="dxa"/>
          </w:tcPr>
          <w:p w14:paraId="08749172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14" w:type="dxa"/>
          </w:tcPr>
          <w:p w14:paraId="7AFC76B6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Meeting</w:t>
            </w:r>
          </w:p>
          <w:p w14:paraId="42631C14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E-mail/media</w:t>
            </w:r>
          </w:p>
          <w:p w14:paraId="6F38FDC2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Questionnaires</w:t>
            </w:r>
          </w:p>
          <w:p w14:paraId="786BFB27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Telephone</w:t>
            </w:r>
          </w:p>
          <w:p w14:paraId="618EF4C9" w14:textId="77777777" w:rsidR="00FC0CB1" w:rsidRPr="000B18EA" w:rsidRDefault="00FA1CA0" w:rsidP="00FA1C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="00FC0CB1" w:rsidRPr="000B18EA">
              <w:rPr>
                <w:rFonts w:ascii="TH SarabunPSK" w:hAnsi="TH SarabunPSK" w:cs="TH SarabunPSK"/>
                <w:sz w:val="28"/>
              </w:rPr>
              <w:t xml:space="preserve">Others </w:t>
            </w:r>
            <w:r w:rsidR="00FC0CB1" w:rsidRPr="000B18EA">
              <w:rPr>
                <w:rFonts w:ascii="TH SarabunPSK" w:hAnsi="TH SarabunPSK" w:cs="TH SarabunPSK"/>
                <w:sz w:val="28"/>
                <w:cs/>
              </w:rPr>
              <w:t>ระบุ</w:t>
            </w:r>
            <w:r w:rsidRPr="000B18EA">
              <w:rPr>
                <w:rFonts w:ascii="TH SarabunPSK" w:hAnsi="TH SarabunPSK" w:cs="TH SarabunPSK" w:hint="cs"/>
                <w:sz w:val="28"/>
                <w:cs/>
              </w:rPr>
              <w:t xml:space="preserve">  พูดคุยส่วนตัว</w:t>
            </w:r>
          </w:p>
        </w:tc>
        <w:tc>
          <w:tcPr>
            <w:tcW w:w="2614" w:type="dxa"/>
          </w:tcPr>
          <w:p w14:paraId="4451B955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  <w:cs/>
              </w:rPr>
              <w:t>ระบุ</w:t>
            </w:r>
            <w:r w:rsidRPr="000B18EA">
              <w:rPr>
                <w:rFonts w:ascii="TH SarabunPSK" w:hAnsi="TH SarabunPSK" w:cs="TH SarabunPSK"/>
                <w:sz w:val="28"/>
              </w:rPr>
              <w:t>…</w:t>
            </w:r>
          </w:p>
          <w:p w14:paraId="0E3FC474" w14:textId="77777777" w:rsidR="00FA1CA0" w:rsidRPr="000B18EA" w:rsidRDefault="00FA1CA0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 w:hint="cs"/>
                <w:sz w:val="28"/>
                <w:cs/>
              </w:rPr>
              <w:t>-รับเงินตรงเวลา</w:t>
            </w:r>
          </w:p>
          <w:p w14:paraId="3F605010" w14:textId="77777777" w:rsidR="00FA1CA0" w:rsidRPr="000B18EA" w:rsidRDefault="00FA1CA0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 w:hint="cs"/>
                <w:sz w:val="28"/>
                <w:cs/>
              </w:rPr>
              <w:t>-จำนวนเงินและปริมาณงานเหมาะสม</w:t>
            </w:r>
          </w:p>
        </w:tc>
        <w:tc>
          <w:tcPr>
            <w:tcW w:w="2614" w:type="dxa"/>
          </w:tcPr>
          <w:p w14:paraId="6CEC38F2" w14:textId="77777777" w:rsidR="00FC0CB1" w:rsidRPr="000B18EA" w:rsidRDefault="00FC0CB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  <w:cs/>
              </w:rPr>
              <w:t>ระบุ</w:t>
            </w:r>
            <w:r w:rsidRPr="000B18EA">
              <w:rPr>
                <w:rFonts w:ascii="TH SarabunPSK" w:hAnsi="TH SarabunPSK" w:cs="TH SarabunPSK"/>
                <w:sz w:val="28"/>
              </w:rPr>
              <w:t>…</w:t>
            </w:r>
          </w:p>
          <w:p w14:paraId="3D519287" w14:textId="77777777" w:rsidR="00FA1CA0" w:rsidRPr="000B18EA" w:rsidRDefault="00FA1CA0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 w:hint="cs"/>
                <w:sz w:val="28"/>
                <w:cs/>
              </w:rPr>
              <w:t>-ได้ทุนต่อในปีถัดไป</w:t>
            </w:r>
          </w:p>
        </w:tc>
      </w:tr>
    </w:tbl>
    <w:p w14:paraId="285A344C" w14:textId="77777777" w:rsidR="006C6D8E" w:rsidRPr="001F5487" w:rsidRDefault="006C6D8E" w:rsidP="006C6D8E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27950846" w14:textId="77777777" w:rsidR="006C6D8E" w:rsidRPr="001F5487" w:rsidRDefault="006C6D8E" w:rsidP="006C6D8E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1F5487">
        <w:rPr>
          <w:rFonts w:ascii="TH SarabunPSK" w:hAnsi="TH SarabunPSK" w:cs="TH SarabunPSK"/>
          <w:b/>
          <w:bCs/>
          <w:sz w:val="28"/>
        </w:rPr>
        <w:t xml:space="preserve">(3) </w:t>
      </w:r>
      <w:r w:rsidRPr="001F5487">
        <w:rPr>
          <w:rFonts w:ascii="TH SarabunPSK" w:hAnsi="TH SarabunPSK" w:cs="TH SarabunPSK"/>
          <w:b/>
          <w:bCs/>
          <w:sz w:val="28"/>
          <w:cs/>
        </w:rPr>
        <w:t>ผู้ส่งมอบและคู่ความร่วมมือ ผู้ส่งมอบ คู่ความร่วมมือที่เป็นทางการและไม่เป็นทางการ</w:t>
      </w:r>
      <w:r w:rsidRPr="001F5487">
        <w:rPr>
          <w:rFonts w:ascii="TH SarabunPSK" w:hAnsi="TH SarabunPSK" w:cs="TH SarabunPSK"/>
          <w:b/>
          <w:bCs/>
          <w:sz w:val="28"/>
        </w:rPr>
        <w:t xml:space="preserve"> (Tick </w:t>
      </w:r>
      <w:r w:rsidRPr="001F5487">
        <w:rPr>
          <w:rFonts w:ascii="TH SarabunPSK" w:hAnsi="TH SarabunPSK" w:cs="TH SarabunPSK"/>
          <w:b/>
          <w:bCs/>
          <w:sz w:val="28"/>
        </w:rPr>
        <w:sym w:font="Wingdings 2" w:char="F050"/>
      </w:r>
      <w:r w:rsidRPr="001F5487">
        <w:rPr>
          <w:rFonts w:ascii="TH SarabunPSK" w:hAnsi="TH SarabunPSK" w:cs="TH SarabunPSK"/>
          <w:b/>
          <w:bCs/>
          <w:sz w:val="28"/>
          <w:cs/>
        </w:rPr>
        <w:t xml:space="preserve">ที่ </w:t>
      </w:r>
      <w:r w:rsidRPr="001F5487">
        <w:rPr>
          <w:rFonts w:ascii="TH SarabunPSK" w:hAnsi="TH SarabunPSK" w:cs="TH SarabunPSK"/>
          <w:b/>
          <w:bCs/>
          <w:sz w:val="28"/>
          <w:cs/>
        </w:rPr>
        <w:t> ถ้ามีการใช้ตัวเลือกนั้น ถ้าไม่ได้ทำทิ้งว่างไว้</w:t>
      </w:r>
      <w:r w:rsidRPr="001F5487">
        <w:rPr>
          <w:rFonts w:ascii="TH SarabunPSK" w:hAnsi="TH SarabunPSK" w:cs="TH SarabunPSK"/>
          <w:b/>
          <w:bCs/>
          <w:sz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754"/>
        <w:gridCol w:w="2017"/>
        <w:gridCol w:w="2191"/>
        <w:gridCol w:w="1976"/>
      </w:tblGrid>
      <w:tr w:rsidR="006C6D8E" w:rsidRPr="001F5487" w14:paraId="2E1388BB" w14:textId="77777777" w:rsidTr="0081453F">
        <w:trPr>
          <w:tblHeader/>
        </w:trPr>
        <w:tc>
          <w:tcPr>
            <w:tcW w:w="2518" w:type="dxa"/>
          </w:tcPr>
          <w:p w14:paraId="1B6B35E8" w14:textId="77777777" w:rsidR="006C6D8E" w:rsidRPr="001F5487" w:rsidRDefault="006C6D8E" w:rsidP="000A0C84">
            <w:pPr>
              <w:spacing w:after="0"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50"/>
            </w:r>
            <w:r w:rsidRPr="001F5487">
              <w:rPr>
                <w:rFonts w:ascii="TH SarabunPSK" w:hAnsi="TH SarabunPSK" w:cs="TH SarabunPSK"/>
                <w:b/>
                <w:bCs/>
                <w:sz w:val="28"/>
              </w:rPr>
              <w:t>for Yes/ X for No</w:t>
            </w:r>
          </w:p>
        </w:tc>
        <w:tc>
          <w:tcPr>
            <w:tcW w:w="1754" w:type="dxa"/>
          </w:tcPr>
          <w:p w14:paraId="7AFFBBE7" w14:textId="77777777" w:rsidR="006C6D8E" w:rsidRPr="001F5487" w:rsidRDefault="006C6D8E" w:rsidP="000A0C84">
            <w:pPr>
              <w:spacing w:after="0"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ระบุ</w:t>
            </w:r>
          </w:p>
        </w:tc>
        <w:tc>
          <w:tcPr>
            <w:tcW w:w="2017" w:type="dxa"/>
          </w:tcPr>
          <w:p w14:paraId="3FD876B8" w14:textId="77777777" w:rsidR="006C6D8E" w:rsidRPr="001F5487" w:rsidRDefault="006C6D8E" w:rsidP="000A0C84">
            <w:pPr>
              <w:spacing w:after="0"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บทบาท</w:t>
            </w:r>
          </w:p>
        </w:tc>
        <w:tc>
          <w:tcPr>
            <w:tcW w:w="2191" w:type="dxa"/>
          </w:tcPr>
          <w:p w14:paraId="6E4F3699" w14:textId="77777777" w:rsidR="006C6D8E" w:rsidRPr="001F5487" w:rsidRDefault="006C6D8E" w:rsidP="000A0C84">
            <w:pPr>
              <w:spacing w:after="0"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ความคาดหวัง</w:t>
            </w:r>
          </w:p>
        </w:tc>
        <w:tc>
          <w:tcPr>
            <w:tcW w:w="1976" w:type="dxa"/>
          </w:tcPr>
          <w:p w14:paraId="6FEE8FE7" w14:textId="77777777" w:rsidR="006C6D8E" w:rsidRPr="001F5487" w:rsidRDefault="006C6D8E" w:rsidP="000A0C84">
            <w:pPr>
              <w:spacing w:after="0"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การสื่อสาร</w:t>
            </w:r>
          </w:p>
        </w:tc>
      </w:tr>
      <w:tr w:rsidR="006C6D8E" w:rsidRPr="001F5487" w14:paraId="17AAED55" w14:textId="77777777" w:rsidTr="0081453F">
        <w:tc>
          <w:tcPr>
            <w:tcW w:w="10456" w:type="dxa"/>
            <w:gridSpan w:val="5"/>
          </w:tcPr>
          <w:p w14:paraId="3E71327E" w14:textId="77777777" w:rsidR="006C6D8E" w:rsidRPr="001F5487" w:rsidRDefault="00FA1CA0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ด้านการศึกษา/วิจัย/บริก</w:t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าร</w:t>
            </w:r>
          </w:p>
        </w:tc>
      </w:tr>
      <w:tr w:rsidR="000B18EA" w:rsidRPr="000B18EA" w14:paraId="2EF15EE7" w14:textId="77777777" w:rsidTr="0081453F">
        <w:tc>
          <w:tcPr>
            <w:tcW w:w="2518" w:type="dxa"/>
          </w:tcPr>
          <w:p w14:paraId="135F9C64" w14:textId="77777777" w:rsidR="006C6D8E" w:rsidRPr="000B18EA" w:rsidRDefault="002A4E19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  <w:cs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0B18EA">
              <w:rPr>
                <w:rFonts w:ascii="TH SarabunPSK" w:hAnsi="TH SarabunPSK" w:cs="TH SarabunPSK"/>
                <w:sz w:val="28"/>
                <w:cs/>
              </w:rPr>
              <w:t>ด้านบัณฑิตศึกษา</w:t>
            </w:r>
          </w:p>
        </w:tc>
        <w:tc>
          <w:tcPr>
            <w:tcW w:w="1754" w:type="dxa"/>
          </w:tcPr>
          <w:p w14:paraId="55FF58E1" w14:textId="77777777" w:rsidR="006C6D8E" w:rsidRPr="000B18EA" w:rsidRDefault="002A4E19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0B18EA">
              <w:rPr>
                <w:rFonts w:ascii="TH SarabunPSK" w:hAnsi="TH SarabunPSK" w:cs="TH SarabunPSK"/>
                <w:sz w:val="28"/>
                <w:cs/>
              </w:rPr>
              <w:t>บัณฑิตวิทยาลัย</w:t>
            </w:r>
          </w:p>
          <w:p w14:paraId="4001A48D" w14:textId="77777777" w:rsidR="006C6D8E" w:rsidRPr="000B18EA" w:rsidRDefault="006C6D8E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  <w:cs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อื่นๆ</w:t>
            </w:r>
          </w:p>
        </w:tc>
        <w:tc>
          <w:tcPr>
            <w:tcW w:w="2017" w:type="dxa"/>
          </w:tcPr>
          <w:p w14:paraId="1A1295E2" w14:textId="77777777" w:rsidR="006C6D8E" w:rsidRPr="000B18EA" w:rsidRDefault="002A4E19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  <w:cs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0B18EA">
              <w:rPr>
                <w:rFonts w:ascii="TH SarabunPSK" w:hAnsi="TH SarabunPSK" w:cs="TH SarabunPSK"/>
                <w:sz w:val="28"/>
                <w:cs/>
              </w:rPr>
              <w:t>สนับสนุนพันธกิจหลัก</w:t>
            </w:r>
          </w:p>
          <w:p w14:paraId="560CBEB7" w14:textId="77777777" w:rsidR="006C6D8E" w:rsidRPr="000B18EA" w:rsidRDefault="002A4E19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0B18EA">
              <w:rPr>
                <w:rFonts w:ascii="TH SarabunPSK" w:hAnsi="TH SarabunPSK" w:cs="TH SarabunPSK"/>
                <w:sz w:val="28"/>
                <w:cs/>
              </w:rPr>
              <w:t>สะดวก</w:t>
            </w:r>
          </w:p>
          <w:p w14:paraId="41FD547D" w14:textId="77777777" w:rsidR="006C6D8E" w:rsidRPr="000B18EA" w:rsidRDefault="006C6D8E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  <w:cs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อื่นๆ.....</w:t>
            </w:r>
          </w:p>
        </w:tc>
        <w:tc>
          <w:tcPr>
            <w:tcW w:w="2191" w:type="dxa"/>
          </w:tcPr>
          <w:p w14:paraId="2E9F095E" w14:textId="77777777" w:rsidR="006C6D8E" w:rsidRPr="000B18EA" w:rsidRDefault="002A4E19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0B18EA">
              <w:rPr>
                <w:rFonts w:ascii="TH SarabunPSK" w:hAnsi="TH SarabunPSK" w:cs="TH SarabunPSK"/>
                <w:sz w:val="28"/>
                <w:cs/>
              </w:rPr>
              <w:t xml:space="preserve">คุณภาพ </w:t>
            </w:r>
          </w:p>
          <w:p w14:paraId="26371957" w14:textId="77777777" w:rsidR="006C6D8E" w:rsidRPr="000B18EA" w:rsidRDefault="002A4E19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0B18EA">
              <w:rPr>
                <w:rFonts w:ascii="TH SarabunPSK" w:hAnsi="TH SarabunPSK" w:cs="TH SarabunPSK"/>
                <w:sz w:val="28"/>
              </w:rPr>
              <w:t>Timely delivery</w:t>
            </w:r>
          </w:p>
        </w:tc>
        <w:tc>
          <w:tcPr>
            <w:tcW w:w="1976" w:type="dxa"/>
          </w:tcPr>
          <w:p w14:paraId="2AD3EF4E" w14:textId="77777777" w:rsidR="006C6D8E" w:rsidRPr="000B18EA" w:rsidRDefault="00A23EED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0B18EA">
              <w:rPr>
                <w:rFonts w:ascii="TH SarabunPSK" w:hAnsi="TH SarabunPSK" w:cs="TH SarabunPSK"/>
                <w:sz w:val="28"/>
              </w:rPr>
              <w:t>Meeting</w:t>
            </w:r>
          </w:p>
          <w:p w14:paraId="1F904EDE" w14:textId="77777777" w:rsidR="006C6D8E" w:rsidRPr="000B18EA" w:rsidRDefault="00A23EED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0B18EA">
              <w:rPr>
                <w:rFonts w:ascii="TH SarabunPSK" w:hAnsi="TH SarabunPSK" w:cs="TH SarabunPSK"/>
                <w:sz w:val="28"/>
              </w:rPr>
              <w:t>E-mail/media</w:t>
            </w:r>
          </w:p>
          <w:p w14:paraId="7E2E51B8" w14:textId="77777777" w:rsidR="006C6D8E" w:rsidRPr="000B18EA" w:rsidRDefault="00A23EED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0B18EA">
              <w:rPr>
                <w:rFonts w:ascii="TH SarabunPSK" w:hAnsi="TH SarabunPSK" w:cs="TH SarabunPSK"/>
                <w:sz w:val="28"/>
              </w:rPr>
              <w:t>Document</w:t>
            </w:r>
          </w:p>
          <w:p w14:paraId="5201ED17" w14:textId="77777777" w:rsidR="006C6D8E" w:rsidRPr="000B18EA" w:rsidRDefault="006C6D8E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  <w:cs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 xml:space="preserve">Others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ระบุ....</w:t>
            </w:r>
          </w:p>
        </w:tc>
      </w:tr>
      <w:tr w:rsidR="006C6D8E" w:rsidRPr="001F5487" w14:paraId="4FD434C4" w14:textId="77777777" w:rsidTr="0081453F">
        <w:tc>
          <w:tcPr>
            <w:tcW w:w="2518" w:type="dxa"/>
          </w:tcPr>
          <w:p w14:paraId="7CD28BB2" w14:textId="77777777" w:rsidR="006C6D8E" w:rsidRPr="001F5487" w:rsidRDefault="006C6D8E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คู่ความร่วมมือจัดการเรียนการสอน</w:t>
            </w:r>
            <w:r w:rsidRPr="001F5487">
              <w:rPr>
                <w:rFonts w:ascii="TH SarabunPSK" w:hAnsi="TH SarabunPSK" w:cs="TH SarabunPSK"/>
                <w:sz w:val="28"/>
              </w:rPr>
              <w:t>/double degree</w:t>
            </w:r>
          </w:p>
        </w:tc>
        <w:tc>
          <w:tcPr>
            <w:tcW w:w="1754" w:type="dxa"/>
          </w:tcPr>
          <w:p w14:paraId="34462C51" w14:textId="77777777" w:rsidR="006C6D8E" w:rsidRPr="001F5487" w:rsidRDefault="006C6D8E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  <w:r w:rsidRPr="001F5487">
              <w:rPr>
                <w:rFonts w:ascii="TH SarabunPSK" w:hAnsi="TH SarabunPSK" w:cs="TH SarabunPSK"/>
                <w:sz w:val="28"/>
              </w:rPr>
              <w:t>………</w:t>
            </w:r>
          </w:p>
          <w:p w14:paraId="031EF4A0" w14:textId="77777777" w:rsidR="006C6D8E" w:rsidRPr="001F5487" w:rsidRDefault="006C6D8E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อื่นๆ...</w:t>
            </w:r>
          </w:p>
        </w:tc>
        <w:tc>
          <w:tcPr>
            <w:tcW w:w="2017" w:type="dxa"/>
          </w:tcPr>
          <w:p w14:paraId="559B3F64" w14:textId="77777777" w:rsidR="006C6D8E" w:rsidRPr="001F5487" w:rsidRDefault="006C6D8E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สนับสนุนพันธกิจหลัก</w:t>
            </w:r>
          </w:p>
          <w:p w14:paraId="3FDBD20C" w14:textId="77777777" w:rsidR="006C6D8E" w:rsidRPr="001F5487" w:rsidRDefault="006C6D8E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อื่นๆ.....</w:t>
            </w:r>
          </w:p>
        </w:tc>
        <w:tc>
          <w:tcPr>
            <w:tcW w:w="2191" w:type="dxa"/>
          </w:tcPr>
          <w:p w14:paraId="6F15E45B" w14:textId="77777777" w:rsidR="006C6D8E" w:rsidRPr="001F5487" w:rsidRDefault="006C6D8E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คุณภาพ </w:t>
            </w:r>
          </w:p>
          <w:p w14:paraId="35E67AA2" w14:textId="77777777" w:rsidR="006C6D8E" w:rsidRPr="001F5487" w:rsidRDefault="006C6D8E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</w:rPr>
              <w:t>Timely delivery</w:t>
            </w:r>
          </w:p>
        </w:tc>
        <w:tc>
          <w:tcPr>
            <w:tcW w:w="1976" w:type="dxa"/>
          </w:tcPr>
          <w:p w14:paraId="65FB7131" w14:textId="77777777" w:rsidR="006C6D8E" w:rsidRPr="001F5487" w:rsidRDefault="006C6D8E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</w:rPr>
              <w:t>Meeting</w:t>
            </w:r>
          </w:p>
          <w:p w14:paraId="7A32448E" w14:textId="77777777" w:rsidR="006C6D8E" w:rsidRPr="001F5487" w:rsidRDefault="006C6D8E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</w:rPr>
              <w:t>E-mail/media</w:t>
            </w:r>
          </w:p>
          <w:p w14:paraId="757D0108" w14:textId="77777777" w:rsidR="006C6D8E" w:rsidRPr="001F5487" w:rsidRDefault="006C6D8E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</w:rPr>
              <w:t>Document</w:t>
            </w:r>
          </w:p>
          <w:p w14:paraId="579D7D13" w14:textId="77777777" w:rsidR="006C6D8E" w:rsidRPr="001F5487" w:rsidRDefault="006C6D8E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</w:rPr>
              <w:t xml:space="preserve">Others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ระบุ....</w:t>
            </w:r>
          </w:p>
        </w:tc>
      </w:tr>
      <w:tr w:rsidR="000B18EA" w:rsidRPr="000B18EA" w14:paraId="7EE6D12D" w14:textId="77777777" w:rsidTr="0081453F">
        <w:tc>
          <w:tcPr>
            <w:tcW w:w="2518" w:type="dxa"/>
          </w:tcPr>
          <w:p w14:paraId="1AF92E81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คู่ความร่วมมือวิจัย</w:t>
            </w:r>
            <w:r w:rsidRPr="000B18EA">
              <w:rPr>
                <w:rFonts w:ascii="TH SarabunPSK" w:hAnsi="TH SarabunPSK" w:cs="TH SarabunPSK"/>
                <w:sz w:val="28"/>
              </w:rPr>
              <w:t>/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บริการ</w:t>
            </w:r>
          </w:p>
          <w:p w14:paraId="6479C288" w14:textId="77777777" w:rsidR="00210446" w:rsidRPr="000B18EA" w:rsidRDefault="00210446" w:rsidP="000A0C84">
            <w:pPr>
              <w:tabs>
                <w:tab w:val="left" w:pos="1440"/>
              </w:tabs>
              <w:spacing w:after="0" w:line="228" w:lineRule="auto"/>
              <w:rPr>
                <w:rFonts w:ascii="TH SarabunPSK" w:hAnsi="TH SarabunPSK" w:cs="TH SarabunPSK"/>
                <w:sz w:val="28"/>
                <w:cs/>
              </w:rPr>
            </w:pPr>
            <w:r w:rsidRPr="000B18EA">
              <w:rPr>
                <w:rFonts w:ascii="TH SarabunPSK" w:hAnsi="TH SarabunPSK" w:cs="TH SarabunPSK" w:hint="cs"/>
                <w:sz w:val="28"/>
                <w:cs/>
              </w:rPr>
              <w:t xml:space="preserve">(คู่เทียบ </w:t>
            </w:r>
          </w:p>
        </w:tc>
        <w:tc>
          <w:tcPr>
            <w:tcW w:w="1754" w:type="dxa"/>
          </w:tcPr>
          <w:p w14:paraId="2E28DA09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 w:hint="cs"/>
                <w:sz w:val="28"/>
                <w:cs/>
              </w:rPr>
              <w:t>จุฬาลงกรณ์มหาวิทยาลัย</w:t>
            </w:r>
          </w:p>
          <w:p w14:paraId="7041640F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อื่นๆ</w:t>
            </w:r>
          </w:p>
          <w:p w14:paraId="17A876A8" w14:textId="77777777" w:rsidR="00A23EED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 w:hint="cs"/>
                <w:sz w:val="28"/>
                <w:cs/>
              </w:rPr>
              <w:t xml:space="preserve">มหาวิทยาลัยมหิดล </w:t>
            </w:r>
          </w:p>
          <w:p w14:paraId="34DCD164" w14:textId="77777777" w:rsidR="00680EA6" w:rsidRPr="000B18EA" w:rsidRDefault="00A23EED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680EA6" w:rsidRPr="000B18EA">
              <w:rPr>
                <w:rFonts w:ascii="TH SarabunPSK" w:hAnsi="TH SarabunPSK" w:cs="TH SarabunPSK" w:hint="cs"/>
                <w:sz w:val="28"/>
                <w:cs/>
              </w:rPr>
              <w:t xml:space="preserve">คณะแพทยศาสตร์รามาฯ </w:t>
            </w:r>
          </w:p>
          <w:p w14:paraId="1659B250" w14:textId="77777777" w:rsidR="00680EA6" w:rsidRPr="000B18EA" w:rsidRDefault="00A23EED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680EA6" w:rsidRPr="000B18EA">
              <w:rPr>
                <w:rFonts w:ascii="TH SarabunPSK" w:hAnsi="TH SarabunPSK" w:cs="TH SarabunPSK" w:hint="cs"/>
                <w:sz w:val="28"/>
                <w:cs/>
              </w:rPr>
              <w:t>ศูนย์วิจัยธาลัสซีเมีย</w:t>
            </w:r>
          </w:p>
          <w:p w14:paraId="0A1A5765" w14:textId="77777777" w:rsidR="00680EA6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 w:hint="cs"/>
                <w:sz w:val="28"/>
                <w:cs/>
              </w:rPr>
              <w:t>สถาบันชีววิทยาระดับโมเลกุล</w:t>
            </w:r>
          </w:p>
          <w:p w14:paraId="2F97773D" w14:textId="77777777" w:rsidR="00A23EED" w:rsidRPr="000B18EA" w:rsidRDefault="00A23EED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คณะเภสัชศาสตร์</w:t>
            </w:r>
          </w:p>
        </w:tc>
        <w:tc>
          <w:tcPr>
            <w:tcW w:w="2017" w:type="dxa"/>
          </w:tcPr>
          <w:p w14:paraId="60C625D1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  <w:cs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สนับสนุนพันธกิจหลัก</w:t>
            </w:r>
          </w:p>
          <w:p w14:paraId="2CA5A7C8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อื่นๆ.....</w:t>
            </w:r>
          </w:p>
        </w:tc>
        <w:tc>
          <w:tcPr>
            <w:tcW w:w="2191" w:type="dxa"/>
          </w:tcPr>
          <w:p w14:paraId="6A2269DD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 xml:space="preserve">คุณภาพ </w:t>
            </w:r>
          </w:p>
          <w:p w14:paraId="454424B1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Timely delivery</w:t>
            </w:r>
          </w:p>
        </w:tc>
        <w:tc>
          <w:tcPr>
            <w:tcW w:w="1976" w:type="dxa"/>
          </w:tcPr>
          <w:p w14:paraId="6240793C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Meeting</w:t>
            </w:r>
          </w:p>
          <w:p w14:paraId="5E77D1F4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E-mail/media</w:t>
            </w:r>
          </w:p>
          <w:p w14:paraId="35BE71B5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>Document</w:t>
            </w:r>
          </w:p>
          <w:p w14:paraId="661CEE17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 xml:space="preserve">Others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ระบุ..</w:t>
            </w:r>
            <w:r w:rsidRPr="000B18EA">
              <w:rPr>
                <w:rFonts w:ascii="TH SarabunPSK" w:hAnsi="TH SarabunPSK" w:cs="TH SarabunPSK" w:hint="cs"/>
                <w:sz w:val="28"/>
                <w:cs/>
              </w:rPr>
              <w:t>ติดต่อส่วนตัว</w:t>
            </w:r>
          </w:p>
        </w:tc>
      </w:tr>
    </w:tbl>
    <w:p w14:paraId="77F3AFF8" w14:textId="77777777" w:rsidR="008F5BAC" w:rsidRDefault="008F5BA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754"/>
        <w:gridCol w:w="2017"/>
        <w:gridCol w:w="2191"/>
        <w:gridCol w:w="1976"/>
      </w:tblGrid>
      <w:tr w:rsidR="000B18EA" w:rsidRPr="000B18EA" w14:paraId="13407EF3" w14:textId="77777777" w:rsidTr="0081453F">
        <w:tc>
          <w:tcPr>
            <w:tcW w:w="10456" w:type="dxa"/>
            <w:gridSpan w:val="5"/>
          </w:tcPr>
          <w:p w14:paraId="5AB2AA6A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>Suppliers</w:t>
            </w:r>
          </w:p>
        </w:tc>
      </w:tr>
      <w:tr w:rsidR="000B18EA" w:rsidRPr="000B18EA" w14:paraId="50CD343A" w14:textId="77777777" w:rsidTr="0081453F">
        <w:tc>
          <w:tcPr>
            <w:tcW w:w="2518" w:type="dxa"/>
          </w:tcPr>
          <w:p w14:paraId="2C52ECF9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Bookstores</w:t>
            </w:r>
          </w:p>
        </w:tc>
        <w:tc>
          <w:tcPr>
            <w:tcW w:w="1754" w:type="dxa"/>
          </w:tcPr>
          <w:p w14:paraId="0459C4E2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  <w:cs/>
              </w:rPr>
            </w:pPr>
            <w:r w:rsidRPr="000B18EA">
              <w:rPr>
                <w:rFonts w:ascii="TH SarabunPSK" w:hAnsi="TH SarabunPSK" w:cs="TH SarabunPSK"/>
                <w:sz w:val="28"/>
                <w:cs/>
              </w:rPr>
              <w:t>ถ้ามี..ระบุ</w:t>
            </w:r>
          </w:p>
        </w:tc>
        <w:tc>
          <w:tcPr>
            <w:tcW w:w="2017" w:type="dxa"/>
          </w:tcPr>
          <w:p w14:paraId="02E2BCF7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สนับสนุนพันธกิจหลัก</w:t>
            </w:r>
          </w:p>
          <w:p w14:paraId="4F77FF4F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  <w:cs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อื่นๆ.....</w:t>
            </w:r>
          </w:p>
          <w:p w14:paraId="498A60A7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91" w:type="dxa"/>
          </w:tcPr>
          <w:p w14:paraId="5CAAC72D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 xml:space="preserve">ราคา </w:t>
            </w: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 xml:space="preserve">คุณภาพ </w:t>
            </w:r>
          </w:p>
          <w:p w14:paraId="1EA7E164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 xml:space="preserve">up to date </w:t>
            </w:r>
          </w:p>
          <w:p w14:paraId="297E7D37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Timely delivery</w:t>
            </w:r>
          </w:p>
        </w:tc>
        <w:tc>
          <w:tcPr>
            <w:tcW w:w="1976" w:type="dxa"/>
          </w:tcPr>
          <w:p w14:paraId="7496702F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 xml:space="preserve"> In person</w:t>
            </w:r>
          </w:p>
          <w:p w14:paraId="4A5AA6AC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E-mail/media</w:t>
            </w:r>
          </w:p>
          <w:p w14:paraId="12B8E808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Document</w:t>
            </w:r>
          </w:p>
          <w:p w14:paraId="5AAA42B0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 xml:space="preserve">Others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ระบุ....</w:t>
            </w:r>
          </w:p>
        </w:tc>
      </w:tr>
      <w:tr w:rsidR="000B18EA" w:rsidRPr="000B18EA" w14:paraId="6D425780" w14:textId="77777777" w:rsidTr="0081453F">
        <w:tc>
          <w:tcPr>
            <w:tcW w:w="2518" w:type="dxa"/>
          </w:tcPr>
          <w:p w14:paraId="6B596A30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>Database/license software</w:t>
            </w:r>
          </w:p>
        </w:tc>
        <w:tc>
          <w:tcPr>
            <w:tcW w:w="1754" w:type="dxa"/>
          </w:tcPr>
          <w:p w14:paraId="604B9A76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ใช้ของคณะ</w:t>
            </w:r>
          </w:p>
          <w:p w14:paraId="4F7197C7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ของภาควิชา</w:t>
            </w:r>
          </w:p>
        </w:tc>
        <w:tc>
          <w:tcPr>
            <w:tcW w:w="2017" w:type="dxa"/>
          </w:tcPr>
          <w:p w14:paraId="53D8913F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สนับสนุนพันธกิจหลัก</w:t>
            </w:r>
          </w:p>
          <w:p w14:paraId="36490391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  <w:cs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อื่นๆ.....</w:t>
            </w:r>
          </w:p>
          <w:p w14:paraId="2A1A97CF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91" w:type="dxa"/>
          </w:tcPr>
          <w:p w14:paraId="593EBAA3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 xml:space="preserve">ราคา </w:t>
            </w: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 xml:space="preserve">คุณภาพ </w:t>
            </w:r>
          </w:p>
          <w:p w14:paraId="568AE245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 xml:space="preserve">up to date </w:t>
            </w:r>
          </w:p>
          <w:p w14:paraId="29174FDA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Timely delivery</w:t>
            </w:r>
          </w:p>
        </w:tc>
        <w:tc>
          <w:tcPr>
            <w:tcW w:w="1976" w:type="dxa"/>
          </w:tcPr>
          <w:p w14:paraId="7E5F2F6A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 xml:space="preserve"> In person</w:t>
            </w:r>
          </w:p>
          <w:p w14:paraId="24AAF1D1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>E-mail/media</w:t>
            </w:r>
          </w:p>
          <w:p w14:paraId="4D0B9F97" w14:textId="77777777" w:rsidR="00680EA6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>Document</w:t>
            </w:r>
          </w:p>
          <w:p w14:paraId="51F63454" w14:textId="77777777" w:rsidR="00E65010" w:rsidRPr="000B18EA" w:rsidRDefault="00680EA6" w:rsidP="000A0C84">
            <w:pPr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 xml:space="preserve">Others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ระบุ....</w:t>
            </w:r>
          </w:p>
        </w:tc>
      </w:tr>
      <w:tr w:rsidR="000B18EA" w:rsidRPr="000B18EA" w14:paraId="1455F87B" w14:textId="77777777" w:rsidTr="00455CC9">
        <w:tc>
          <w:tcPr>
            <w:tcW w:w="2518" w:type="dxa"/>
          </w:tcPr>
          <w:p w14:paraId="2523B34D" w14:textId="77777777" w:rsidR="00800F0D" w:rsidRPr="000B18EA" w:rsidRDefault="00800F0D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 xml:space="preserve">Scientific Instruments </w:t>
            </w:r>
          </w:p>
          <w:p w14:paraId="65A256BB" w14:textId="77777777" w:rsidR="00800F0D" w:rsidRPr="000B18EA" w:rsidRDefault="00800F0D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B18EA">
              <w:rPr>
                <w:rFonts w:ascii="TH SarabunPSK" w:hAnsi="TH SarabunPSK" w:cs="TH SarabunPSK"/>
                <w:sz w:val="28"/>
                <w:cs/>
              </w:rPr>
              <w:t>เครื่องมือและอุปกรณ์</w:t>
            </w:r>
          </w:p>
        </w:tc>
        <w:tc>
          <w:tcPr>
            <w:tcW w:w="1754" w:type="dxa"/>
          </w:tcPr>
          <w:p w14:paraId="1FE621E5" w14:textId="77777777" w:rsidR="00800F0D" w:rsidRPr="000B18EA" w:rsidRDefault="00800F0D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t xml:space="preserve">1.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บริษัท เบคไทย กรุงเทพอุปกรณ์เคมีภัณฑ์</w:t>
            </w:r>
          </w:p>
          <w:p w14:paraId="5AAF1F7D" w14:textId="77777777" w:rsidR="00800F0D" w:rsidRPr="000B18EA" w:rsidRDefault="00800F0D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  <w:cs/>
              </w:rPr>
              <w:t>2. บริษัท เมทเล่อร์-โทเลโด (ประเทศไทย)</w:t>
            </w:r>
          </w:p>
          <w:p w14:paraId="0B57DB53" w14:textId="77777777" w:rsidR="00800F0D" w:rsidRPr="000B18EA" w:rsidRDefault="00800F0D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  <w:cs/>
              </w:rPr>
              <w:t xml:space="preserve">3. บริษัท ไรท์ไซน์  </w:t>
            </w:r>
          </w:p>
          <w:p w14:paraId="4485BB9F" w14:textId="77777777" w:rsidR="00800F0D" w:rsidRPr="000B18EA" w:rsidRDefault="00800F0D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  <w:cs/>
              </w:rPr>
              <w:t>เทรดดิ้ง จำกัด</w:t>
            </w:r>
          </w:p>
          <w:p w14:paraId="597B8CA4" w14:textId="77777777" w:rsidR="00800F0D" w:rsidRPr="000B18EA" w:rsidRDefault="00800F0D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t xml:space="preserve">4.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บริษัท อมานี คอร์ปอเรชั่น จำกัด</w:t>
            </w:r>
          </w:p>
          <w:p w14:paraId="73CF4D29" w14:textId="77777777" w:rsidR="00800F0D" w:rsidRPr="000B18EA" w:rsidRDefault="00800F0D" w:rsidP="00800F0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  <w:cs/>
              </w:rPr>
              <w:t>5. บริษัท หริกุล ซายเอนซ์ จำกัด</w:t>
            </w:r>
          </w:p>
        </w:tc>
        <w:tc>
          <w:tcPr>
            <w:tcW w:w="2017" w:type="dxa"/>
          </w:tcPr>
          <w:p w14:paraId="72D01913" w14:textId="77777777" w:rsidR="00800F0D" w:rsidRPr="000B18EA" w:rsidRDefault="00800F0D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สนับสนุนพันธกิจหลัก</w:t>
            </w:r>
          </w:p>
          <w:p w14:paraId="345EDF6B" w14:textId="77777777" w:rsidR="00800F0D" w:rsidRPr="000B18EA" w:rsidRDefault="00800F0D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 xml:space="preserve">Others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ระบุ....</w:t>
            </w:r>
          </w:p>
          <w:p w14:paraId="36ADECE7" w14:textId="77777777" w:rsidR="00800F0D" w:rsidRPr="000B18EA" w:rsidRDefault="00800F0D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91" w:type="dxa"/>
          </w:tcPr>
          <w:p w14:paraId="49663C60" w14:textId="77777777" w:rsidR="00800F0D" w:rsidRPr="000B18EA" w:rsidRDefault="00800F0D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 xml:space="preserve">ราคา </w:t>
            </w: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 xml:space="preserve">คุณภาพ </w:t>
            </w:r>
          </w:p>
          <w:p w14:paraId="7226FC46" w14:textId="77777777" w:rsidR="00800F0D" w:rsidRPr="000B18EA" w:rsidRDefault="00800F0D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 xml:space="preserve">up to date </w:t>
            </w: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>Timely delivery</w:t>
            </w:r>
          </w:p>
          <w:p w14:paraId="5CA8FB9E" w14:textId="77777777" w:rsidR="00800F0D" w:rsidRPr="000B18EA" w:rsidRDefault="00800F0D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>Maintenance</w:t>
            </w:r>
          </w:p>
        </w:tc>
        <w:tc>
          <w:tcPr>
            <w:tcW w:w="1976" w:type="dxa"/>
          </w:tcPr>
          <w:p w14:paraId="59C9D5B5" w14:textId="77777777" w:rsidR="00800F0D" w:rsidRPr="000B18EA" w:rsidRDefault="00800F0D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 xml:space="preserve"> In person</w:t>
            </w:r>
          </w:p>
          <w:p w14:paraId="2F185D84" w14:textId="77777777" w:rsidR="00800F0D" w:rsidRPr="000B18EA" w:rsidRDefault="00800F0D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>E-mail/media</w:t>
            </w:r>
          </w:p>
          <w:p w14:paraId="54C865D9" w14:textId="77777777" w:rsidR="00800F0D" w:rsidRPr="000B18EA" w:rsidRDefault="00800F0D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Document</w:t>
            </w:r>
          </w:p>
          <w:p w14:paraId="26F807F5" w14:textId="77777777" w:rsidR="00800F0D" w:rsidRPr="000B18EA" w:rsidRDefault="00800F0D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 xml:space="preserve">Others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ระบุ....</w:t>
            </w:r>
          </w:p>
        </w:tc>
      </w:tr>
      <w:tr w:rsidR="000B18EA" w:rsidRPr="000B18EA" w14:paraId="4633B6C4" w14:textId="77777777" w:rsidTr="004A6776">
        <w:tc>
          <w:tcPr>
            <w:tcW w:w="2518" w:type="dxa"/>
            <w:tcBorders>
              <w:bottom w:val="single" w:sz="4" w:space="0" w:color="auto"/>
            </w:tcBorders>
          </w:tcPr>
          <w:p w14:paraId="412A3C2F" w14:textId="77777777" w:rsidR="00680EA6" w:rsidRPr="000B18EA" w:rsidRDefault="00680EA6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>Chemicals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0C53A514" w14:textId="77777777" w:rsidR="00680EA6" w:rsidRPr="000B18EA" w:rsidRDefault="006F0A5C" w:rsidP="00680EA6">
            <w:pPr>
              <w:spacing w:after="0" w:line="240" w:lineRule="auto"/>
              <w:rPr>
                <w:rFonts w:ascii="TH SarabunPSK" w:hAnsi="TH SarabunPSK"/>
                <w:sz w:val="28"/>
                <w:cs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Arial" w:hAnsi="Arial" w:hint="cs"/>
                <w:sz w:val="28"/>
                <w:cs/>
              </w:rPr>
              <w:t xml:space="preserve"> </w:t>
            </w:r>
            <w:r w:rsidRPr="000B18EA">
              <w:rPr>
                <w:rFonts w:ascii="TH SarabunPSK" w:hAnsi="TH SarabunPSK" w:cs="TH SarabunPSK" w:hint="cs"/>
                <w:sz w:val="28"/>
                <w:cs/>
              </w:rPr>
              <w:t>มีดังตารางด้านล่าง</w:t>
            </w: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14:paraId="7FF0A71C" w14:textId="77777777" w:rsidR="00680EA6" w:rsidRPr="000B18EA" w:rsidRDefault="00680EA6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สนับสนุนพันธกิจหลัก</w:t>
            </w:r>
          </w:p>
          <w:p w14:paraId="4E47DBE0" w14:textId="77777777" w:rsidR="00680EA6" w:rsidRPr="000B18EA" w:rsidRDefault="00680EA6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 xml:space="preserve">Others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ระบุ....</w:t>
            </w: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35CB0036" w14:textId="77777777" w:rsidR="00680EA6" w:rsidRPr="000B18EA" w:rsidRDefault="00680EA6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 xml:space="preserve">ราคา </w:t>
            </w: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 xml:space="preserve">คุณภาพ </w:t>
            </w:r>
          </w:p>
          <w:p w14:paraId="47D3D74E" w14:textId="77777777" w:rsidR="00680EA6" w:rsidRPr="000B18EA" w:rsidRDefault="00680EA6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 xml:space="preserve">up to date </w:t>
            </w:r>
          </w:p>
          <w:p w14:paraId="24F7B450" w14:textId="77777777" w:rsidR="00680EA6" w:rsidRPr="000B18EA" w:rsidRDefault="00680EA6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>Timely delivery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4DCD26E5" w14:textId="77777777" w:rsidR="00680EA6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="00680EA6" w:rsidRPr="000B18EA">
              <w:rPr>
                <w:rFonts w:ascii="TH SarabunPSK" w:hAnsi="TH SarabunPSK" w:cs="TH SarabunPSK"/>
                <w:sz w:val="28"/>
              </w:rPr>
              <w:t xml:space="preserve"> In person</w:t>
            </w:r>
          </w:p>
          <w:p w14:paraId="525A041E" w14:textId="77777777" w:rsidR="00680EA6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="00680EA6" w:rsidRPr="000B18EA">
              <w:rPr>
                <w:rFonts w:ascii="TH SarabunPSK" w:hAnsi="TH SarabunPSK" w:cs="TH SarabunPSK"/>
                <w:sz w:val="28"/>
              </w:rPr>
              <w:t>E-mail/media</w:t>
            </w:r>
          </w:p>
          <w:p w14:paraId="625CE670" w14:textId="77777777" w:rsidR="00680EA6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80EA6" w:rsidRPr="000B18EA">
              <w:rPr>
                <w:rFonts w:ascii="TH SarabunPSK" w:hAnsi="TH SarabunPSK" w:cs="TH SarabunPSK"/>
                <w:sz w:val="28"/>
              </w:rPr>
              <w:t>Document</w:t>
            </w:r>
          </w:p>
          <w:p w14:paraId="210133FA" w14:textId="77777777" w:rsidR="00680EA6" w:rsidRPr="000B18EA" w:rsidRDefault="00680EA6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 xml:space="preserve">Others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ระบุ....</w:t>
            </w:r>
          </w:p>
        </w:tc>
      </w:tr>
      <w:tr w:rsidR="004A6776" w:rsidRPr="000B18EA" w14:paraId="6D43A897" w14:textId="77777777" w:rsidTr="004A6776">
        <w:tc>
          <w:tcPr>
            <w:tcW w:w="4272" w:type="dxa"/>
            <w:gridSpan w:val="2"/>
            <w:tcBorders>
              <w:right w:val="nil"/>
            </w:tcBorders>
          </w:tcPr>
          <w:p w14:paraId="48F758D7" w14:textId="77777777" w:rsidR="004A6776" w:rsidRPr="000B18EA" w:rsidRDefault="004A6776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B18EA">
              <w:rPr>
                <w:rFonts w:ascii="TH SarabunPSK" w:hAnsi="TH SarabunPSK" w:cs="TH SarabunPSK"/>
                <w:sz w:val="28"/>
                <w:cs/>
              </w:rPr>
              <w:t>1. บริษัท ลินเด้ (ประเทศไทย) จำกัด</w:t>
            </w:r>
          </w:p>
          <w:p w14:paraId="54180F90" w14:textId="77777777" w:rsidR="004A6776" w:rsidRPr="000B18EA" w:rsidRDefault="004A6776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0B18EA">
              <w:rPr>
                <w:rFonts w:ascii="TH SarabunPSK" w:hAnsi="TH SarabunPSK" w:cs="TH SarabunPSK"/>
                <w:sz w:val="28"/>
              </w:rPr>
              <w:t xml:space="preserve">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บริษัท เอส.เอ็ม เคมีคอล ซัพพลาย จำกัด</w:t>
            </w:r>
          </w:p>
          <w:p w14:paraId="3A19F0E3" w14:textId="77777777" w:rsidR="004A6776" w:rsidRPr="000B18EA" w:rsidRDefault="004A6776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  <w:cs/>
              </w:rPr>
              <w:t xml:space="preserve">3. บริษัท ไรท์ไซน์ เทรดดิ้ง จำกัด </w:t>
            </w:r>
          </w:p>
          <w:p w14:paraId="103B0BAF" w14:textId="77777777" w:rsidR="004A6776" w:rsidRPr="000B18EA" w:rsidRDefault="004A6776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  <w:cs/>
              </w:rPr>
              <w:t xml:space="preserve">4. บริษัท แล็บลีดเดอร์ จำกัด </w:t>
            </w:r>
          </w:p>
          <w:p w14:paraId="443BFC89" w14:textId="77777777" w:rsidR="004A6776" w:rsidRPr="000B18EA" w:rsidRDefault="004A6776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  <w:cs/>
              </w:rPr>
              <w:t>5. บริษัท กิบไทย จำกัด</w:t>
            </w:r>
          </w:p>
          <w:p w14:paraId="4C53E3F1" w14:textId="77777777" w:rsidR="004A6776" w:rsidRPr="000B18EA" w:rsidRDefault="004A6776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  <w:cs/>
              </w:rPr>
              <w:t>6. บริษัท เอ็กซ์-เซลล์ ไบโอเทค จำกัด</w:t>
            </w:r>
          </w:p>
          <w:p w14:paraId="495C7C07" w14:textId="77777777" w:rsidR="004A6776" w:rsidRPr="000B18EA" w:rsidRDefault="004A6776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  <w:cs/>
              </w:rPr>
              <w:t>7. บริษัท เคมิเคิล เอ็กซ์เพรส จำกัด</w:t>
            </w:r>
          </w:p>
          <w:p w14:paraId="7C0EEC76" w14:textId="77777777" w:rsidR="004A6776" w:rsidRPr="000B18EA" w:rsidRDefault="004A6776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  <w:cs/>
              </w:rPr>
              <w:t>8. บริษัท พริมา ไซเอ็นติฟิค จำกัด</w:t>
            </w:r>
          </w:p>
          <w:p w14:paraId="6392557D" w14:textId="77777777" w:rsidR="004A6776" w:rsidRPr="000B18EA" w:rsidRDefault="004A6776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  <w:cs/>
              </w:rPr>
              <w:t xml:space="preserve">9. บริษัท พี. อินเตอร์เทรด อิควิปเม้นท์ จำกัด </w:t>
            </w:r>
          </w:p>
        </w:tc>
        <w:tc>
          <w:tcPr>
            <w:tcW w:w="6184" w:type="dxa"/>
            <w:gridSpan w:val="3"/>
            <w:tcBorders>
              <w:left w:val="nil"/>
            </w:tcBorders>
          </w:tcPr>
          <w:p w14:paraId="7FE68887" w14:textId="77777777" w:rsidR="004A6776" w:rsidRPr="000B18EA" w:rsidRDefault="004A6776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  <w:cs/>
              </w:rPr>
              <w:t>10. บริษัท แพรกซ์แอร์ (ประเทศไทย) จำกัด</w:t>
            </w:r>
          </w:p>
          <w:p w14:paraId="4A10A75E" w14:textId="77777777" w:rsidR="004A6776" w:rsidRPr="000B18EA" w:rsidRDefault="004A6776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  <w:cs/>
              </w:rPr>
              <w:t>11. บริษัท ธีระเทรดดิ้ง จำกัด</w:t>
            </w:r>
          </w:p>
          <w:p w14:paraId="7BF19298" w14:textId="77777777" w:rsidR="004A6776" w:rsidRPr="000B18EA" w:rsidRDefault="004A6776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  <w:cs/>
              </w:rPr>
              <w:t>12. หจก. แซค ซายน์ เอ็น</w:t>
            </w:r>
          </w:p>
          <w:p w14:paraId="7D91BC10" w14:textId="77777777" w:rsidR="004A6776" w:rsidRPr="000B18EA" w:rsidRDefault="004A6776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  <w:cs/>
              </w:rPr>
              <w:t>13. บริษัท แปซิฟิค ไซเอ็นซ์ จำกัด</w:t>
            </w:r>
          </w:p>
          <w:p w14:paraId="5AE8B2EA" w14:textId="77777777" w:rsidR="004A6776" w:rsidRPr="000B18EA" w:rsidRDefault="004A6776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  <w:cs/>
              </w:rPr>
              <w:t>14. หจก.วอร์ด เมดิก</w:t>
            </w:r>
          </w:p>
          <w:p w14:paraId="2C2493A6" w14:textId="77777777" w:rsidR="004A6776" w:rsidRPr="000B18EA" w:rsidRDefault="004A6776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  <w:cs/>
              </w:rPr>
              <w:t>15. หจก.สมบูรณ์อ๊อกซิเย่น</w:t>
            </w:r>
          </w:p>
          <w:p w14:paraId="12411C94" w14:textId="77777777" w:rsidR="004A6776" w:rsidRPr="000B18EA" w:rsidRDefault="004A6776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  <w:cs/>
              </w:rPr>
              <w:t>16. พี เอส เอ็น ซายน์ เทคโนโลยี ซัพพลาย</w:t>
            </w:r>
          </w:p>
          <w:p w14:paraId="66F20200" w14:textId="77777777" w:rsidR="004A6776" w:rsidRPr="000B18EA" w:rsidRDefault="004A6776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  <w:cs/>
              </w:rPr>
              <w:t>17. บริษัท เคมิเคิล เอ็กซ์เพส จำกัด</w:t>
            </w:r>
          </w:p>
        </w:tc>
      </w:tr>
      <w:tr w:rsidR="000B18EA" w:rsidRPr="000B18EA" w14:paraId="2C544D06" w14:textId="77777777" w:rsidTr="0081453F">
        <w:tc>
          <w:tcPr>
            <w:tcW w:w="2518" w:type="dxa"/>
          </w:tcPr>
          <w:p w14:paraId="57A7ACF4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>Photocopies</w:t>
            </w:r>
          </w:p>
        </w:tc>
        <w:tc>
          <w:tcPr>
            <w:tcW w:w="1754" w:type="dxa"/>
          </w:tcPr>
          <w:p w14:paraId="56A2EF78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ใช้ของคณะ</w:t>
            </w:r>
          </w:p>
          <w:p w14:paraId="43C9BED6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ของภาควิชา</w:t>
            </w:r>
          </w:p>
        </w:tc>
        <w:tc>
          <w:tcPr>
            <w:tcW w:w="2017" w:type="dxa"/>
          </w:tcPr>
          <w:p w14:paraId="2DAAF554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สนับสนุนพันธกิจหลัก</w:t>
            </w:r>
          </w:p>
          <w:p w14:paraId="12926C56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 xml:space="preserve">Others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ระบุ....</w:t>
            </w:r>
          </w:p>
        </w:tc>
        <w:tc>
          <w:tcPr>
            <w:tcW w:w="2191" w:type="dxa"/>
          </w:tcPr>
          <w:p w14:paraId="1652EA66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 xml:space="preserve">ราคา </w:t>
            </w: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 xml:space="preserve">คุณภาพ </w:t>
            </w:r>
          </w:p>
          <w:p w14:paraId="05F705A7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>Timely delivery</w:t>
            </w:r>
          </w:p>
        </w:tc>
        <w:tc>
          <w:tcPr>
            <w:tcW w:w="1976" w:type="dxa"/>
          </w:tcPr>
          <w:p w14:paraId="70A08CCA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>In person</w:t>
            </w:r>
          </w:p>
          <w:p w14:paraId="5A461944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E-mail/media</w:t>
            </w:r>
          </w:p>
          <w:p w14:paraId="4E443785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Document</w:t>
            </w:r>
          </w:p>
          <w:p w14:paraId="2A12BFC9" w14:textId="77777777" w:rsidR="006F0A5C" w:rsidRPr="000B18EA" w:rsidRDefault="006F0A5C" w:rsidP="002A4E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 xml:space="preserve"> Others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ระบุ...</w:t>
            </w:r>
            <w:r w:rsidRPr="000B18EA">
              <w:rPr>
                <w:rFonts w:ascii="TH SarabunPSK" w:hAnsi="TH SarabunPSK" w:cs="TH SarabunPSK" w:hint="cs"/>
                <w:sz w:val="28"/>
                <w:cs/>
              </w:rPr>
              <w:t xml:space="preserve">โทรศัพท์ </w:t>
            </w:r>
          </w:p>
        </w:tc>
      </w:tr>
    </w:tbl>
    <w:p w14:paraId="391BB233" w14:textId="77777777" w:rsidR="008F5BAC" w:rsidRDefault="008F5BA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754"/>
        <w:gridCol w:w="2017"/>
        <w:gridCol w:w="2191"/>
        <w:gridCol w:w="1976"/>
      </w:tblGrid>
      <w:tr w:rsidR="000B18EA" w:rsidRPr="000B18EA" w14:paraId="021C49C5" w14:textId="77777777" w:rsidTr="0081453F">
        <w:tc>
          <w:tcPr>
            <w:tcW w:w="2518" w:type="dxa"/>
          </w:tcPr>
          <w:p w14:paraId="76903241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lastRenderedPageBreak/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>National Animal Center</w:t>
            </w:r>
          </w:p>
        </w:tc>
        <w:tc>
          <w:tcPr>
            <w:tcW w:w="1754" w:type="dxa"/>
          </w:tcPr>
          <w:p w14:paraId="14E4DEC1" w14:textId="77777777" w:rsidR="006F0A5C" w:rsidRPr="000B18EA" w:rsidRDefault="006F0A5C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ใช้ของคณะ</w:t>
            </w:r>
          </w:p>
          <w:p w14:paraId="2B423E66" w14:textId="77777777" w:rsidR="006F0A5C" w:rsidRPr="000B18EA" w:rsidRDefault="006F0A5C" w:rsidP="00455C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ของภาควิชา</w:t>
            </w:r>
          </w:p>
        </w:tc>
        <w:tc>
          <w:tcPr>
            <w:tcW w:w="2017" w:type="dxa"/>
          </w:tcPr>
          <w:p w14:paraId="27608FF2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สนับสนุนพันธกิจหลัก</w:t>
            </w:r>
          </w:p>
          <w:p w14:paraId="3E7EF5EE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 xml:space="preserve">Others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ระบุ....</w:t>
            </w:r>
          </w:p>
        </w:tc>
        <w:tc>
          <w:tcPr>
            <w:tcW w:w="2191" w:type="dxa"/>
          </w:tcPr>
          <w:p w14:paraId="27AD7C16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คุณภาพของบริการ</w:t>
            </w:r>
          </w:p>
          <w:p w14:paraId="457E1C8D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>Timely delivery</w:t>
            </w:r>
          </w:p>
        </w:tc>
        <w:tc>
          <w:tcPr>
            <w:tcW w:w="1976" w:type="dxa"/>
          </w:tcPr>
          <w:p w14:paraId="121A2EC8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Meeting</w:t>
            </w:r>
          </w:p>
          <w:p w14:paraId="1181752B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E-mail/media</w:t>
            </w:r>
          </w:p>
          <w:p w14:paraId="2E78A32D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>Document</w:t>
            </w:r>
          </w:p>
          <w:p w14:paraId="6518C3CC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 xml:space="preserve">Others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ระบุ....</w:t>
            </w:r>
          </w:p>
        </w:tc>
      </w:tr>
      <w:tr w:rsidR="000B18EA" w:rsidRPr="000B18EA" w14:paraId="1F655103" w14:textId="77777777" w:rsidTr="0081453F">
        <w:tc>
          <w:tcPr>
            <w:tcW w:w="2518" w:type="dxa"/>
          </w:tcPr>
          <w:p w14:paraId="1246CA2F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>Garbage and chemical-biohazard waste disposal</w:t>
            </w:r>
          </w:p>
        </w:tc>
        <w:tc>
          <w:tcPr>
            <w:tcW w:w="1754" w:type="dxa"/>
          </w:tcPr>
          <w:p w14:paraId="40C728B8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ใช้ของคณะ</w:t>
            </w:r>
          </w:p>
          <w:p w14:paraId="3371FBCD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ของภาควิชา</w:t>
            </w:r>
          </w:p>
        </w:tc>
        <w:tc>
          <w:tcPr>
            <w:tcW w:w="2017" w:type="dxa"/>
          </w:tcPr>
          <w:p w14:paraId="36D5C2F6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สนับสนุนพันธกิจหลัก</w:t>
            </w:r>
          </w:p>
          <w:p w14:paraId="41A528E4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 xml:space="preserve">Others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ระบุ....</w:t>
            </w:r>
          </w:p>
        </w:tc>
        <w:tc>
          <w:tcPr>
            <w:tcW w:w="2191" w:type="dxa"/>
          </w:tcPr>
          <w:p w14:paraId="781E7E47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คุณภาพของบริการ</w:t>
            </w:r>
          </w:p>
          <w:p w14:paraId="44DF66A0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>Timely delivery</w:t>
            </w:r>
          </w:p>
        </w:tc>
        <w:tc>
          <w:tcPr>
            <w:tcW w:w="1976" w:type="dxa"/>
          </w:tcPr>
          <w:p w14:paraId="4970D347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In person</w:t>
            </w:r>
          </w:p>
          <w:p w14:paraId="08662BC1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>E-mail/media</w:t>
            </w:r>
          </w:p>
          <w:p w14:paraId="52A9403D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>Document</w:t>
            </w:r>
          </w:p>
          <w:p w14:paraId="421235AF" w14:textId="77777777" w:rsidR="006F0A5C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 xml:space="preserve">Others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ระบุ....</w:t>
            </w:r>
          </w:p>
          <w:p w14:paraId="4FA24607" w14:textId="77777777" w:rsidR="00E65010" w:rsidRPr="000B18EA" w:rsidRDefault="00E65010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B18EA" w:rsidRPr="000B18EA" w14:paraId="6CB0E225" w14:textId="77777777" w:rsidTr="0081453F">
        <w:tc>
          <w:tcPr>
            <w:tcW w:w="2518" w:type="dxa"/>
          </w:tcPr>
          <w:p w14:paraId="0CE1AB19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>Cleaning/ security service/ Food / System maintenance</w:t>
            </w:r>
          </w:p>
        </w:tc>
        <w:tc>
          <w:tcPr>
            <w:tcW w:w="1754" w:type="dxa"/>
          </w:tcPr>
          <w:p w14:paraId="486D8ABD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ใช้ของคณะ</w:t>
            </w:r>
          </w:p>
          <w:p w14:paraId="2D705864" w14:textId="77777777" w:rsidR="006F0A5C" w:rsidRPr="000B18EA" w:rsidRDefault="00D934A0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="006F0A5C" w:rsidRPr="000B18EA">
              <w:rPr>
                <w:rFonts w:ascii="TH SarabunPSK" w:hAnsi="TH SarabunPSK" w:cs="TH SarabunPSK"/>
                <w:sz w:val="28"/>
                <w:cs/>
              </w:rPr>
              <w:t>ของภาควิชา</w:t>
            </w:r>
          </w:p>
        </w:tc>
        <w:tc>
          <w:tcPr>
            <w:tcW w:w="2017" w:type="dxa"/>
          </w:tcPr>
          <w:p w14:paraId="49FBC51A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สนับสนุนพันธกิจหลัก</w:t>
            </w:r>
          </w:p>
          <w:p w14:paraId="5AC548F1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 xml:space="preserve">Others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ระบุ....</w:t>
            </w:r>
          </w:p>
          <w:p w14:paraId="5D8C1EDD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91" w:type="dxa"/>
          </w:tcPr>
          <w:p w14:paraId="6388F1E7" w14:textId="77777777" w:rsidR="006F0A5C" w:rsidRPr="000B18EA" w:rsidRDefault="00D934A0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="006F0A5C" w:rsidRPr="000B18EA">
              <w:rPr>
                <w:rFonts w:ascii="TH SarabunPSK" w:hAnsi="TH SarabunPSK" w:cs="TH SarabunPSK"/>
                <w:sz w:val="28"/>
                <w:cs/>
              </w:rPr>
              <w:t>คุณภาพของบริการ</w:t>
            </w:r>
          </w:p>
          <w:p w14:paraId="17B52128" w14:textId="77777777" w:rsidR="006F0A5C" w:rsidRPr="000B18EA" w:rsidRDefault="00D934A0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="006F0A5C" w:rsidRPr="000B18EA">
              <w:rPr>
                <w:rFonts w:ascii="TH SarabunPSK" w:hAnsi="TH SarabunPSK" w:cs="TH SarabunPSK"/>
                <w:sz w:val="28"/>
              </w:rPr>
              <w:t>Timely delivery</w:t>
            </w:r>
          </w:p>
        </w:tc>
        <w:tc>
          <w:tcPr>
            <w:tcW w:w="1976" w:type="dxa"/>
          </w:tcPr>
          <w:p w14:paraId="1AC5C723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>Meeting</w:t>
            </w:r>
          </w:p>
          <w:p w14:paraId="307547C2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>E-mail/media</w:t>
            </w:r>
          </w:p>
          <w:p w14:paraId="1E4EA03D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>Document</w:t>
            </w:r>
          </w:p>
          <w:p w14:paraId="496617EE" w14:textId="77777777" w:rsidR="006F0A5C" w:rsidRPr="000B18EA" w:rsidRDefault="006F0A5C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0B18EA">
              <w:rPr>
                <w:rFonts w:ascii="TH SarabunPSK" w:hAnsi="TH SarabunPSK" w:cs="TH SarabunPSK"/>
                <w:sz w:val="28"/>
              </w:rPr>
              <w:t xml:space="preserve">Others 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ระบุ....</w:t>
            </w:r>
          </w:p>
        </w:tc>
      </w:tr>
    </w:tbl>
    <w:p w14:paraId="58E099BB" w14:textId="77777777" w:rsidR="006C6D8E" w:rsidRPr="000B18EA" w:rsidRDefault="006C6D8E" w:rsidP="006C6D8E">
      <w:pPr>
        <w:spacing w:line="240" w:lineRule="auto"/>
        <w:rPr>
          <w:rFonts w:ascii="TH SarabunPSK" w:hAnsi="TH SarabunPSK" w:cs="TH SarabunPSK"/>
          <w:b/>
          <w:bCs/>
          <w:sz w:val="2"/>
          <w:szCs w:val="2"/>
        </w:rPr>
      </w:pPr>
    </w:p>
    <w:p w14:paraId="3B76712D" w14:textId="77777777" w:rsidR="00E65010" w:rsidRDefault="00E650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9E0A7CF" w14:textId="77777777" w:rsidR="006C6D8E" w:rsidRPr="000B18EA" w:rsidRDefault="006C6D8E" w:rsidP="006C6D8E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B18EA">
        <w:rPr>
          <w:rFonts w:ascii="TH SarabunPSK" w:hAnsi="TH SarabunPSK" w:cs="TH SarabunPSK"/>
          <w:b/>
          <w:bCs/>
          <w:sz w:val="32"/>
          <w:szCs w:val="32"/>
        </w:rPr>
        <w:t>P2</w:t>
      </w:r>
      <w:r w:rsidRPr="000B18EA">
        <w:rPr>
          <w:rFonts w:ascii="TH SarabunPSK" w:hAnsi="TH SarabunPSK" w:cs="TH SarabunPSK"/>
          <w:b/>
          <w:bCs/>
          <w:sz w:val="32"/>
          <w:szCs w:val="32"/>
          <w:cs/>
        </w:rPr>
        <w:t>. สภาวการณ์ของภาควิชา: สภาวการณ์เชิงกลยุทธ์ของภาควิชา</w:t>
      </w:r>
    </w:p>
    <w:p w14:paraId="4A928F95" w14:textId="77777777" w:rsidR="006C6D8E" w:rsidRPr="000B18EA" w:rsidRDefault="006C6D8E" w:rsidP="006C6D8E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0B18EA">
        <w:rPr>
          <w:rFonts w:ascii="TH SarabunPSK" w:hAnsi="TH SarabunPSK" w:cs="TH SarabunPSK"/>
          <w:b/>
          <w:bCs/>
          <w:sz w:val="28"/>
          <w:cs/>
        </w:rPr>
        <w:t>ก. สภาพด้านการแข่งขัน</w:t>
      </w:r>
      <w:r w:rsidRPr="000B18EA">
        <w:rPr>
          <w:rFonts w:ascii="TH SarabunPSK" w:hAnsi="TH SarabunPSK" w:cs="TH SarabunPSK"/>
          <w:b/>
          <w:bCs/>
          <w:sz w:val="28"/>
        </w:rPr>
        <w:t xml:space="preserve"> (Tick </w:t>
      </w:r>
      <w:r w:rsidRPr="000B18EA">
        <w:rPr>
          <w:rFonts w:ascii="TH SarabunPSK" w:hAnsi="TH SarabunPSK" w:cs="TH SarabunPSK"/>
          <w:b/>
          <w:bCs/>
          <w:sz w:val="28"/>
        </w:rPr>
        <w:sym w:font="Wingdings 2" w:char="F050"/>
      </w:r>
      <w:r w:rsidRPr="000B18EA">
        <w:rPr>
          <w:rFonts w:ascii="TH SarabunPSK" w:hAnsi="TH SarabunPSK" w:cs="TH SarabunPSK"/>
          <w:b/>
          <w:bCs/>
          <w:sz w:val="28"/>
          <w:cs/>
        </w:rPr>
        <w:t xml:space="preserve">ที่ </w:t>
      </w:r>
      <w:r w:rsidRPr="000B18EA">
        <w:rPr>
          <w:rFonts w:ascii="TH SarabunPSK" w:hAnsi="TH SarabunPSK" w:cs="TH SarabunPSK"/>
          <w:b/>
          <w:bCs/>
          <w:sz w:val="28"/>
          <w:cs/>
        </w:rPr>
        <w:t> ถ้ามีการใช้ตัวเลือกนั้น ถ้าไม่ได้ทำทิ้งว่างไว้</w:t>
      </w:r>
      <w:r w:rsidRPr="000B18EA">
        <w:rPr>
          <w:rFonts w:ascii="TH SarabunPSK" w:hAnsi="TH SarabunPSK" w:cs="TH SarabunPSK"/>
          <w:b/>
          <w:bCs/>
          <w:sz w:val="28"/>
        </w:rPr>
        <w:t>)</w:t>
      </w:r>
    </w:p>
    <w:p w14:paraId="739B29BB" w14:textId="77777777" w:rsidR="006C6D8E" w:rsidRPr="000B18EA" w:rsidRDefault="006C6D8E" w:rsidP="006C6D8E">
      <w:pPr>
        <w:spacing w:line="240" w:lineRule="auto"/>
        <w:rPr>
          <w:rFonts w:ascii="TH SarabunPSK" w:hAnsi="TH SarabunPSK" w:cs="TH SarabunPSK"/>
          <w:sz w:val="28"/>
        </w:rPr>
      </w:pPr>
      <w:r w:rsidRPr="000B18EA">
        <w:rPr>
          <w:rFonts w:ascii="TH SarabunPSK" w:hAnsi="TH SarabunPSK" w:cs="TH SarabunPSK"/>
          <w:sz w:val="28"/>
        </w:rPr>
        <w:t xml:space="preserve">(1) </w:t>
      </w:r>
      <w:r w:rsidRPr="000B18EA">
        <w:rPr>
          <w:rFonts w:ascii="TH SarabunPSK" w:hAnsi="TH SarabunPSK" w:cs="TH SarabunPSK"/>
          <w:b/>
          <w:bCs/>
          <w:sz w:val="28"/>
          <w:cs/>
        </w:rPr>
        <w:t xml:space="preserve">ลำดับในการแข่งขัน </w:t>
      </w:r>
      <w:r w:rsidRPr="000B18EA">
        <w:rPr>
          <w:rFonts w:ascii="TH SarabunPSK" w:hAnsi="TH SarabunPSK" w:cs="TH SarabunPSK"/>
          <w:sz w:val="28"/>
          <w:cs/>
        </w:rPr>
        <w:t>ภาควิชาอยู่ที่ลำดับใดในการแข่งขัน ขนาดและการเติบโตของภาควิชา เมื่อเปรียบเทียบกับภาควิชาในภาคการศึกษา หรือตลาดการศึกษาภาควิชามีจำนวนและประเภทของคู่แข่ง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6003"/>
        <w:gridCol w:w="963"/>
      </w:tblGrid>
      <w:tr w:rsidR="006C6D8E" w:rsidRPr="000B18EA" w14:paraId="3D06D961" w14:textId="77777777" w:rsidTr="0081453F">
        <w:tc>
          <w:tcPr>
            <w:tcW w:w="3490" w:type="dxa"/>
          </w:tcPr>
          <w:p w14:paraId="229CECA3" w14:textId="77777777" w:rsidR="006C6D8E" w:rsidRPr="000B18EA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03" w:type="dxa"/>
          </w:tcPr>
          <w:p w14:paraId="792EECDF" w14:textId="77777777" w:rsidR="006C6D8E" w:rsidRPr="000B18EA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  <w:cs/>
              </w:rPr>
              <w:t>ระบุ</w:t>
            </w:r>
          </w:p>
        </w:tc>
        <w:tc>
          <w:tcPr>
            <w:tcW w:w="963" w:type="dxa"/>
          </w:tcPr>
          <w:p w14:paraId="1842280A" w14:textId="77777777" w:rsidR="006C6D8E" w:rsidRPr="000B18EA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6C6D8E" w:rsidRPr="000B18EA" w14:paraId="2F6F35A2" w14:textId="77777777" w:rsidTr="0081453F">
        <w:tc>
          <w:tcPr>
            <w:tcW w:w="3490" w:type="dxa"/>
          </w:tcPr>
          <w:p w14:paraId="4ACE3E99" w14:textId="77777777" w:rsidR="006C6D8E" w:rsidRPr="000B18EA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  <w:cs/>
              </w:rPr>
              <w:t>ภาควิชาอยู่ที่ลำดับใดในการแข่งขัน</w:t>
            </w:r>
          </w:p>
        </w:tc>
        <w:tc>
          <w:tcPr>
            <w:tcW w:w="6003" w:type="dxa"/>
          </w:tcPr>
          <w:p w14:paraId="65443DAF" w14:textId="77777777" w:rsidR="006C6D8E" w:rsidRPr="000B18EA" w:rsidRDefault="00680EA6" w:rsidP="00680E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0B18EA">
              <w:rPr>
                <w:rFonts w:ascii="TH SarabunPSK" w:hAnsi="TH SarabunPSK" w:cs="TH SarabunPSK"/>
                <w:sz w:val="28"/>
              </w:rPr>
              <w:t xml:space="preserve">Top </w:t>
            </w:r>
            <w:r w:rsidR="006C6D8E" w:rsidRPr="000B18EA">
              <w:rPr>
                <w:rFonts w:ascii="Arial" w:hAnsi="Arial" w:cs="Arial"/>
                <w:sz w:val="28"/>
              </w:rPr>
              <w:t>□</w:t>
            </w:r>
            <w:r w:rsidR="006C6D8E" w:rsidRPr="000B18EA">
              <w:rPr>
                <w:rFonts w:ascii="TH SarabunPSK" w:hAnsi="TH SarabunPSK" w:cs="TH SarabunPSK"/>
                <w:sz w:val="28"/>
              </w:rPr>
              <w:t xml:space="preserve">Top3 </w:t>
            </w:r>
            <w:r w:rsidR="006C6D8E" w:rsidRPr="000B18EA">
              <w:rPr>
                <w:rFonts w:ascii="Arial" w:hAnsi="Arial" w:cs="Arial"/>
                <w:sz w:val="28"/>
              </w:rPr>
              <w:t>□</w:t>
            </w:r>
            <w:r w:rsidR="006C6D8E" w:rsidRPr="000B18EA">
              <w:rPr>
                <w:rFonts w:ascii="TH SarabunPSK" w:hAnsi="TH SarabunPSK" w:cs="TH SarabunPSK"/>
                <w:sz w:val="28"/>
              </w:rPr>
              <w:t xml:space="preserve">Top5 </w:t>
            </w:r>
            <w:r w:rsidR="006C6D8E" w:rsidRPr="000B18EA">
              <w:rPr>
                <w:rFonts w:ascii="Arial" w:hAnsi="Arial" w:cs="Arial"/>
                <w:sz w:val="28"/>
              </w:rPr>
              <w:t>□</w:t>
            </w:r>
            <w:r w:rsidR="006C6D8E" w:rsidRPr="000B18EA">
              <w:rPr>
                <w:rFonts w:ascii="TH SarabunPSK" w:hAnsi="TH SarabunPSK" w:cs="TH SarabunPSK"/>
                <w:sz w:val="28"/>
              </w:rPr>
              <w:t>NA</w:t>
            </w:r>
            <w:r w:rsidRPr="000B18EA">
              <w:rPr>
                <w:rFonts w:ascii="TH SarabunPSK" w:hAnsi="TH SarabunPSK" w:cs="TH SarabunPSK"/>
                <w:sz w:val="28"/>
              </w:rPr>
              <w:t xml:space="preserve"> (QS world university ranking by subject 2015 Pharmacy</w:t>
            </w:r>
            <w:r w:rsidR="00F07759" w:rsidRPr="000B18EA">
              <w:rPr>
                <w:rFonts w:ascii="TH SarabunPSK" w:hAnsi="TH SarabunPSK" w:cs="TH SarabunPSK"/>
                <w:sz w:val="28"/>
              </w:rPr>
              <w:t xml:space="preserve"> </w:t>
            </w:r>
            <w:r w:rsidRPr="000B18EA">
              <w:rPr>
                <w:rFonts w:ascii="TH SarabunPSK" w:hAnsi="TH SarabunPSK" w:cs="TH SarabunPSK"/>
                <w:sz w:val="28"/>
              </w:rPr>
              <w:t>&amp;</w:t>
            </w:r>
            <w:r w:rsidR="00F07759" w:rsidRPr="000B18EA">
              <w:rPr>
                <w:rFonts w:ascii="TH SarabunPSK" w:hAnsi="TH SarabunPSK" w:cs="TH SarabunPSK"/>
                <w:sz w:val="28"/>
              </w:rPr>
              <w:t xml:space="preserve"> </w:t>
            </w:r>
            <w:r w:rsidRPr="000B18EA">
              <w:rPr>
                <w:rFonts w:ascii="TH SarabunPSK" w:hAnsi="TH SarabunPSK" w:cs="TH SarabunPSK"/>
                <w:sz w:val="28"/>
              </w:rPr>
              <w:t>Pharamacology</w:t>
            </w:r>
          </w:p>
        </w:tc>
        <w:tc>
          <w:tcPr>
            <w:tcW w:w="963" w:type="dxa"/>
          </w:tcPr>
          <w:p w14:paraId="05FF5512" w14:textId="77777777" w:rsidR="006C6D8E" w:rsidRPr="000B18EA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6C6D8E" w:rsidRPr="000B18EA" w14:paraId="2B93017D" w14:textId="77777777" w:rsidTr="0081453F">
        <w:tc>
          <w:tcPr>
            <w:tcW w:w="3490" w:type="dxa"/>
          </w:tcPr>
          <w:p w14:paraId="58695421" w14:textId="77777777" w:rsidR="006C6D8E" w:rsidRPr="000B18EA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B18EA">
              <w:rPr>
                <w:rFonts w:ascii="TH SarabunPSK" w:hAnsi="TH SarabunPSK" w:cs="TH SarabunPSK"/>
                <w:sz w:val="28"/>
                <w:cs/>
              </w:rPr>
              <w:t>ขนาดและการเติบโตของภาควิชา</w:t>
            </w:r>
          </w:p>
        </w:tc>
        <w:tc>
          <w:tcPr>
            <w:tcW w:w="6003" w:type="dxa"/>
          </w:tcPr>
          <w:p w14:paraId="5BCD4C61" w14:textId="77777777" w:rsidR="006C6D8E" w:rsidRPr="000B18EA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18EA">
              <w:rPr>
                <w:rFonts w:ascii="TH SarabunPSK" w:hAnsi="TH SarabunPSK" w:cs="TH SarabunPSK"/>
                <w:sz w:val="28"/>
                <w:cs/>
              </w:rPr>
              <w:t xml:space="preserve">จำนวนนักศึกษาบัณฑิตศึกษา </w:t>
            </w:r>
          </w:p>
          <w:p w14:paraId="6DF80FA2" w14:textId="77777777" w:rsidR="006C6D8E" w:rsidRPr="000B18EA" w:rsidRDefault="006C6D8E" w:rsidP="002A4E1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B18EA">
              <w:rPr>
                <w:rFonts w:ascii="TH SarabunPSK" w:hAnsi="TH SarabunPSK" w:cs="TH SarabunPSK"/>
                <w:sz w:val="28"/>
                <w:cs/>
              </w:rPr>
              <w:t>ปริญญาโท....</w:t>
            </w:r>
            <w:r w:rsidR="002A4E19" w:rsidRPr="000B18EA">
              <w:rPr>
                <w:rFonts w:ascii="TH SarabunPSK" w:hAnsi="TH SarabunPSK" w:cs="TH SarabunPSK" w:hint="cs"/>
                <w:sz w:val="28"/>
                <w:cs/>
              </w:rPr>
              <w:t>18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>..........คน ปริญญาเอก.......</w:t>
            </w:r>
            <w:r w:rsidR="002A4E19" w:rsidRPr="000B18EA"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0B18EA">
              <w:rPr>
                <w:rFonts w:ascii="TH SarabunPSK" w:hAnsi="TH SarabunPSK" w:cs="TH SarabunPSK"/>
                <w:sz w:val="28"/>
                <w:cs/>
              </w:rPr>
              <w:t xml:space="preserve">............คน </w:t>
            </w:r>
          </w:p>
        </w:tc>
        <w:tc>
          <w:tcPr>
            <w:tcW w:w="963" w:type="dxa"/>
          </w:tcPr>
          <w:p w14:paraId="607CB75B" w14:textId="77777777" w:rsidR="006C6D8E" w:rsidRPr="000B18EA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6C6D8E" w:rsidRPr="000B18EA" w14:paraId="2539EAB4" w14:textId="77777777" w:rsidTr="0081453F">
        <w:tc>
          <w:tcPr>
            <w:tcW w:w="3490" w:type="dxa"/>
          </w:tcPr>
          <w:p w14:paraId="41ACF3AC" w14:textId="77777777" w:rsidR="006C6D8E" w:rsidRPr="000B18EA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B18EA">
              <w:rPr>
                <w:rFonts w:ascii="TH SarabunPSK" w:hAnsi="TH SarabunPSK" w:cs="TH SarabunPSK"/>
                <w:sz w:val="28"/>
                <w:cs/>
              </w:rPr>
              <w:t>จำนวนและประเภทของคู่แข่ง</w:t>
            </w:r>
          </w:p>
        </w:tc>
        <w:tc>
          <w:tcPr>
            <w:tcW w:w="6003" w:type="dxa"/>
          </w:tcPr>
          <w:p w14:paraId="230CF077" w14:textId="77777777" w:rsidR="006C6D8E" w:rsidRPr="000B18EA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0B18EA">
              <w:rPr>
                <w:rFonts w:ascii="TH SarabunPSK" w:hAnsi="TH SarabunPSK" w:cs="TH SarabunPSK"/>
                <w:sz w:val="28"/>
              </w:rPr>
              <w:t xml:space="preserve">CU </w:t>
            </w: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0B18EA">
              <w:rPr>
                <w:rFonts w:ascii="TH SarabunPSK" w:hAnsi="TH SarabunPSK" w:cs="TH SarabunPSK"/>
                <w:sz w:val="28"/>
              </w:rPr>
              <w:t xml:space="preserve">CMU </w:t>
            </w:r>
            <w:r w:rsidR="006C6D8E" w:rsidRPr="000B18EA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0B18EA">
              <w:rPr>
                <w:rFonts w:ascii="TH SarabunPSK" w:hAnsi="TH SarabunPSK" w:cs="TH SarabunPSK"/>
                <w:sz w:val="28"/>
              </w:rPr>
              <w:t xml:space="preserve">KU </w:t>
            </w: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="006C6D8E" w:rsidRPr="000B18EA">
              <w:rPr>
                <w:rFonts w:ascii="TH SarabunPSK" w:hAnsi="TH SarabunPSK" w:cs="TH SarabunPSK"/>
                <w:sz w:val="28"/>
              </w:rPr>
              <w:t xml:space="preserve">KKU </w:t>
            </w:r>
            <w:r w:rsidRPr="000B18EA">
              <w:rPr>
                <w:rFonts w:ascii="Arial" w:hAnsi="Arial" w:cs="Arial" w:hint="cs"/>
                <w:sz w:val="28"/>
              </w:rPr>
              <w:sym w:font="Wingdings" w:char="F0FE"/>
            </w:r>
            <w:r w:rsidRPr="000B18EA">
              <w:rPr>
                <w:rFonts w:ascii="TH SarabunPSK" w:hAnsi="TH SarabunPSK" w:cs="TH SarabunPSK"/>
                <w:sz w:val="28"/>
              </w:rPr>
              <w:t xml:space="preserve"> </w:t>
            </w:r>
            <w:r w:rsidR="006C6D8E" w:rsidRPr="000B18EA">
              <w:rPr>
                <w:rFonts w:ascii="TH SarabunPSK" w:hAnsi="TH SarabunPSK" w:cs="TH SarabunPSK"/>
                <w:sz w:val="28"/>
                <w:cs/>
              </w:rPr>
              <w:t>อื่นๆ ระบุ</w:t>
            </w:r>
            <w:r w:rsidRPr="000B18EA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0B18EA">
              <w:rPr>
                <w:rFonts w:ascii="TH SarabunPSK" w:hAnsi="TH SarabunPSK" w:cs="TH SarabunPSK"/>
                <w:sz w:val="28"/>
              </w:rPr>
              <w:t>PSU, NU</w:t>
            </w:r>
          </w:p>
        </w:tc>
        <w:tc>
          <w:tcPr>
            <w:tcW w:w="963" w:type="dxa"/>
          </w:tcPr>
          <w:p w14:paraId="4271DD0C" w14:textId="77777777" w:rsidR="006C6D8E" w:rsidRPr="000B18EA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9EDD0F6" w14:textId="77777777" w:rsidR="0045579D" w:rsidRPr="000B18EA" w:rsidRDefault="0045579D" w:rsidP="006C6D8E">
      <w:pPr>
        <w:spacing w:line="240" w:lineRule="auto"/>
        <w:rPr>
          <w:rFonts w:ascii="TH SarabunPSK" w:hAnsi="TH SarabunPSK" w:cs="TH SarabunPSK"/>
          <w:sz w:val="28"/>
        </w:rPr>
      </w:pPr>
    </w:p>
    <w:p w14:paraId="73763179" w14:textId="77777777" w:rsidR="006C6D8E" w:rsidRPr="001F5487" w:rsidRDefault="006C6D8E" w:rsidP="006C6D8E">
      <w:pPr>
        <w:spacing w:line="240" w:lineRule="auto"/>
        <w:rPr>
          <w:rFonts w:ascii="TH SarabunPSK" w:hAnsi="TH SarabunPSK" w:cs="TH SarabunPSK"/>
          <w:sz w:val="28"/>
          <w:cs/>
        </w:rPr>
      </w:pPr>
      <w:r w:rsidRPr="001F5487">
        <w:rPr>
          <w:rFonts w:ascii="TH SarabunPSK" w:hAnsi="TH SarabunPSK" w:cs="TH SarabunPSK"/>
          <w:sz w:val="28"/>
        </w:rPr>
        <w:t xml:space="preserve">(2) </w:t>
      </w:r>
      <w:r w:rsidRPr="001F5487">
        <w:rPr>
          <w:rFonts w:ascii="TH SarabunPSK" w:hAnsi="TH SarabunPSK" w:cs="TH SarabunPSK"/>
          <w:b/>
          <w:bCs/>
          <w:sz w:val="28"/>
          <w:cs/>
        </w:rPr>
        <w:t>การเปลี่ยนแปลงความสามารถในการแข่งขัน การเปลี่ยนแปลงที่สำคัญซึ่งมีผลกระทบต่อสถานการณ์แข่งขันของภาควิชา</w:t>
      </w:r>
      <w:r w:rsidRPr="001F5487">
        <w:rPr>
          <w:rFonts w:ascii="TH SarabunPSK" w:hAnsi="TH SarabunPSK" w:cs="TH SarabunPSK"/>
          <w:sz w:val="28"/>
          <w:cs/>
        </w:rPr>
        <w:t xml:space="preserve"> รวมถึงการเปลี่ยนแปลงที่สร้างโอกาสสำหรับการสร้างนวัตกรรมและความร่วมมือ</w:t>
      </w:r>
      <w:r w:rsidRPr="001F5487">
        <w:rPr>
          <w:rFonts w:ascii="TH SarabunPSK" w:hAnsi="TH SarabunPSK" w:cs="TH SarabunPSK"/>
          <w:sz w:val="28"/>
        </w:rPr>
        <w:t xml:space="preserve"> (</w:t>
      </w:r>
      <w:r w:rsidRPr="001F5487">
        <w:rPr>
          <w:rFonts w:ascii="TH SarabunPSK" w:hAnsi="TH SarabunPSK" w:cs="TH SarabunPSK"/>
          <w:sz w:val="28"/>
          <w:cs/>
        </w:rPr>
        <w:t xml:space="preserve">ระบุอย่างน้อย 3 ข้อ แต่ไม่เกิน 5 ข้อ) </w:t>
      </w:r>
      <w:r w:rsidRPr="001F5487">
        <w:rPr>
          <w:rFonts w:ascii="TH SarabunPSK" w:hAnsi="TH SarabunPSK" w:cs="TH SarabunPSK"/>
          <w:b/>
          <w:bCs/>
          <w:sz w:val="28"/>
        </w:rPr>
        <w:t xml:space="preserve">(Tick </w:t>
      </w:r>
      <w:r w:rsidRPr="001F5487">
        <w:rPr>
          <w:rFonts w:ascii="TH SarabunPSK" w:hAnsi="TH SarabunPSK" w:cs="TH SarabunPSK"/>
          <w:b/>
          <w:bCs/>
          <w:sz w:val="28"/>
        </w:rPr>
        <w:sym w:font="Wingdings 2" w:char="F050"/>
      </w:r>
      <w:r w:rsidRPr="001F5487">
        <w:rPr>
          <w:rFonts w:ascii="TH SarabunPSK" w:hAnsi="TH SarabunPSK" w:cs="TH SarabunPSK"/>
          <w:b/>
          <w:bCs/>
          <w:sz w:val="28"/>
          <w:cs/>
        </w:rPr>
        <w:t xml:space="preserve">ที่ </w:t>
      </w:r>
      <w:r w:rsidRPr="001F5487">
        <w:rPr>
          <w:rFonts w:ascii="TH SarabunPSK" w:hAnsi="TH SarabunPSK" w:cs="TH SarabunPSK"/>
          <w:b/>
          <w:bCs/>
          <w:sz w:val="28"/>
          <w:cs/>
        </w:rPr>
        <w:t> ถ้ามีการใช้ตัวเลือกนั้น ถ้าไม่ได้ทำทิ้งว่างไว้</w:t>
      </w:r>
      <w:r w:rsidRPr="001F5487">
        <w:rPr>
          <w:rFonts w:ascii="TH SarabunPSK" w:hAnsi="TH SarabunPSK" w:cs="TH SarabunPSK"/>
          <w:b/>
          <w:bCs/>
          <w:sz w:val="28"/>
        </w:rPr>
        <w:t>)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709"/>
        <w:gridCol w:w="708"/>
        <w:gridCol w:w="6776"/>
      </w:tblGrid>
      <w:tr w:rsidR="006C6D8E" w:rsidRPr="001F5487" w14:paraId="75550246" w14:textId="77777777" w:rsidTr="0081453F">
        <w:tc>
          <w:tcPr>
            <w:tcW w:w="421" w:type="dxa"/>
          </w:tcPr>
          <w:p w14:paraId="1854F36F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26" w:type="dxa"/>
          </w:tcPr>
          <w:p w14:paraId="0E0BA233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ด้านที่เปลี่ยนแปลง</w:t>
            </w:r>
          </w:p>
        </w:tc>
        <w:tc>
          <w:tcPr>
            <w:tcW w:w="1417" w:type="dxa"/>
            <w:gridSpan w:val="2"/>
          </w:tcPr>
          <w:p w14:paraId="6F5A2CD5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</w:t>
            </w:r>
          </w:p>
        </w:tc>
        <w:tc>
          <w:tcPr>
            <w:tcW w:w="6776" w:type="dxa"/>
          </w:tcPr>
          <w:p w14:paraId="7176CAF5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ระบุการเปลี่ยนแปลงที่ซึ่งมีผลกระทบต่อสถานการณ์แข่งขันของภาควิชา</w:t>
            </w:r>
          </w:p>
        </w:tc>
      </w:tr>
      <w:tr w:rsidR="006C6D8E" w:rsidRPr="004A6776" w14:paraId="4A5FF96F" w14:textId="77777777" w:rsidTr="0081453F">
        <w:tc>
          <w:tcPr>
            <w:tcW w:w="421" w:type="dxa"/>
          </w:tcPr>
          <w:p w14:paraId="59453F93" w14:textId="77777777" w:rsidR="006C6D8E" w:rsidRPr="004A6776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A6776">
              <w:rPr>
                <w:rFonts w:ascii="Arial" w:hAnsi="Arial" w:cs="Arial" w:hint="cs"/>
                <w:sz w:val="28"/>
              </w:rPr>
              <w:sym w:font="Wingdings" w:char="F0FE"/>
            </w:r>
          </w:p>
        </w:tc>
        <w:tc>
          <w:tcPr>
            <w:tcW w:w="2126" w:type="dxa"/>
          </w:tcPr>
          <w:p w14:paraId="50A4C5E4" w14:textId="77777777" w:rsidR="006C6D8E" w:rsidRPr="004A6776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6776">
              <w:rPr>
                <w:rFonts w:ascii="TH SarabunPSK" w:hAnsi="TH SarabunPSK" w:cs="TH SarabunPSK"/>
                <w:sz w:val="24"/>
                <w:szCs w:val="24"/>
                <w:cs/>
              </w:rPr>
              <w:t>นโยบาย</w:t>
            </w:r>
            <w:r w:rsidRPr="004A6776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A6776">
              <w:rPr>
                <w:rFonts w:ascii="TH SarabunPSK" w:hAnsi="TH SarabunPSK" w:cs="TH SarabunPSK"/>
                <w:sz w:val="24"/>
                <w:szCs w:val="24"/>
                <w:cs/>
              </w:rPr>
              <w:t>ระดับชาติ นานาชาติ</w:t>
            </w:r>
          </w:p>
        </w:tc>
        <w:tc>
          <w:tcPr>
            <w:tcW w:w="709" w:type="dxa"/>
          </w:tcPr>
          <w:p w14:paraId="5C488D59" w14:textId="77777777" w:rsidR="006C6D8E" w:rsidRPr="004A6776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A6776">
              <w:rPr>
                <w:rFonts w:ascii="Arial" w:hAnsi="Arial" w:cs="Arial" w:hint="cs"/>
                <w:szCs w:val="22"/>
              </w:rPr>
              <w:sym w:font="Wingdings" w:char="F0FE"/>
            </w:r>
            <w:r w:rsidR="006C6D8E" w:rsidRPr="004A6776">
              <w:rPr>
                <w:rFonts w:ascii="TH SarabunPSK" w:hAnsi="TH SarabunPSK" w:cs="TH SarabunPSK"/>
                <w:sz w:val="28"/>
              </w:rPr>
              <w:t>Yes</w:t>
            </w:r>
          </w:p>
        </w:tc>
        <w:tc>
          <w:tcPr>
            <w:tcW w:w="708" w:type="dxa"/>
          </w:tcPr>
          <w:p w14:paraId="66638125" w14:textId="77777777" w:rsidR="006C6D8E" w:rsidRPr="004A6776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A6776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4A6776">
              <w:rPr>
                <w:rFonts w:ascii="TH SarabunPSK" w:hAnsi="TH SarabunPSK" w:cs="TH SarabunPSK"/>
                <w:sz w:val="28"/>
              </w:rPr>
              <w:t>No</w:t>
            </w:r>
          </w:p>
        </w:tc>
        <w:tc>
          <w:tcPr>
            <w:tcW w:w="6776" w:type="dxa"/>
          </w:tcPr>
          <w:p w14:paraId="125E6546" w14:textId="77777777" w:rsidR="006C6D8E" w:rsidRPr="004A6776" w:rsidRDefault="002A4E19" w:rsidP="00F0775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A6776">
              <w:rPr>
                <w:rFonts w:ascii="TH SarabunPSK" w:hAnsi="TH SarabunPSK" w:cs="TH SarabunPSK"/>
                <w:sz w:val="28"/>
                <w:cs/>
              </w:rPr>
              <w:t>การเมืองไม่มั่นคง</w:t>
            </w:r>
            <w:r w:rsidR="00F07759" w:rsidRPr="004A6776">
              <w:rPr>
                <w:rFonts w:ascii="TH SarabunPSK" w:hAnsi="TH SarabunPSK" w:cs="TH SarabunPSK" w:hint="cs"/>
                <w:sz w:val="28"/>
                <w:cs/>
              </w:rPr>
              <w:t>, การปรับนโยบายของ สกอ.</w:t>
            </w:r>
          </w:p>
        </w:tc>
      </w:tr>
      <w:tr w:rsidR="006C6D8E" w:rsidRPr="004A6776" w14:paraId="0BB84868" w14:textId="77777777" w:rsidTr="0081453F">
        <w:tc>
          <w:tcPr>
            <w:tcW w:w="421" w:type="dxa"/>
          </w:tcPr>
          <w:p w14:paraId="5EF0EA58" w14:textId="77777777" w:rsidR="006C6D8E" w:rsidRPr="004A6776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A6776">
              <w:rPr>
                <w:rFonts w:ascii="TH SarabunPSK" w:hAnsi="TH SarabunPSK" w:cs="TH SarabunPSK"/>
                <w:sz w:val="28"/>
              </w:rPr>
              <w:sym w:font="Wingdings 2" w:char="F02A"/>
            </w:r>
          </w:p>
        </w:tc>
        <w:tc>
          <w:tcPr>
            <w:tcW w:w="2126" w:type="dxa"/>
          </w:tcPr>
          <w:p w14:paraId="5B5B15B2" w14:textId="77777777" w:rsidR="006C6D8E" w:rsidRPr="004A6776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A6776">
              <w:rPr>
                <w:rFonts w:ascii="TH SarabunPSK" w:hAnsi="TH SarabunPSK" w:cs="TH SarabunPSK"/>
                <w:sz w:val="24"/>
                <w:szCs w:val="24"/>
                <w:cs/>
              </w:rPr>
              <w:t>การแข่งขันแย่งชิงบุคลากร</w:t>
            </w:r>
          </w:p>
        </w:tc>
        <w:tc>
          <w:tcPr>
            <w:tcW w:w="709" w:type="dxa"/>
          </w:tcPr>
          <w:p w14:paraId="505C44CD" w14:textId="77777777" w:rsidR="006C6D8E" w:rsidRPr="004A6776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A6776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4A6776">
              <w:rPr>
                <w:rFonts w:ascii="TH SarabunPSK" w:hAnsi="TH SarabunPSK" w:cs="TH SarabunPSK"/>
                <w:sz w:val="28"/>
              </w:rPr>
              <w:t>Yes</w:t>
            </w:r>
          </w:p>
        </w:tc>
        <w:tc>
          <w:tcPr>
            <w:tcW w:w="708" w:type="dxa"/>
          </w:tcPr>
          <w:p w14:paraId="7EC83EF7" w14:textId="77777777" w:rsidR="006C6D8E" w:rsidRPr="004A6776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A6776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4A6776">
              <w:rPr>
                <w:rFonts w:ascii="TH SarabunPSK" w:hAnsi="TH SarabunPSK" w:cs="TH SarabunPSK"/>
                <w:sz w:val="28"/>
              </w:rPr>
              <w:t>No</w:t>
            </w:r>
          </w:p>
        </w:tc>
        <w:tc>
          <w:tcPr>
            <w:tcW w:w="6776" w:type="dxa"/>
          </w:tcPr>
          <w:p w14:paraId="63248968" w14:textId="77777777" w:rsidR="006C6D8E" w:rsidRPr="004A6776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2A4E19" w:rsidRPr="004A6776" w14:paraId="739284B2" w14:textId="77777777" w:rsidTr="0081453F">
        <w:tc>
          <w:tcPr>
            <w:tcW w:w="421" w:type="dxa"/>
          </w:tcPr>
          <w:p w14:paraId="37BE674B" w14:textId="77777777" w:rsidR="002A4E19" w:rsidRPr="004A6776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A6776">
              <w:rPr>
                <w:rFonts w:ascii="Arial" w:hAnsi="Arial" w:cs="Arial" w:hint="cs"/>
                <w:sz w:val="28"/>
              </w:rPr>
              <w:sym w:font="Wingdings" w:char="F0FE"/>
            </w:r>
          </w:p>
        </w:tc>
        <w:tc>
          <w:tcPr>
            <w:tcW w:w="2126" w:type="dxa"/>
          </w:tcPr>
          <w:p w14:paraId="1E8D73DA" w14:textId="77777777" w:rsidR="002A4E19" w:rsidRPr="004A6776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6776">
              <w:rPr>
                <w:rFonts w:ascii="TH SarabunPSK" w:hAnsi="TH SarabunPSK" w:cs="TH SarabunPSK"/>
                <w:sz w:val="24"/>
                <w:szCs w:val="24"/>
                <w:cs/>
              </w:rPr>
              <w:t>ภาระงานสอนที่หนัก-น้อยไป</w:t>
            </w:r>
          </w:p>
        </w:tc>
        <w:tc>
          <w:tcPr>
            <w:tcW w:w="709" w:type="dxa"/>
          </w:tcPr>
          <w:p w14:paraId="33A2303D" w14:textId="77777777" w:rsidR="002A4E19" w:rsidRPr="004A6776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A6776">
              <w:rPr>
                <w:rFonts w:ascii="Arial" w:hAnsi="Arial" w:cs="Arial" w:hint="cs"/>
                <w:szCs w:val="22"/>
              </w:rPr>
              <w:sym w:font="Wingdings" w:char="F0FE"/>
            </w:r>
            <w:r w:rsidRPr="004A6776">
              <w:rPr>
                <w:rFonts w:ascii="TH SarabunPSK" w:hAnsi="TH SarabunPSK" w:cs="TH SarabunPSK"/>
                <w:sz w:val="28"/>
              </w:rPr>
              <w:t>Yes</w:t>
            </w:r>
          </w:p>
        </w:tc>
        <w:tc>
          <w:tcPr>
            <w:tcW w:w="708" w:type="dxa"/>
          </w:tcPr>
          <w:p w14:paraId="702156EB" w14:textId="77777777" w:rsidR="002A4E19" w:rsidRPr="004A6776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A6776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4A6776">
              <w:rPr>
                <w:rFonts w:ascii="TH SarabunPSK" w:hAnsi="TH SarabunPSK" w:cs="TH SarabunPSK"/>
                <w:sz w:val="28"/>
              </w:rPr>
              <w:t>No</w:t>
            </w:r>
          </w:p>
        </w:tc>
        <w:tc>
          <w:tcPr>
            <w:tcW w:w="6776" w:type="dxa"/>
          </w:tcPr>
          <w:p w14:paraId="4A106F81" w14:textId="77777777" w:rsidR="002A4E19" w:rsidRPr="004A6776" w:rsidRDefault="002A4E19" w:rsidP="00A23EE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A6776">
              <w:rPr>
                <w:rFonts w:ascii="TH SarabunPSK" w:hAnsi="TH SarabunPSK" w:cs="TH SarabunPSK" w:hint="cs"/>
                <w:sz w:val="28"/>
                <w:cs/>
              </w:rPr>
              <w:t>หนัก</w:t>
            </w:r>
            <w:r w:rsidR="00A23EED">
              <w:rPr>
                <w:rFonts w:ascii="TH SarabunPSK" w:hAnsi="TH SarabunPSK" w:cs="TH SarabunPSK" w:hint="cs"/>
                <w:sz w:val="28"/>
                <w:cs/>
              </w:rPr>
              <w:t xml:space="preserve"> เมื่อคำนึงถึงภาระด้านอื่นประกอบด้วย</w:t>
            </w:r>
          </w:p>
        </w:tc>
      </w:tr>
      <w:tr w:rsidR="002A4E19" w:rsidRPr="004A6776" w14:paraId="1987A7BE" w14:textId="77777777" w:rsidTr="0081453F">
        <w:tc>
          <w:tcPr>
            <w:tcW w:w="421" w:type="dxa"/>
          </w:tcPr>
          <w:p w14:paraId="56F9A2E3" w14:textId="77777777" w:rsidR="002A4E19" w:rsidRPr="004A6776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A6776">
              <w:rPr>
                <w:rFonts w:ascii="Arial" w:hAnsi="Arial" w:cs="Arial" w:hint="cs"/>
                <w:sz w:val="28"/>
              </w:rPr>
              <w:sym w:font="Wingdings" w:char="F0FE"/>
            </w:r>
          </w:p>
        </w:tc>
        <w:tc>
          <w:tcPr>
            <w:tcW w:w="2126" w:type="dxa"/>
          </w:tcPr>
          <w:p w14:paraId="41EAD2FB" w14:textId="77777777" w:rsidR="002A4E19" w:rsidRPr="004A6776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6776">
              <w:rPr>
                <w:rFonts w:ascii="TH SarabunPSK" w:hAnsi="TH SarabunPSK" w:cs="TH SarabunPSK"/>
                <w:sz w:val="24"/>
                <w:szCs w:val="24"/>
                <w:cs/>
              </w:rPr>
              <w:t>ภาระงานวิจัย</w:t>
            </w:r>
          </w:p>
        </w:tc>
        <w:tc>
          <w:tcPr>
            <w:tcW w:w="709" w:type="dxa"/>
          </w:tcPr>
          <w:p w14:paraId="68ACABF7" w14:textId="77777777" w:rsidR="002A4E19" w:rsidRPr="004A6776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A6776">
              <w:rPr>
                <w:rFonts w:ascii="Arial" w:hAnsi="Arial" w:cs="Arial" w:hint="cs"/>
                <w:szCs w:val="22"/>
              </w:rPr>
              <w:sym w:font="Wingdings" w:char="F0FE"/>
            </w:r>
            <w:r w:rsidRPr="004A6776">
              <w:rPr>
                <w:rFonts w:ascii="TH SarabunPSK" w:hAnsi="TH SarabunPSK" w:cs="TH SarabunPSK"/>
                <w:sz w:val="28"/>
              </w:rPr>
              <w:t>Yes</w:t>
            </w:r>
          </w:p>
        </w:tc>
        <w:tc>
          <w:tcPr>
            <w:tcW w:w="708" w:type="dxa"/>
          </w:tcPr>
          <w:p w14:paraId="434E1931" w14:textId="77777777" w:rsidR="002A4E19" w:rsidRPr="004A6776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A6776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4A6776">
              <w:rPr>
                <w:rFonts w:ascii="TH SarabunPSK" w:hAnsi="TH SarabunPSK" w:cs="TH SarabunPSK"/>
                <w:sz w:val="28"/>
              </w:rPr>
              <w:t>No</w:t>
            </w:r>
          </w:p>
        </w:tc>
        <w:tc>
          <w:tcPr>
            <w:tcW w:w="6776" w:type="dxa"/>
          </w:tcPr>
          <w:p w14:paraId="26294D4F" w14:textId="77777777" w:rsidR="002A4E19" w:rsidRPr="004A6776" w:rsidRDefault="002A4E19" w:rsidP="00933C0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A6776">
              <w:rPr>
                <w:rFonts w:ascii="TH SarabunPSK" w:hAnsi="TH SarabunPSK" w:cs="TH SarabunPSK" w:hint="cs"/>
                <w:sz w:val="28"/>
                <w:cs/>
              </w:rPr>
              <w:t xml:space="preserve">ต้องการผลงานที่มี </w:t>
            </w:r>
            <w:r w:rsidRPr="004A6776">
              <w:rPr>
                <w:rFonts w:ascii="TH SarabunPSK" w:hAnsi="TH SarabunPSK" w:cs="TH SarabunPSK"/>
                <w:sz w:val="28"/>
              </w:rPr>
              <w:t xml:space="preserve">impact </w:t>
            </w:r>
            <w:r w:rsidRPr="004A6776">
              <w:rPr>
                <w:rFonts w:ascii="TH SarabunPSK" w:hAnsi="TH SarabunPSK" w:cs="TH SarabunPSK" w:hint="cs"/>
                <w:sz w:val="28"/>
                <w:cs/>
              </w:rPr>
              <w:t xml:space="preserve">สูงแต่ให้งบประมาณจำกัด/ การตีพิมพ์ผลงานแยกชิ้น </w:t>
            </w:r>
          </w:p>
        </w:tc>
      </w:tr>
      <w:tr w:rsidR="002A4E19" w:rsidRPr="004A6776" w14:paraId="6692B303" w14:textId="77777777" w:rsidTr="0081453F">
        <w:tc>
          <w:tcPr>
            <w:tcW w:w="421" w:type="dxa"/>
          </w:tcPr>
          <w:p w14:paraId="043AE7EA" w14:textId="77777777" w:rsidR="002A4E19" w:rsidRPr="004A6776" w:rsidRDefault="00A23EED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A6776">
              <w:rPr>
                <w:rFonts w:ascii="TH SarabunPSK" w:hAnsi="TH SarabunPSK" w:cs="TH SarabunPSK"/>
                <w:sz w:val="28"/>
              </w:rPr>
              <w:sym w:font="Wingdings 2" w:char="F02A"/>
            </w:r>
          </w:p>
        </w:tc>
        <w:tc>
          <w:tcPr>
            <w:tcW w:w="2126" w:type="dxa"/>
          </w:tcPr>
          <w:p w14:paraId="62DF9ED9" w14:textId="77777777" w:rsidR="002A4E19" w:rsidRPr="004A6776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6776">
              <w:rPr>
                <w:rFonts w:ascii="TH SarabunPSK" w:hAnsi="TH SarabunPSK" w:cs="TH SarabunPSK"/>
                <w:sz w:val="24"/>
                <w:szCs w:val="24"/>
                <w:cs/>
              </w:rPr>
              <w:t>ภาระงานบริการวิชาการ</w:t>
            </w:r>
          </w:p>
        </w:tc>
        <w:tc>
          <w:tcPr>
            <w:tcW w:w="709" w:type="dxa"/>
          </w:tcPr>
          <w:p w14:paraId="37DDD66E" w14:textId="77777777" w:rsidR="002A4E19" w:rsidRPr="004A6776" w:rsidRDefault="00A23EED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A6776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2A4E19" w:rsidRPr="004A6776">
              <w:rPr>
                <w:rFonts w:ascii="TH SarabunPSK" w:hAnsi="TH SarabunPSK" w:cs="TH SarabunPSK"/>
                <w:sz w:val="28"/>
              </w:rPr>
              <w:t>Yes</w:t>
            </w:r>
          </w:p>
        </w:tc>
        <w:tc>
          <w:tcPr>
            <w:tcW w:w="708" w:type="dxa"/>
          </w:tcPr>
          <w:p w14:paraId="54780D81" w14:textId="77777777" w:rsidR="002A4E19" w:rsidRPr="004A6776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A6776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4A6776">
              <w:rPr>
                <w:rFonts w:ascii="TH SarabunPSK" w:hAnsi="TH SarabunPSK" w:cs="TH SarabunPSK"/>
                <w:sz w:val="28"/>
              </w:rPr>
              <w:t>No</w:t>
            </w:r>
          </w:p>
        </w:tc>
        <w:tc>
          <w:tcPr>
            <w:tcW w:w="6776" w:type="dxa"/>
          </w:tcPr>
          <w:p w14:paraId="1CAAFC03" w14:textId="77777777" w:rsidR="002A4E19" w:rsidRPr="004A6776" w:rsidRDefault="002A4E19" w:rsidP="00933C0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2A4E19" w:rsidRPr="004A6776" w14:paraId="1510A935" w14:textId="77777777" w:rsidTr="0081453F">
        <w:tc>
          <w:tcPr>
            <w:tcW w:w="421" w:type="dxa"/>
          </w:tcPr>
          <w:p w14:paraId="24EA7593" w14:textId="77777777" w:rsidR="002A4E19" w:rsidRPr="004A6776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A6776">
              <w:rPr>
                <w:rFonts w:ascii="TH SarabunPSK" w:hAnsi="TH SarabunPSK" w:cs="TH SarabunPSK"/>
                <w:sz w:val="28"/>
              </w:rPr>
              <w:sym w:font="Wingdings 2" w:char="F02A"/>
            </w:r>
          </w:p>
        </w:tc>
        <w:tc>
          <w:tcPr>
            <w:tcW w:w="2126" w:type="dxa"/>
          </w:tcPr>
          <w:p w14:paraId="51AD4911" w14:textId="77777777" w:rsidR="002A4E19" w:rsidRPr="004A6776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6776">
              <w:rPr>
                <w:rFonts w:ascii="TH SarabunPSK" w:hAnsi="TH SarabunPSK" w:cs="TH SarabunPSK"/>
                <w:sz w:val="24"/>
                <w:szCs w:val="24"/>
                <w:cs/>
              </w:rPr>
              <w:t>ระบบบริหาร/ประกันคุณภาพ</w:t>
            </w:r>
          </w:p>
        </w:tc>
        <w:tc>
          <w:tcPr>
            <w:tcW w:w="709" w:type="dxa"/>
          </w:tcPr>
          <w:p w14:paraId="7FD8E1A5" w14:textId="77777777" w:rsidR="002A4E19" w:rsidRPr="004A6776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A6776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4A6776">
              <w:rPr>
                <w:rFonts w:ascii="TH SarabunPSK" w:hAnsi="TH SarabunPSK" w:cs="TH SarabunPSK"/>
                <w:sz w:val="28"/>
              </w:rPr>
              <w:t>Yes</w:t>
            </w:r>
          </w:p>
        </w:tc>
        <w:tc>
          <w:tcPr>
            <w:tcW w:w="708" w:type="dxa"/>
          </w:tcPr>
          <w:p w14:paraId="3E557A4B" w14:textId="77777777" w:rsidR="002A4E19" w:rsidRPr="004A6776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A6776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4A6776">
              <w:rPr>
                <w:rFonts w:ascii="TH SarabunPSK" w:hAnsi="TH SarabunPSK" w:cs="TH SarabunPSK"/>
                <w:sz w:val="28"/>
              </w:rPr>
              <w:t>No</w:t>
            </w:r>
          </w:p>
        </w:tc>
        <w:tc>
          <w:tcPr>
            <w:tcW w:w="6776" w:type="dxa"/>
          </w:tcPr>
          <w:p w14:paraId="704152C1" w14:textId="77777777" w:rsidR="002A4E19" w:rsidRPr="004A6776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2A4E19" w:rsidRPr="004A6776" w14:paraId="5DC2B504" w14:textId="77777777" w:rsidTr="0081453F">
        <w:tc>
          <w:tcPr>
            <w:tcW w:w="421" w:type="dxa"/>
          </w:tcPr>
          <w:p w14:paraId="3B3809BB" w14:textId="77777777" w:rsidR="002A4E19" w:rsidRPr="004A6776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A6776">
              <w:rPr>
                <w:rFonts w:ascii="Arial" w:hAnsi="Arial" w:cs="Arial" w:hint="cs"/>
                <w:sz w:val="28"/>
              </w:rPr>
              <w:lastRenderedPageBreak/>
              <w:sym w:font="Wingdings" w:char="F0FE"/>
            </w:r>
          </w:p>
        </w:tc>
        <w:tc>
          <w:tcPr>
            <w:tcW w:w="2126" w:type="dxa"/>
          </w:tcPr>
          <w:p w14:paraId="6FDA1C9A" w14:textId="77777777" w:rsidR="002A4E19" w:rsidRPr="004A6776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6776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4A6776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4A6776">
              <w:rPr>
                <w:rFonts w:ascii="TH SarabunPSK" w:hAnsi="TH SarabunPSK" w:cs="TH SarabunPSK"/>
                <w:sz w:val="24"/>
                <w:szCs w:val="24"/>
                <w:cs/>
              </w:rPr>
              <w:t>รายได้</w:t>
            </w:r>
          </w:p>
        </w:tc>
        <w:tc>
          <w:tcPr>
            <w:tcW w:w="709" w:type="dxa"/>
          </w:tcPr>
          <w:p w14:paraId="1D883FB3" w14:textId="77777777" w:rsidR="002A4E19" w:rsidRPr="004A6776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A6776">
              <w:rPr>
                <w:rFonts w:ascii="Arial" w:hAnsi="Arial" w:cs="Arial" w:hint="cs"/>
                <w:szCs w:val="22"/>
              </w:rPr>
              <w:sym w:font="Wingdings" w:char="F0FE"/>
            </w:r>
            <w:r w:rsidRPr="004A6776">
              <w:rPr>
                <w:rFonts w:ascii="TH SarabunPSK" w:hAnsi="TH SarabunPSK" w:cs="TH SarabunPSK"/>
                <w:sz w:val="28"/>
              </w:rPr>
              <w:t>Yes</w:t>
            </w:r>
          </w:p>
        </w:tc>
        <w:tc>
          <w:tcPr>
            <w:tcW w:w="708" w:type="dxa"/>
          </w:tcPr>
          <w:p w14:paraId="0F008455" w14:textId="77777777" w:rsidR="002A4E19" w:rsidRPr="004A6776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A6776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4A6776">
              <w:rPr>
                <w:rFonts w:ascii="TH SarabunPSK" w:hAnsi="TH SarabunPSK" w:cs="TH SarabunPSK"/>
                <w:sz w:val="28"/>
              </w:rPr>
              <w:t>No</w:t>
            </w:r>
          </w:p>
        </w:tc>
        <w:tc>
          <w:tcPr>
            <w:tcW w:w="6776" w:type="dxa"/>
          </w:tcPr>
          <w:p w14:paraId="21E15D3D" w14:textId="77777777" w:rsidR="002A4E19" w:rsidRPr="004A6776" w:rsidRDefault="002A4E19" w:rsidP="00933C08">
            <w:pPr>
              <w:spacing w:after="0" w:line="223" w:lineRule="auto"/>
              <w:rPr>
                <w:rFonts w:ascii="TH SarabunPSK" w:hAnsi="TH SarabunPSK" w:cs="TH SarabunPSK"/>
                <w:sz w:val="28"/>
                <w:cs/>
              </w:rPr>
            </w:pPr>
            <w:r w:rsidRPr="004A6776">
              <w:rPr>
                <w:rFonts w:ascii="TH SarabunPSK" w:hAnsi="TH SarabunPSK" w:cs="TH SarabunPSK" w:hint="cs"/>
                <w:sz w:val="28"/>
                <w:cs/>
              </w:rPr>
              <w:t>งบประมาณภาควิชาน้อย/ ไม่มีรายได้จากการบริการวิชาการทางวิทยาศาสตร์</w:t>
            </w:r>
          </w:p>
        </w:tc>
      </w:tr>
      <w:tr w:rsidR="002A4E19" w:rsidRPr="004A6776" w14:paraId="1514522E" w14:textId="77777777" w:rsidTr="0081453F">
        <w:tc>
          <w:tcPr>
            <w:tcW w:w="421" w:type="dxa"/>
          </w:tcPr>
          <w:p w14:paraId="11A73BB7" w14:textId="77777777" w:rsidR="002A4E19" w:rsidRPr="004A6776" w:rsidRDefault="00A23EED" w:rsidP="0081453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4A6776">
              <w:rPr>
                <w:rFonts w:ascii="TH SarabunPSK" w:hAnsi="TH SarabunPSK" w:cs="TH SarabunPSK"/>
                <w:sz w:val="28"/>
              </w:rPr>
              <w:sym w:font="Wingdings 2" w:char="F02A"/>
            </w:r>
          </w:p>
        </w:tc>
        <w:tc>
          <w:tcPr>
            <w:tcW w:w="2126" w:type="dxa"/>
          </w:tcPr>
          <w:p w14:paraId="57AA861D" w14:textId="77777777" w:rsidR="002A4E19" w:rsidRPr="004A6776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6776">
              <w:rPr>
                <w:rFonts w:ascii="TH SarabunPSK" w:hAnsi="TH SarabunPSK" w:cs="TH SarabunPSK"/>
                <w:sz w:val="24"/>
                <w:szCs w:val="24"/>
                <w:cs/>
              </w:rPr>
              <w:t>ค่านิยมสังคม ด้านการศึกษา</w:t>
            </w:r>
          </w:p>
        </w:tc>
        <w:tc>
          <w:tcPr>
            <w:tcW w:w="709" w:type="dxa"/>
          </w:tcPr>
          <w:p w14:paraId="43E7EDF0" w14:textId="77777777" w:rsidR="002A4E19" w:rsidRPr="004A6776" w:rsidRDefault="00A23EED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A6776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2A4E19" w:rsidRPr="004A6776">
              <w:rPr>
                <w:rFonts w:ascii="TH SarabunPSK" w:hAnsi="TH SarabunPSK" w:cs="TH SarabunPSK"/>
                <w:sz w:val="28"/>
              </w:rPr>
              <w:t>Yes</w:t>
            </w:r>
          </w:p>
        </w:tc>
        <w:tc>
          <w:tcPr>
            <w:tcW w:w="708" w:type="dxa"/>
          </w:tcPr>
          <w:p w14:paraId="339FDD24" w14:textId="77777777" w:rsidR="002A4E19" w:rsidRPr="004A6776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A6776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4A6776">
              <w:rPr>
                <w:rFonts w:ascii="TH SarabunPSK" w:hAnsi="TH SarabunPSK" w:cs="TH SarabunPSK"/>
                <w:sz w:val="28"/>
              </w:rPr>
              <w:t>No</w:t>
            </w:r>
          </w:p>
        </w:tc>
        <w:tc>
          <w:tcPr>
            <w:tcW w:w="6776" w:type="dxa"/>
          </w:tcPr>
          <w:p w14:paraId="16F37676" w14:textId="77777777" w:rsidR="002A4E19" w:rsidRPr="004A6776" w:rsidRDefault="002A4E19" w:rsidP="00933C08">
            <w:pPr>
              <w:spacing w:after="0" w:line="223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2A4E19" w:rsidRPr="004A6776" w14:paraId="2A17759A" w14:textId="77777777" w:rsidTr="0081453F">
        <w:tc>
          <w:tcPr>
            <w:tcW w:w="421" w:type="dxa"/>
          </w:tcPr>
          <w:p w14:paraId="47A162DC" w14:textId="77777777" w:rsidR="002A4E19" w:rsidRPr="004A6776" w:rsidRDefault="002A4E19" w:rsidP="0081453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4A6776">
              <w:rPr>
                <w:rFonts w:ascii="Arial" w:hAnsi="Arial" w:cs="Arial" w:hint="cs"/>
                <w:szCs w:val="22"/>
              </w:rPr>
              <w:sym w:font="Wingdings" w:char="F0FE"/>
            </w:r>
          </w:p>
        </w:tc>
        <w:tc>
          <w:tcPr>
            <w:tcW w:w="2126" w:type="dxa"/>
          </w:tcPr>
          <w:p w14:paraId="155A7BF3" w14:textId="77777777" w:rsidR="002A4E19" w:rsidRPr="004A6776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6776">
              <w:rPr>
                <w:rFonts w:ascii="TH SarabunPSK" w:hAnsi="TH SarabunPSK" w:cs="TH SarabunPSK"/>
                <w:sz w:val="24"/>
                <w:szCs w:val="24"/>
                <w:cs/>
              </w:rPr>
              <w:t>ค่านิยมของผู้เรียน</w:t>
            </w:r>
          </w:p>
        </w:tc>
        <w:tc>
          <w:tcPr>
            <w:tcW w:w="709" w:type="dxa"/>
          </w:tcPr>
          <w:p w14:paraId="4B51CD94" w14:textId="77777777" w:rsidR="002A4E19" w:rsidRPr="004A6776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A6776">
              <w:rPr>
                <w:rFonts w:ascii="Arial" w:hAnsi="Arial" w:cs="Arial" w:hint="cs"/>
                <w:szCs w:val="22"/>
              </w:rPr>
              <w:sym w:font="Wingdings" w:char="F0FE"/>
            </w:r>
            <w:r w:rsidRPr="004A6776">
              <w:rPr>
                <w:rFonts w:ascii="TH SarabunPSK" w:hAnsi="TH SarabunPSK" w:cs="TH SarabunPSK"/>
                <w:sz w:val="28"/>
              </w:rPr>
              <w:t>Yes</w:t>
            </w:r>
          </w:p>
        </w:tc>
        <w:tc>
          <w:tcPr>
            <w:tcW w:w="708" w:type="dxa"/>
          </w:tcPr>
          <w:p w14:paraId="1C48785D" w14:textId="77777777" w:rsidR="002A4E19" w:rsidRPr="004A6776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A6776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4A6776">
              <w:rPr>
                <w:rFonts w:ascii="TH SarabunPSK" w:hAnsi="TH SarabunPSK" w:cs="TH SarabunPSK"/>
                <w:sz w:val="28"/>
              </w:rPr>
              <w:t>No</w:t>
            </w:r>
          </w:p>
        </w:tc>
        <w:tc>
          <w:tcPr>
            <w:tcW w:w="6776" w:type="dxa"/>
          </w:tcPr>
          <w:p w14:paraId="233E5A35" w14:textId="77777777" w:rsidR="002A4E19" w:rsidRPr="004A6776" w:rsidRDefault="002A4E19" w:rsidP="00933C08">
            <w:pPr>
              <w:spacing w:after="0" w:line="223" w:lineRule="auto"/>
              <w:rPr>
                <w:rFonts w:ascii="TH SarabunPSK" w:hAnsi="TH SarabunPSK" w:cs="TH SarabunPSK"/>
                <w:sz w:val="28"/>
                <w:cs/>
              </w:rPr>
            </w:pPr>
            <w:r w:rsidRPr="004A6776">
              <w:rPr>
                <w:rFonts w:ascii="TH SarabunPSK" w:hAnsi="TH SarabunPSK" w:cs="TH SarabunPSK" w:hint="cs"/>
                <w:sz w:val="28"/>
                <w:cs/>
              </w:rPr>
              <w:t>ต้องมีทุนให้นักศึกษาเรียน</w:t>
            </w:r>
          </w:p>
        </w:tc>
      </w:tr>
      <w:tr w:rsidR="002A4E19" w:rsidRPr="004A6776" w14:paraId="67219003" w14:textId="77777777" w:rsidTr="0081453F">
        <w:tc>
          <w:tcPr>
            <w:tcW w:w="421" w:type="dxa"/>
          </w:tcPr>
          <w:p w14:paraId="61076052" w14:textId="77777777" w:rsidR="002A4E19" w:rsidRPr="004A6776" w:rsidRDefault="00A23EED" w:rsidP="0081453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4A6776">
              <w:rPr>
                <w:rFonts w:ascii="TH SarabunPSK" w:hAnsi="TH SarabunPSK" w:cs="TH SarabunPSK"/>
                <w:sz w:val="28"/>
              </w:rPr>
              <w:sym w:font="Wingdings 2" w:char="F02A"/>
            </w:r>
          </w:p>
        </w:tc>
        <w:tc>
          <w:tcPr>
            <w:tcW w:w="2126" w:type="dxa"/>
          </w:tcPr>
          <w:p w14:paraId="73071FA6" w14:textId="77777777" w:rsidR="002A4E19" w:rsidRPr="004A6776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6776">
              <w:rPr>
                <w:rFonts w:ascii="TH SarabunPSK" w:hAnsi="TH SarabunPSK" w:cs="TH SarabunPSK"/>
                <w:sz w:val="24"/>
                <w:szCs w:val="24"/>
                <w:cs/>
              </w:rPr>
              <w:t>ลักษณะงานและผู้ใช้บัณฑิต</w:t>
            </w:r>
          </w:p>
        </w:tc>
        <w:tc>
          <w:tcPr>
            <w:tcW w:w="709" w:type="dxa"/>
          </w:tcPr>
          <w:p w14:paraId="735618CA" w14:textId="77777777" w:rsidR="002A4E19" w:rsidRPr="004A6776" w:rsidRDefault="00A23EED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A6776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2A4E19" w:rsidRPr="004A6776">
              <w:rPr>
                <w:rFonts w:ascii="TH SarabunPSK" w:hAnsi="TH SarabunPSK" w:cs="TH SarabunPSK"/>
                <w:sz w:val="28"/>
              </w:rPr>
              <w:t>Yes</w:t>
            </w:r>
          </w:p>
        </w:tc>
        <w:tc>
          <w:tcPr>
            <w:tcW w:w="708" w:type="dxa"/>
          </w:tcPr>
          <w:p w14:paraId="4901F664" w14:textId="77777777" w:rsidR="002A4E19" w:rsidRPr="004A6776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A6776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4A6776">
              <w:rPr>
                <w:rFonts w:ascii="TH SarabunPSK" w:hAnsi="TH SarabunPSK" w:cs="TH SarabunPSK"/>
                <w:sz w:val="28"/>
              </w:rPr>
              <w:t>No</w:t>
            </w:r>
          </w:p>
        </w:tc>
        <w:tc>
          <w:tcPr>
            <w:tcW w:w="6776" w:type="dxa"/>
          </w:tcPr>
          <w:p w14:paraId="6B5641A7" w14:textId="77777777" w:rsidR="002A4E19" w:rsidRPr="004A6776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D9EB61C" w14:textId="77777777" w:rsidR="00E65010" w:rsidRDefault="00E65010" w:rsidP="006C6D8E">
      <w:pPr>
        <w:spacing w:before="240" w:line="240" w:lineRule="auto"/>
        <w:rPr>
          <w:rFonts w:ascii="TH SarabunPSK" w:hAnsi="TH SarabunPSK" w:cs="TH SarabunPSK"/>
          <w:sz w:val="28"/>
        </w:rPr>
      </w:pPr>
    </w:p>
    <w:p w14:paraId="1CBCFCAF" w14:textId="77777777" w:rsidR="006C6D8E" w:rsidRPr="001F5487" w:rsidRDefault="008F5BAC" w:rsidP="006C6D8E">
      <w:pPr>
        <w:spacing w:before="240" w:line="240" w:lineRule="auto"/>
        <w:rPr>
          <w:rFonts w:ascii="TH SarabunPSK" w:hAnsi="TH SarabunPSK" w:cs="TH SarabunPSK"/>
          <w:sz w:val="28"/>
        </w:rPr>
      </w:pPr>
      <w:r w:rsidRPr="001F5487">
        <w:rPr>
          <w:rFonts w:ascii="TH SarabunPSK" w:hAnsi="TH SarabunPSK" w:cs="TH SarabunPSK"/>
          <w:sz w:val="28"/>
        </w:rPr>
        <w:t xml:space="preserve"> </w:t>
      </w:r>
      <w:r w:rsidR="006C6D8E" w:rsidRPr="001F5487">
        <w:rPr>
          <w:rFonts w:ascii="TH SarabunPSK" w:hAnsi="TH SarabunPSK" w:cs="TH SarabunPSK"/>
          <w:sz w:val="28"/>
        </w:rPr>
        <w:t xml:space="preserve">(3) </w:t>
      </w:r>
      <w:r w:rsidR="006C6D8E" w:rsidRPr="001F5487">
        <w:rPr>
          <w:rFonts w:ascii="TH SarabunPSK" w:hAnsi="TH SarabunPSK" w:cs="TH SarabunPSK"/>
          <w:b/>
          <w:bCs/>
          <w:sz w:val="28"/>
          <w:cs/>
        </w:rPr>
        <w:t>ข้อมูลเชิงเปรียบเทียบ</w:t>
      </w:r>
      <w:r w:rsidR="006C6D8E" w:rsidRPr="001F5487">
        <w:rPr>
          <w:rFonts w:ascii="TH SarabunPSK" w:hAnsi="TH SarabunPSK" w:cs="TH SarabunPSK"/>
          <w:sz w:val="28"/>
          <w:cs/>
        </w:rPr>
        <w:t xml:space="preserve"> แหล่งข้อมูลเชิงเปรียบเทียบและเชิงแข่งขันที่สำคัญที่จะสามารถหาได้จากภายในชุมชนวิชาการ แหล่งข้อมูลเชิงเปรียบเทียบ ที่สำคัญที่มีอยู่จากภายนอกชุมชนวิชาการ มีข้อจำกัดอะไรบ้างในการรวบรวมและใช้ข้อมูลต่าง ๆ เหล่านี้ (ถ้ามี)</w:t>
      </w:r>
      <w:r w:rsidR="006C6D8E" w:rsidRPr="001F5487">
        <w:rPr>
          <w:rFonts w:ascii="TH SarabunPSK" w:hAnsi="TH SarabunPSK" w:cs="TH SarabunPSK"/>
          <w:b/>
          <w:bCs/>
          <w:sz w:val="28"/>
        </w:rPr>
        <w:t xml:space="preserve"> (Tick </w:t>
      </w:r>
      <w:r w:rsidR="006C6D8E" w:rsidRPr="001F5487">
        <w:rPr>
          <w:rFonts w:ascii="TH SarabunPSK" w:hAnsi="TH SarabunPSK" w:cs="TH SarabunPSK"/>
          <w:b/>
          <w:bCs/>
          <w:sz w:val="28"/>
        </w:rPr>
        <w:sym w:font="Wingdings 2" w:char="F050"/>
      </w:r>
      <w:r w:rsidR="006C6D8E" w:rsidRPr="001F5487">
        <w:rPr>
          <w:rFonts w:ascii="TH SarabunPSK" w:hAnsi="TH SarabunPSK" w:cs="TH SarabunPSK"/>
          <w:b/>
          <w:bCs/>
          <w:sz w:val="28"/>
          <w:cs/>
        </w:rPr>
        <w:t xml:space="preserve">ที่ </w:t>
      </w:r>
      <w:r w:rsidR="006C6D8E" w:rsidRPr="001F5487">
        <w:rPr>
          <w:rFonts w:ascii="TH SarabunPSK" w:hAnsi="TH SarabunPSK" w:cs="TH SarabunPSK"/>
          <w:b/>
          <w:bCs/>
          <w:sz w:val="28"/>
          <w:cs/>
        </w:rPr>
        <w:t> ถ้ามีการใช้ตัวเลือกนั้น ถ้าไม่ได้ทำทิ้งว่างไว้</w:t>
      </w:r>
      <w:r w:rsidR="006C6D8E" w:rsidRPr="001F5487">
        <w:rPr>
          <w:rFonts w:ascii="TH SarabunPSK" w:hAnsi="TH SarabunPSK" w:cs="TH SarabunPSK"/>
          <w:b/>
          <w:bCs/>
          <w:sz w:val="28"/>
        </w:rPr>
        <w:t>)</w:t>
      </w:r>
      <w:r w:rsidR="006C6D8E" w:rsidRPr="001F5487">
        <w:rPr>
          <w:rFonts w:ascii="TH SarabunPSK" w:hAnsi="TH SarabunPSK" w:cs="TH SarabunPSK"/>
          <w:sz w:val="28"/>
        </w:rPr>
        <w:t xml:space="preserve"> </w:t>
      </w:r>
      <w:r w:rsidR="006C6D8E" w:rsidRPr="001F5487">
        <w:rPr>
          <w:rFonts w:ascii="TH SarabunPSK" w:hAnsi="TH SarabunPSK" w:cs="TH SarabunPSK"/>
          <w:b/>
          <w:bCs/>
          <w:sz w:val="28"/>
        </w:rPr>
        <w:t>(</w:t>
      </w:r>
      <w:r w:rsidR="006C6D8E" w:rsidRPr="001F5487">
        <w:rPr>
          <w:rFonts w:ascii="TH SarabunPSK" w:hAnsi="TH SarabunPSK" w:cs="TH SarabunPSK"/>
          <w:b/>
          <w:bCs/>
          <w:sz w:val="28"/>
          <w:cs/>
        </w:rPr>
        <w:t xml:space="preserve">หลักฐานอยู่ที่ภาควิชา เป็นเอกสาร </w:t>
      </w:r>
      <w:r w:rsidR="006C6D8E" w:rsidRPr="001F5487">
        <w:rPr>
          <w:rFonts w:ascii="TH SarabunPSK" w:hAnsi="TH SarabunPSK" w:cs="TH SarabunPSK"/>
          <w:b/>
          <w:bCs/>
          <w:sz w:val="28"/>
        </w:rPr>
        <w:t xml:space="preserve">flow chart </w:t>
      </w:r>
      <w:r w:rsidR="006C6D8E" w:rsidRPr="001F5487">
        <w:rPr>
          <w:rFonts w:ascii="TH SarabunPSK" w:hAnsi="TH SarabunPSK" w:cs="TH SarabunPSK"/>
          <w:b/>
          <w:bCs/>
          <w:sz w:val="28"/>
          <w:cs/>
        </w:rPr>
        <w:t>หรือได้จากการสัมภาษณ์)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699"/>
        <w:gridCol w:w="647"/>
        <w:gridCol w:w="5930"/>
      </w:tblGrid>
      <w:tr w:rsidR="006C6D8E" w:rsidRPr="001F5487" w14:paraId="1AB3EF63" w14:textId="77777777" w:rsidTr="0081453F">
        <w:tc>
          <w:tcPr>
            <w:tcW w:w="3464" w:type="dxa"/>
          </w:tcPr>
          <w:p w14:paraId="19367502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8" w:type="dxa"/>
          </w:tcPr>
          <w:p w14:paraId="59338060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7" w:type="dxa"/>
          </w:tcPr>
          <w:p w14:paraId="27D0DAFD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31" w:type="dxa"/>
          </w:tcPr>
          <w:p w14:paraId="126DD5E8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6C6D8E" w:rsidRPr="00A23EED" w14:paraId="2789065B" w14:textId="77777777" w:rsidTr="0081453F">
        <w:tc>
          <w:tcPr>
            <w:tcW w:w="3464" w:type="dxa"/>
          </w:tcPr>
          <w:p w14:paraId="03F37519" w14:textId="77777777" w:rsidR="006C6D8E" w:rsidRPr="00A23EED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23EED">
              <w:rPr>
                <w:rFonts w:ascii="TH SarabunPSK" w:hAnsi="TH SarabunPSK" w:cs="TH SarabunPSK"/>
                <w:sz w:val="28"/>
                <w:cs/>
              </w:rPr>
              <w:t>มีการเปรียบเทียบผลลัพธ์กับภาควิชาอื่น</w:t>
            </w:r>
          </w:p>
        </w:tc>
        <w:tc>
          <w:tcPr>
            <w:tcW w:w="698" w:type="dxa"/>
          </w:tcPr>
          <w:p w14:paraId="2DDFE22D" w14:textId="77777777" w:rsidR="006C6D8E" w:rsidRPr="00A23EED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23EED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A23EED">
              <w:rPr>
                <w:rFonts w:ascii="TH SarabunPSK" w:hAnsi="TH SarabunPSK" w:cs="TH SarabunPSK"/>
                <w:sz w:val="28"/>
              </w:rPr>
              <w:t>Yes</w:t>
            </w:r>
          </w:p>
        </w:tc>
        <w:tc>
          <w:tcPr>
            <w:tcW w:w="647" w:type="dxa"/>
          </w:tcPr>
          <w:p w14:paraId="00F4A4A1" w14:textId="77777777" w:rsidR="006C6D8E" w:rsidRPr="00A23EED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23EE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A23EED">
              <w:rPr>
                <w:rFonts w:ascii="TH SarabunPSK" w:hAnsi="TH SarabunPSK" w:cs="TH SarabunPSK"/>
                <w:sz w:val="28"/>
              </w:rPr>
              <w:t>No</w:t>
            </w:r>
          </w:p>
        </w:tc>
        <w:tc>
          <w:tcPr>
            <w:tcW w:w="5931" w:type="dxa"/>
          </w:tcPr>
          <w:p w14:paraId="445C6484" w14:textId="77777777" w:rsidR="006C6D8E" w:rsidRPr="00A23EED" w:rsidRDefault="006C6D8E" w:rsidP="002A4E1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23EED">
              <w:rPr>
                <w:rFonts w:ascii="TH SarabunPSK" w:hAnsi="TH SarabunPSK" w:cs="TH SarabunPSK"/>
                <w:sz w:val="28"/>
                <w:cs/>
              </w:rPr>
              <w:t xml:space="preserve">เปรียบเทียบด้าน  </w:t>
            </w:r>
            <w:r w:rsidRPr="00A23EE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A23EED"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ED">
              <w:rPr>
                <w:rFonts w:ascii="TH SarabunPSK" w:hAnsi="TH SarabunPSK" w:cs="TH SarabunPSK"/>
                <w:sz w:val="28"/>
                <w:cs/>
              </w:rPr>
              <w:t xml:space="preserve">การผลิดบัณฑิต  </w:t>
            </w:r>
            <w:r w:rsidRPr="00A23EE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A23EED">
              <w:rPr>
                <w:rFonts w:ascii="TH SarabunPSK" w:hAnsi="TH SarabunPSK" w:cs="TH SarabunPSK"/>
                <w:sz w:val="28"/>
                <w:cs/>
              </w:rPr>
              <w:t xml:space="preserve"> การวิจัย </w:t>
            </w:r>
            <w:r w:rsidR="002A4E19" w:rsidRPr="00A23EED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A23EED">
              <w:rPr>
                <w:rFonts w:ascii="TH SarabunPSK" w:hAnsi="TH SarabunPSK" w:cs="TH SarabunPSK"/>
                <w:sz w:val="28"/>
                <w:cs/>
              </w:rPr>
              <w:t>อื่นๆ ระบุ</w:t>
            </w:r>
            <w:r w:rsidR="002A4E19" w:rsidRPr="00A23EED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2A4E19" w:rsidRPr="00A23EED">
              <w:rPr>
                <w:rFonts w:ascii="TH SarabunPSK" w:hAnsi="TH SarabunPSK" w:cs="TH SarabunPSK"/>
                <w:sz w:val="28"/>
              </w:rPr>
              <w:t xml:space="preserve">ranking </w:t>
            </w:r>
            <w:r w:rsidR="002A4E19" w:rsidRPr="00A23EED">
              <w:rPr>
                <w:rFonts w:ascii="TH SarabunPSK" w:hAnsi="TH SarabunPSK" w:cs="TH SarabunPSK"/>
                <w:sz w:val="28"/>
                <w:cs/>
              </w:rPr>
              <w:t>บทความวิจัย</w:t>
            </w:r>
          </w:p>
        </w:tc>
      </w:tr>
      <w:tr w:rsidR="006C6D8E" w:rsidRPr="00A23EED" w14:paraId="1D0B0FCC" w14:textId="77777777" w:rsidTr="0081453F">
        <w:tc>
          <w:tcPr>
            <w:tcW w:w="3464" w:type="dxa"/>
          </w:tcPr>
          <w:p w14:paraId="4EC58D4D" w14:textId="77777777" w:rsidR="006C6D8E" w:rsidRPr="00A23EED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23EED">
              <w:rPr>
                <w:rFonts w:ascii="TH SarabunPSK" w:hAnsi="TH SarabunPSK" w:cs="TH SarabunPSK"/>
                <w:sz w:val="28"/>
                <w:cs/>
              </w:rPr>
              <w:t>แหล่งข้อมูลที่ใช้เปรียบเทียบ</w:t>
            </w:r>
          </w:p>
        </w:tc>
        <w:tc>
          <w:tcPr>
            <w:tcW w:w="698" w:type="dxa"/>
          </w:tcPr>
          <w:p w14:paraId="0BCA9E50" w14:textId="77777777" w:rsidR="006C6D8E" w:rsidRPr="00A23EED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23EED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A23EED">
              <w:rPr>
                <w:rFonts w:ascii="TH SarabunPSK" w:hAnsi="TH SarabunPSK" w:cs="TH SarabunPSK"/>
                <w:sz w:val="28"/>
              </w:rPr>
              <w:t>Yes</w:t>
            </w:r>
          </w:p>
        </w:tc>
        <w:tc>
          <w:tcPr>
            <w:tcW w:w="647" w:type="dxa"/>
          </w:tcPr>
          <w:p w14:paraId="772826A5" w14:textId="77777777" w:rsidR="006C6D8E" w:rsidRPr="00A23EED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23EE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A23EED">
              <w:rPr>
                <w:rFonts w:ascii="TH SarabunPSK" w:hAnsi="TH SarabunPSK" w:cs="TH SarabunPSK"/>
                <w:sz w:val="28"/>
              </w:rPr>
              <w:t>No</w:t>
            </w:r>
          </w:p>
        </w:tc>
        <w:tc>
          <w:tcPr>
            <w:tcW w:w="5931" w:type="dxa"/>
          </w:tcPr>
          <w:p w14:paraId="5A5F8200" w14:textId="77777777" w:rsidR="006C6D8E" w:rsidRPr="00A23EED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23EE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A23EED">
              <w:rPr>
                <w:rFonts w:ascii="TH SarabunPSK" w:hAnsi="TH SarabunPSK" w:cs="TH SarabunPSK"/>
                <w:sz w:val="28"/>
                <w:cs/>
              </w:rPr>
              <w:t xml:space="preserve">รายงานประจำปี </w:t>
            </w:r>
            <w:r w:rsidR="002A4E19" w:rsidRPr="00A23EED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A23EED">
              <w:rPr>
                <w:rFonts w:ascii="TH SarabunPSK" w:hAnsi="TH SarabunPSK" w:cs="TH SarabunPSK"/>
                <w:sz w:val="28"/>
              </w:rPr>
              <w:t xml:space="preserve">web-based </w:t>
            </w:r>
            <w:r w:rsidRPr="00A23EE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A23EED">
              <w:rPr>
                <w:rFonts w:ascii="TH SarabunPSK" w:hAnsi="TH SarabunPSK" w:cs="TH SarabunPSK"/>
                <w:sz w:val="28"/>
                <w:cs/>
              </w:rPr>
              <w:t xml:space="preserve">ฐานข้อมูล </w:t>
            </w:r>
            <w:r w:rsidRPr="00A23EE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A23EED">
              <w:rPr>
                <w:rFonts w:ascii="TH SarabunPSK" w:hAnsi="TH SarabunPSK" w:cs="TH SarabunPSK"/>
                <w:sz w:val="28"/>
                <w:cs/>
              </w:rPr>
              <w:t>ข้อมูลจากคณะ</w:t>
            </w:r>
          </w:p>
        </w:tc>
      </w:tr>
      <w:tr w:rsidR="006C6D8E" w:rsidRPr="00A23EED" w14:paraId="30BF1A1A" w14:textId="77777777" w:rsidTr="0081453F">
        <w:tc>
          <w:tcPr>
            <w:tcW w:w="3464" w:type="dxa"/>
          </w:tcPr>
          <w:p w14:paraId="4C69B7C3" w14:textId="77777777" w:rsidR="006C6D8E" w:rsidRPr="00A23EED" w:rsidRDefault="006C6D8E" w:rsidP="00A23EE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23EED">
              <w:rPr>
                <w:rFonts w:ascii="TH SarabunPSK" w:hAnsi="TH SarabunPSK" w:cs="TH SarabunPSK"/>
                <w:sz w:val="28"/>
                <w:cs/>
              </w:rPr>
              <w:t>คู่เทียบคือภาควิชาของ</w:t>
            </w:r>
            <w:r w:rsidR="00A23EED">
              <w:rPr>
                <w:rFonts w:ascii="TH SarabunPSK" w:hAnsi="TH SarabunPSK" w:cs="TH SarabunPSK" w:hint="cs"/>
                <w:sz w:val="28"/>
                <w:cs/>
              </w:rPr>
              <w:t>คณะ/มหาวิทยาลัย</w:t>
            </w:r>
            <w:r w:rsidRPr="00A23EED">
              <w:rPr>
                <w:rFonts w:ascii="TH SarabunPSK" w:hAnsi="TH SarabunPSK" w:cs="TH SarabunPSK"/>
                <w:sz w:val="28"/>
                <w:cs/>
              </w:rPr>
              <w:t xml:space="preserve">ใด </w:t>
            </w:r>
          </w:p>
        </w:tc>
        <w:tc>
          <w:tcPr>
            <w:tcW w:w="698" w:type="dxa"/>
          </w:tcPr>
          <w:p w14:paraId="0EBB8597" w14:textId="77777777" w:rsidR="006C6D8E" w:rsidRPr="00A23EED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23EED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A23EED">
              <w:rPr>
                <w:rFonts w:ascii="TH SarabunPSK" w:hAnsi="TH SarabunPSK" w:cs="TH SarabunPSK"/>
                <w:sz w:val="28"/>
              </w:rPr>
              <w:t>Yes</w:t>
            </w:r>
          </w:p>
        </w:tc>
        <w:tc>
          <w:tcPr>
            <w:tcW w:w="647" w:type="dxa"/>
          </w:tcPr>
          <w:p w14:paraId="4B00ABDA" w14:textId="77777777" w:rsidR="006C6D8E" w:rsidRPr="00A23EED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23EE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A23EED">
              <w:rPr>
                <w:rFonts w:ascii="TH SarabunPSK" w:hAnsi="TH SarabunPSK" w:cs="TH SarabunPSK"/>
                <w:sz w:val="28"/>
              </w:rPr>
              <w:t>No</w:t>
            </w:r>
          </w:p>
        </w:tc>
        <w:tc>
          <w:tcPr>
            <w:tcW w:w="5931" w:type="dxa"/>
          </w:tcPr>
          <w:p w14:paraId="73CD944C" w14:textId="77777777" w:rsidR="002A4E19" w:rsidRPr="00A23EED" w:rsidRDefault="00634518" w:rsidP="006C025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23EED">
              <w:rPr>
                <w:rFonts w:ascii="TH SarabunPSK" w:hAnsi="TH SarabunPSK" w:cs="TH SarabunPSK"/>
                <w:sz w:val="28"/>
              </w:rPr>
              <w:t>Department of Pharmacology, Faculty of Medicine, University of Malaya</w:t>
            </w:r>
          </w:p>
        </w:tc>
      </w:tr>
    </w:tbl>
    <w:p w14:paraId="2E591FE7" w14:textId="77777777" w:rsidR="00E65010" w:rsidRDefault="00E650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29AD32" w14:textId="77777777" w:rsidR="006C6D8E" w:rsidRPr="001F5487" w:rsidRDefault="006C6D8E" w:rsidP="006C6D8E">
      <w:pPr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>ข. บริบทเชิงกลยุทธ์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536"/>
        <w:gridCol w:w="3911"/>
      </w:tblGrid>
      <w:tr w:rsidR="006C6D8E" w:rsidRPr="001F5487" w14:paraId="258D96AC" w14:textId="77777777" w:rsidTr="0081453F">
        <w:tc>
          <w:tcPr>
            <w:tcW w:w="2235" w:type="dxa"/>
          </w:tcPr>
          <w:p w14:paraId="55E62D8E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36" w:type="dxa"/>
          </w:tcPr>
          <w:p w14:paraId="7A6E8AFB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ความท้าทาย </w:t>
            </w:r>
          </w:p>
          <w:p w14:paraId="7DD6BCAF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(เป้าหมายที่ต้องการไปถึงในอนาคตอันใกล้-ไกล) </w:t>
            </w:r>
          </w:p>
          <w:p w14:paraId="32118F5E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  <w:t>ภาคฯไม่จำเป็นต้องระบุทุกด้าน และไม่ควรต่ำกว่า 3 ข้อ แต่ไม่เกิน 5 ข้อ ควรใช้การมีส่วนร่วม</w:t>
            </w:r>
          </w:p>
        </w:tc>
        <w:tc>
          <w:tcPr>
            <w:tcW w:w="3911" w:type="dxa"/>
          </w:tcPr>
          <w:p w14:paraId="66B5E47C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ความได้เปรียบเชิงกลยุทธ์ที่สำคัญ</w:t>
            </w:r>
          </w:p>
          <w:p w14:paraId="6B0B52FE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  <w:t>ระบุไม่ควรต่ำกว่า 3 ข้อ แต่ไม่เกิน 5 ข้อ</w:t>
            </w:r>
          </w:p>
          <w:p w14:paraId="2C7BD455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  <w:t>ควรใช้การมีส่วนร่วม</w:t>
            </w:r>
          </w:p>
        </w:tc>
      </w:tr>
      <w:tr w:rsidR="006C6D8E" w:rsidRPr="001F5487" w14:paraId="4F4238FD" w14:textId="77777777" w:rsidTr="0081453F">
        <w:tc>
          <w:tcPr>
            <w:tcW w:w="2235" w:type="dxa"/>
          </w:tcPr>
          <w:p w14:paraId="43DA1D80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ด้าน</w:t>
            </w:r>
            <w:r w:rsidRPr="001F5487">
              <w:rPr>
                <w:rFonts w:ascii="TH SarabunPSK" w:hAnsi="TH SarabunPSK" w:cs="TH SarabunPSK"/>
                <w:sz w:val="28"/>
              </w:rPr>
              <w:t>:</w:t>
            </w:r>
          </w:p>
        </w:tc>
        <w:tc>
          <w:tcPr>
            <w:tcW w:w="4536" w:type="dxa"/>
          </w:tcPr>
          <w:p w14:paraId="21AA8940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11" w:type="dxa"/>
          </w:tcPr>
          <w:p w14:paraId="2660163F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2A4E19" w:rsidRPr="00634518" w14:paraId="2FB0BE97" w14:textId="77777777" w:rsidTr="0081453F">
        <w:tc>
          <w:tcPr>
            <w:tcW w:w="2235" w:type="dxa"/>
          </w:tcPr>
          <w:p w14:paraId="3A913467" w14:textId="77777777" w:rsidR="002A4E19" w:rsidRPr="00634518" w:rsidRDefault="002A4E19" w:rsidP="008145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เทคโนโลยี</w:t>
            </w:r>
          </w:p>
        </w:tc>
        <w:tc>
          <w:tcPr>
            <w:tcW w:w="4536" w:type="dxa"/>
          </w:tcPr>
          <w:p w14:paraId="6F941BDF" w14:textId="77777777" w:rsidR="002A4E19" w:rsidRPr="00634518" w:rsidRDefault="002A4E19" w:rsidP="00933C08">
            <w:pPr>
              <w:spacing w:after="0" w:line="223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 w:hint="cs"/>
                <w:sz w:val="28"/>
                <w:cs/>
              </w:rPr>
              <w:t xml:space="preserve">การเรียนการสอน </w:t>
            </w:r>
            <w:r w:rsidRPr="00634518">
              <w:rPr>
                <w:rFonts w:ascii="TH SarabunPSK" w:hAnsi="TH SarabunPSK" w:cs="TH SarabunPSK"/>
                <w:sz w:val="28"/>
              </w:rPr>
              <w:t>E-learning</w:t>
            </w:r>
          </w:p>
        </w:tc>
        <w:tc>
          <w:tcPr>
            <w:tcW w:w="3911" w:type="dxa"/>
          </w:tcPr>
          <w:p w14:paraId="1FFE2CA8" w14:textId="77777777" w:rsidR="002A4E19" w:rsidRDefault="002A4E19" w:rsidP="00933C08">
            <w:pPr>
              <w:spacing w:after="0" w:line="223" w:lineRule="auto"/>
              <w:ind w:left="33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 w:hint="cs"/>
                <w:sz w:val="28"/>
                <w:cs/>
              </w:rPr>
              <w:t>- บุคลากร</w:t>
            </w:r>
            <w:r w:rsidR="00815061" w:rsidRPr="00634518">
              <w:rPr>
                <w:rFonts w:ascii="TH SarabunPSK" w:hAnsi="TH SarabunPSK" w:cs="TH SarabunPSK" w:hint="cs"/>
                <w:sz w:val="28"/>
                <w:cs/>
              </w:rPr>
              <w:t>รุ่นใหม่</w:t>
            </w:r>
            <w:r w:rsidRPr="00634518">
              <w:rPr>
                <w:rFonts w:ascii="TH SarabunPSK" w:hAnsi="TH SarabunPSK" w:cs="TH SarabunPSK" w:hint="cs"/>
                <w:sz w:val="28"/>
                <w:cs/>
              </w:rPr>
              <w:t xml:space="preserve">มีความสามารถด้าน </w:t>
            </w:r>
            <w:r w:rsidRPr="00634518">
              <w:rPr>
                <w:rFonts w:ascii="TH SarabunPSK" w:hAnsi="TH SarabunPSK" w:cs="TH SarabunPSK"/>
                <w:sz w:val="28"/>
              </w:rPr>
              <w:t>IT</w:t>
            </w:r>
          </w:p>
          <w:p w14:paraId="7503D935" w14:textId="77777777" w:rsidR="000B0B28" w:rsidRPr="00634518" w:rsidRDefault="000B0B28" w:rsidP="00933C08">
            <w:pPr>
              <w:spacing w:after="0" w:line="223" w:lineRule="auto"/>
              <w:ind w:left="33"/>
              <w:rPr>
                <w:rFonts w:ascii="TH SarabunPSK" w:hAnsi="TH SarabunPSK" w:cs="TH SarabunPSK"/>
                <w:sz w:val="28"/>
              </w:rPr>
            </w:pPr>
          </w:p>
        </w:tc>
      </w:tr>
      <w:tr w:rsidR="002A4E19" w:rsidRPr="00634518" w14:paraId="61682F57" w14:textId="77777777" w:rsidTr="0081453F">
        <w:tc>
          <w:tcPr>
            <w:tcW w:w="2235" w:type="dxa"/>
          </w:tcPr>
          <w:p w14:paraId="2A8C75E8" w14:textId="77777777" w:rsidR="002A4E19" w:rsidRPr="00634518" w:rsidRDefault="002A4E19" w:rsidP="008145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4536" w:type="dxa"/>
          </w:tcPr>
          <w:p w14:paraId="699410F5" w14:textId="77777777" w:rsidR="002A4E19" w:rsidRPr="00634518" w:rsidRDefault="002A4E19" w:rsidP="00933C08">
            <w:pPr>
              <w:spacing w:after="0" w:line="223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 w:hint="cs"/>
                <w:sz w:val="28"/>
                <w:cs/>
              </w:rPr>
              <w:t xml:space="preserve">รองรับ </w:t>
            </w:r>
            <w:r w:rsidRPr="00634518">
              <w:rPr>
                <w:rFonts w:ascii="TH SarabunPSK" w:hAnsi="TH SarabunPSK" w:cs="TH SarabunPSK"/>
                <w:sz w:val="28"/>
              </w:rPr>
              <w:t>AEC</w:t>
            </w:r>
          </w:p>
        </w:tc>
        <w:tc>
          <w:tcPr>
            <w:tcW w:w="3911" w:type="dxa"/>
          </w:tcPr>
          <w:p w14:paraId="705B7260" w14:textId="77777777" w:rsidR="002A4E19" w:rsidRPr="00634518" w:rsidRDefault="002A4E19" w:rsidP="00933C08">
            <w:pPr>
              <w:spacing w:after="0" w:line="223" w:lineRule="auto"/>
              <w:ind w:left="33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 w:hint="cs"/>
                <w:sz w:val="28"/>
                <w:cs/>
              </w:rPr>
              <w:t>- อาจารย์มีความสามารถด้านภาษาต่างประเทศ</w:t>
            </w:r>
          </w:p>
          <w:p w14:paraId="7F3FB1E0" w14:textId="77777777" w:rsidR="002A4E19" w:rsidRDefault="002A4E19" w:rsidP="00933C08">
            <w:pPr>
              <w:spacing w:after="0" w:line="223" w:lineRule="auto"/>
              <w:ind w:left="33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 w:hint="cs"/>
                <w:sz w:val="28"/>
                <w:cs/>
              </w:rPr>
              <w:t>- อาจารย์ส่วนใหญ่จบการศึกษาหรือเคยดูงานจากต่างประเทศ</w:t>
            </w:r>
          </w:p>
          <w:p w14:paraId="4997D8E2" w14:textId="77777777" w:rsidR="000B0B28" w:rsidRPr="00634518" w:rsidRDefault="000B0B28" w:rsidP="00933C08">
            <w:pPr>
              <w:spacing w:after="0" w:line="223" w:lineRule="auto"/>
              <w:ind w:left="3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A4E19" w:rsidRPr="00634518" w14:paraId="6B498E5E" w14:textId="77777777" w:rsidTr="0081453F">
        <w:tc>
          <w:tcPr>
            <w:tcW w:w="2235" w:type="dxa"/>
          </w:tcPr>
          <w:p w14:paraId="74ED0341" w14:textId="77777777" w:rsidR="002A4E19" w:rsidRPr="00634518" w:rsidRDefault="002A4E19" w:rsidP="008145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บริการ</w:t>
            </w:r>
          </w:p>
        </w:tc>
        <w:tc>
          <w:tcPr>
            <w:tcW w:w="4536" w:type="dxa"/>
          </w:tcPr>
          <w:p w14:paraId="43A2CEF9" w14:textId="77777777" w:rsidR="002A4E19" w:rsidRPr="00634518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11" w:type="dxa"/>
          </w:tcPr>
          <w:p w14:paraId="57EAF1C2" w14:textId="77777777" w:rsidR="002A4E19" w:rsidRPr="00634518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2A4E19" w:rsidRPr="00634518" w14:paraId="6695A159" w14:textId="77777777" w:rsidTr="0081453F">
        <w:tc>
          <w:tcPr>
            <w:tcW w:w="2235" w:type="dxa"/>
          </w:tcPr>
          <w:p w14:paraId="7FE7A5C1" w14:textId="77777777" w:rsidR="002A4E19" w:rsidRPr="00634518" w:rsidRDefault="002A4E19" w:rsidP="008145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การปฏิบัติงาน</w:t>
            </w:r>
          </w:p>
        </w:tc>
        <w:tc>
          <w:tcPr>
            <w:tcW w:w="4536" w:type="dxa"/>
          </w:tcPr>
          <w:p w14:paraId="74CED5D2" w14:textId="77777777" w:rsidR="002A4E19" w:rsidRPr="00634518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11" w:type="dxa"/>
          </w:tcPr>
          <w:p w14:paraId="3DEDCB1B" w14:textId="77777777" w:rsidR="002A4E19" w:rsidRPr="00634518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2A4E19" w:rsidRPr="00634518" w14:paraId="69D97FFC" w14:textId="77777777" w:rsidTr="0081453F">
        <w:tc>
          <w:tcPr>
            <w:tcW w:w="2235" w:type="dxa"/>
          </w:tcPr>
          <w:p w14:paraId="155BCBAB" w14:textId="77777777" w:rsidR="002A4E19" w:rsidRPr="00634518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ความรับผิดชอบต่อสังคม</w:t>
            </w:r>
          </w:p>
        </w:tc>
        <w:tc>
          <w:tcPr>
            <w:tcW w:w="4536" w:type="dxa"/>
          </w:tcPr>
          <w:p w14:paraId="7DA12E04" w14:textId="77777777" w:rsidR="002A4E19" w:rsidRPr="00634518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11" w:type="dxa"/>
          </w:tcPr>
          <w:p w14:paraId="2B6F59EC" w14:textId="77777777" w:rsidR="002A4E19" w:rsidRPr="00634518" w:rsidRDefault="002A4E1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33C08" w:rsidRPr="00634518" w14:paraId="7ACD24E2" w14:textId="77777777" w:rsidTr="0081453F">
        <w:tc>
          <w:tcPr>
            <w:tcW w:w="2235" w:type="dxa"/>
          </w:tcPr>
          <w:p w14:paraId="580FCACD" w14:textId="77777777" w:rsidR="00933C08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บุคลากร</w:t>
            </w:r>
          </w:p>
        </w:tc>
        <w:tc>
          <w:tcPr>
            <w:tcW w:w="4536" w:type="dxa"/>
          </w:tcPr>
          <w:p w14:paraId="70E3F5A8" w14:textId="77777777" w:rsidR="00933C08" w:rsidRPr="00634518" w:rsidRDefault="00933C08" w:rsidP="00933C08">
            <w:pPr>
              <w:spacing w:after="0" w:line="223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 w:hint="cs"/>
                <w:sz w:val="28"/>
                <w:cs/>
              </w:rPr>
              <w:t>ให้มีศักยภาพ</w:t>
            </w:r>
            <w:r w:rsidR="00191E61">
              <w:rPr>
                <w:rFonts w:ascii="TH SarabunPSK" w:hAnsi="TH SarabunPSK" w:cs="TH SarabunPSK" w:hint="cs"/>
                <w:sz w:val="28"/>
                <w:cs/>
              </w:rPr>
              <w:t>เป็น</w:t>
            </w:r>
            <w:r w:rsidRPr="0063451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34518">
              <w:rPr>
                <w:rFonts w:ascii="TH SarabunPSK" w:hAnsi="TH SarabunPSK" w:cs="TH SarabunPSK"/>
                <w:sz w:val="28"/>
              </w:rPr>
              <w:t xml:space="preserve">PI </w:t>
            </w:r>
            <w:r w:rsidRPr="00634518">
              <w:rPr>
                <w:rFonts w:ascii="TH SarabunPSK" w:hAnsi="TH SarabunPSK" w:cs="TH SarabunPSK" w:hint="cs"/>
                <w:sz w:val="28"/>
                <w:cs/>
              </w:rPr>
              <w:t>ในงานวิจัย</w:t>
            </w:r>
          </w:p>
        </w:tc>
        <w:tc>
          <w:tcPr>
            <w:tcW w:w="3911" w:type="dxa"/>
          </w:tcPr>
          <w:p w14:paraId="74543067" w14:textId="77777777" w:rsidR="00933C08" w:rsidRDefault="00933C08" w:rsidP="00933C08">
            <w:pPr>
              <w:spacing w:after="0" w:line="223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A23EED">
              <w:rPr>
                <w:rFonts w:ascii="TH SarabunPSK" w:hAnsi="TH SarabunPSK" w:cs="TH SarabunPSK" w:hint="cs"/>
                <w:sz w:val="28"/>
                <w:cs/>
              </w:rPr>
              <w:t>อาจารย์ส่วนใหญ่มีประสบการณ์การ</w:t>
            </w:r>
            <w:r w:rsidRPr="00634518">
              <w:rPr>
                <w:rFonts w:ascii="TH SarabunPSK" w:hAnsi="TH SarabunPSK" w:cs="TH SarabunPSK" w:hint="cs"/>
                <w:sz w:val="28"/>
                <w:cs/>
              </w:rPr>
              <w:t>ทำวิจัยในห้องปฏิบัติการต่างประเทศ</w:t>
            </w:r>
          </w:p>
          <w:p w14:paraId="5CD1E1B8" w14:textId="77777777" w:rsidR="000B0B28" w:rsidRPr="00634518" w:rsidRDefault="000B0B28" w:rsidP="00933C08">
            <w:pPr>
              <w:spacing w:after="0" w:line="223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33C08" w:rsidRPr="00634518" w14:paraId="174FBBBD" w14:textId="77777777" w:rsidTr="0081453F">
        <w:tc>
          <w:tcPr>
            <w:tcW w:w="2235" w:type="dxa"/>
          </w:tcPr>
          <w:p w14:paraId="2B0CF886" w14:textId="77777777" w:rsidR="00933C08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อื่นๆ</w:t>
            </w:r>
          </w:p>
        </w:tc>
        <w:tc>
          <w:tcPr>
            <w:tcW w:w="4536" w:type="dxa"/>
          </w:tcPr>
          <w:p w14:paraId="2BA7016D" w14:textId="77777777" w:rsidR="00933C08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11" w:type="dxa"/>
          </w:tcPr>
          <w:p w14:paraId="40EE76C8" w14:textId="77777777" w:rsidR="00933C08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8E1F668" w14:textId="77777777" w:rsidR="008F5BAC" w:rsidRDefault="008F5BA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536"/>
        <w:gridCol w:w="3911"/>
      </w:tblGrid>
      <w:tr w:rsidR="00933C08" w:rsidRPr="00634518" w14:paraId="18FCD28C" w14:textId="77777777" w:rsidTr="0081453F">
        <w:tc>
          <w:tcPr>
            <w:tcW w:w="2235" w:type="dxa"/>
          </w:tcPr>
          <w:p w14:paraId="3FB6EF30" w14:textId="77777777" w:rsidR="00933C08" w:rsidRPr="00634518" w:rsidRDefault="00933C08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ปัจจัยความสำเร็จ</w:t>
            </w:r>
          </w:p>
        </w:tc>
        <w:tc>
          <w:tcPr>
            <w:tcW w:w="4536" w:type="dxa"/>
          </w:tcPr>
          <w:p w14:paraId="6802E47E" w14:textId="77777777" w:rsidR="00933C08" w:rsidRPr="00634518" w:rsidRDefault="00933C08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518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สถานการณ์ปัจจุบัน</w:t>
            </w:r>
          </w:p>
        </w:tc>
        <w:tc>
          <w:tcPr>
            <w:tcW w:w="3911" w:type="dxa"/>
          </w:tcPr>
          <w:p w14:paraId="5204B0BB" w14:textId="77777777" w:rsidR="00933C08" w:rsidRPr="00634518" w:rsidRDefault="00933C08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b/>
                <w:bCs/>
                <w:sz w:val="28"/>
                <w:cs/>
              </w:rPr>
              <w:t>ภาวะคุกคาม</w:t>
            </w:r>
          </w:p>
        </w:tc>
      </w:tr>
      <w:tr w:rsidR="00933C08" w:rsidRPr="00634518" w14:paraId="1F51BA14" w14:textId="77777777" w:rsidTr="0081453F">
        <w:tc>
          <w:tcPr>
            <w:tcW w:w="2235" w:type="dxa"/>
          </w:tcPr>
          <w:p w14:paraId="36260BD1" w14:textId="77777777" w:rsidR="00933C08" w:rsidRPr="00634518" w:rsidRDefault="00A23EED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933C08" w:rsidRPr="00634518">
              <w:rPr>
                <w:rFonts w:ascii="TH SarabunPSK" w:hAnsi="TH SarabunPSK" w:cs="TH SarabunPSK"/>
                <w:sz w:val="28"/>
                <w:cs/>
              </w:rPr>
              <w:t>บุคลากร</w:t>
            </w:r>
          </w:p>
        </w:tc>
        <w:tc>
          <w:tcPr>
            <w:tcW w:w="4536" w:type="dxa"/>
          </w:tcPr>
          <w:p w14:paraId="6CA02B49" w14:textId="77777777" w:rsidR="00933C08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มีอยู่แล้ว </w:t>
            </w:r>
            <w:r w:rsidR="00A23EED"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ต้องสร้าง </w:t>
            </w:r>
            <w:r w:rsidRPr="00634518">
              <w:rPr>
                <w:rFonts w:ascii="TH SarabunPSK" w:hAnsi="TH SarabunPSK" w:cs="TH SarabunPSK"/>
                <w:sz w:val="28"/>
              </w:rPr>
              <w:t xml:space="preserve">successor </w:t>
            </w: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ต้องสร้างขึ้นใหม่</w:t>
            </w:r>
          </w:p>
        </w:tc>
        <w:tc>
          <w:tcPr>
            <w:tcW w:w="3911" w:type="dxa"/>
          </w:tcPr>
          <w:p w14:paraId="57A991F8" w14:textId="77777777" w:rsidR="00933C08" w:rsidRPr="00634518" w:rsidRDefault="00933C08" w:rsidP="00933C08">
            <w:pPr>
              <w:spacing w:after="0" w:line="223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33C08" w:rsidRPr="00634518" w14:paraId="2BCE7B09" w14:textId="77777777" w:rsidTr="0081453F">
        <w:tc>
          <w:tcPr>
            <w:tcW w:w="2235" w:type="dxa"/>
          </w:tcPr>
          <w:p w14:paraId="1D5C42B9" w14:textId="77777777" w:rsidR="00933C08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วิจัย นักวิจัย ทุนวิจัย</w:t>
            </w:r>
          </w:p>
        </w:tc>
        <w:tc>
          <w:tcPr>
            <w:tcW w:w="4536" w:type="dxa"/>
          </w:tcPr>
          <w:p w14:paraId="7778622F" w14:textId="77777777" w:rsidR="00933C08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มีอยู่แล้ว </w:t>
            </w: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ต้องสร้าง </w:t>
            </w:r>
            <w:r w:rsidRPr="00634518">
              <w:rPr>
                <w:rFonts w:ascii="TH SarabunPSK" w:hAnsi="TH SarabunPSK" w:cs="TH SarabunPSK"/>
                <w:sz w:val="28"/>
              </w:rPr>
              <w:t xml:space="preserve">successor </w:t>
            </w: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ต้องสร้างขึ้นใหม่</w:t>
            </w:r>
          </w:p>
        </w:tc>
        <w:tc>
          <w:tcPr>
            <w:tcW w:w="3911" w:type="dxa"/>
          </w:tcPr>
          <w:p w14:paraId="605BA101" w14:textId="77777777" w:rsidR="00933C08" w:rsidRPr="00634518" w:rsidRDefault="006C025A" w:rsidP="006C025A">
            <w:pPr>
              <w:spacing w:after="0" w:line="223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933C08" w:rsidRPr="00634518">
              <w:rPr>
                <w:rFonts w:ascii="TH SarabunPSK" w:hAnsi="TH SarabunPSK" w:cs="TH SarabunPSK" w:hint="cs"/>
                <w:sz w:val="28"/>
                <w:cs/>
              </w:rPr>
              <w:t>การแข่งขันการขอทุน/ การตีพิมพ์สูง</w:t>
            </w:r>
          </w:p>
          <w:p w14:paraId="363C8DFD" w14:textId="77777777" w:rsidR="006C025A" w:rsidRPr="00634518" w:rsidRDefault="006C025A" w:rsidP="006C025A">
            <w:pPr>
              <w:spacing w:after="0" w:line="223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 w:hint="cs"/>
                <w:sz w:val="28"/>
                <w:cs/>
              </w:rPr>
              <w:t>- ไม่มีทุนวิจัย ทุนวิจัยหายาก ไม่เพียงพอ</w:t>
            </w:r>
          </w:p>
          <w:p w14:paraId="4C1FE898" w14:textId="77777777" w:rsidR="006C025A" w:rsidRDefault="006C025A" w:rsidP="006C025A">
            <w:pPr>
              <w:spacing w:after="0" w:line="223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 w:hint="cs"/>
                <w:sz w:val="28"/>
                <w:cs/>
              </w:rPr>
              <w:t>- ไม่มีงบประมาณที่จะสนับสนุนครุภัณฑ์ใหม่และดูแลรักษาครุภัณฑ์เก่า</w:t>
            </w:r>
          </w:p>
          <w:p w14:paraId="7F2AE635" w14:textId="77777777" w:rsidR="000B0B28" w:rsidRPr="00634518" w:rsidRDefault="000B0B28" w:rsidP="006C025A">
            <w:pPr>
              <w:spacing w:after="0" w:line="223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33C08" w:rsidRPr="00634518" w14:paraId="508D418F" w14:textId="77777777" w:rsidTr="0081453F">
        <w:tc>
          <w:tcPr>
            <w:tcW w:w="2235" w:type="dxa"/>
          </w:tcPr>
          <w:p w14:paraId="2B52E4CF" w14:textId="77777777" w:rsidR="00933C08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ด้านการศึกษา</w:t>
            </w:r>
            <w:r w:rsidRPr="00634518">
              <w:rPr>
                <w:rFonts w:ascii="TH SarabunPSK" w:hAnsi="TH SarabunPSK" w:cs="TH SarabunPSK"/>
                <w:sz w:val="28"/>
              </w:rPr>
              <w:t xml:space="preserve"> 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อาจารย์ องค์ความรู้ </w:t>
            </w:r>
            <w:r w:rsidRPr="00634518">
              <w:rPr>
                <w:rFonts w:ascii="TH SarabunPSK" w:hAnsi="TH SarabunPSK" w:cs="TH SarabunPSK"/>
                <w:sz w:val="28"/>
              </w:rPr>
              <w:t xml:space="preserve">resource </w:t>
            </w:r>
          </w:p>
        </w:tc>
        <w:tc>
          <w:tcPr>
            <w:tcW w:w="4536" w:type="dxa"/>
          </w:tcPr>
          <w:p w14:paraId="26209931" w14:textId="77777777" w:rsidR="00933C08" w:rsidRPr="00634518" w:rsidRDefault="00191E6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933C08" w:rsidRPr="00634518">
              <w:rPr>
                <w:rFonts w:ascii="TH SarabunPSK" w:hAnsi="TH SarabunPSK" w:cs="TH SarabunPSK"/>
                <w:sz w:val="28"/>
                <w:cs/>
              </w:rPr>
              <w:t xml:space="preserve">มีอยู่แล้ว </w:t>
            </w:r>
            <w:r w:rsidR="00933C08"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933C08" w:rsidRPr="00634518">
              <w:rPr>
                <w:rFonts w:ascii="TH SarabunPSK" w:hAnsi="TH SarabunPSK" w:cs="TH SarabunPSK"/>
                <w:sz w:val="28"/>
                <w:cs/>
              </w:rPr>
              <w:t xml:space="preserve">ต้องสร้าง </w:t>
            </w:r>
            <w:r w:rsidR="00933C08" w:rsidRPr="00634518">
              <w:rPr>
                <w:rFonts w:ascii="TH SarabunPSK" w:hAnsi="TH SarabunPSK" w:cs="TH SarabunPSK"/>
                <w:sz w:val="28"/>
              </w:rPr>
              <w:t xml:space="preserve">successor </w:t>
            </w: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933C08" w:rsidRPr="00634518">
              <w:rPr>
                <w:rFonts w:ascii="TH SarabunPSK" w:hAnsi="TH SarabunPSK" w:cs="TH SarabunPSK"/>
                <w:sz w:val="28"/>
                <w:cs/>
              </w:rPr>
              <w:t>ต้องสร้างขึ้นใหม่</w:t>
            </w:r>
          </w:p>
        </w:tc>
        <w:tc>
          <w:tcPr>
            <w:tcW w:w="3911" w:type="dxa"/>
          </w:tcPr>
          <w:p w14:paraId="4BA1A4EC" w14:textId="77777777" w:rsidR="00933C08" w:rsidRDefault="006C025A" w:rsidP="00A23EED">
            <w:pPr>
              <w:spacing w:after="0" w:line="223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933C08" w:rsidRPr="00634518">
              <w:rPr>
                <w:rFonts w:ascii="TH SarabunPSK" w:hAnsi="TH SarabunPSK" w:cs="TH SarabunPSK" w:hint="cs"/>
                <w:sz w:val="28"/>
                <w:cs/>
              </w:rPr>
              <w:t xml:space="preserve"> อาจารย์</w:t>
            </w:r>
            <w:r w:rsidR="00A23EED">
              <w:rPr>
                <w:rFonts w:ascii="TH SarabunPSK" w:hAnsi="TH SarabunPSK" w:cs="TH SarabunPSK" w:hint="cs"/>
                <w:sz w:val="28"/>
                <w:cs/>
              </w:rPr>
              <w:t>เก่าทดแทนไม่ทัน/ไม่มีการบรรจุทดแทน อาจารย์ที่จะ</w:t>
            </w:r>
            <w:r w:rsidR="00933C08" w:rsidRPr="00634518">
              <w:rPr>
                <w:rFonts w:ascii="TH SarabunPSK" w:hAnsi="TH SarabunPSK" w:cs="TH SarabunPSK" w:hint="cs"/>
                <w:sz w:val="28"/>
                <w:cs/>
              </w:rPr>
              <w:t>เกษียณราชการ/งาน</w:t>
            </w:r>
          </w:p>
          <w:p w14:paraId="1340CD73" w14:textId="77777777" w:rsidR="00191E61" w:rsidRDefault="00191E61" w:rsidP="00A23EED">
            <w:pPr>
              <w:spacing w:after="0" w:line="223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อาจารย์ใหม่มีประสบการณ์น้อย</w:t>
            </w:r>
          </w:p>
          <w:p w14:paraId="381674D8" w14:textId="77777777" w:rsidR="000B0B28" w:rsidRPr="00634518" w:rsidRDefault="000B0B28" w:rsidP="00A23EED">
            <w:pPr>
              <w:spacing w:after="0" w:line="223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33C08" w:rsidRPr="00634518" w14:paraId="161B208B" w14:textId="77777777" w:rsidTr="0081453F">
        <w:tc>
          <w:tcPr>
            <w:tcW w:w="2235" w:type="dxa"/>
          </w:tcPr>
          <w:p w14:paraId="5618E28A" w14:textId="77777777" w:rsidR="00933C08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สถานที่ อุปกรณ์</w:t>
            </w:r>
          </w:p>
        </w:tc>
        <w:tc>
          <w:tcPr>
            <w:tcW w:w="4536" w:type="dxa"/>
          </w:tcPr>
          <w:p w14:paraId="13B7AEF0" w14:textId="77777777" w:rsidR="00933C08" w:rsidRPr="00634518" w:rsidRDefault="00191E6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933C08" w:rsidRPr="00634518">
              <w:rPr>
                <w:rFonts w:ascii="TH SarabunPSK" w:hAnsi="TH SarabunPSK" w:cs="TH SarabunPSK"/>
                <w:sz w:val="28"/>
                <w:cs/>
              </w:rPr>
              <w:t xml:space="preserve">มีอยู่แล้ว </w:t>
            </w:r>
            <w:r w:rsidR="00933C08"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933C08" w:rsidRPr="00634518">
              <w:rPr>
                <w:rFonts w:ascii="TH SarabunPSK" w:hAnsi="TH SarabunPSK" w:cs="TH SarabunPSK"/>
                <w:sz w:val="28"/>
                <w:cs/>
              </w:rPr>
              <w:t xml:space="preserve">ต้อง </w:t>
            </w:r>
            <w:r w:rsidR="00933C08" w:rsidRPr="00634518">
              <w:rPr>
                <w:rFonts w:ascii="TH SarabunPSK" w:hAnsi="TH SarabunPSK" w:cs="TH SarabunPSK"/>
                <w:sz w:val="28"/>
              </w:rPr>
              <w:t xml:space="preserve">renovate </w:t>
            </w:r>
            <w:r w:rsidR="00933C08" w:rsidRPr="00634518">
              <w:rPr>
                <w:rFonts w:ascii="TH SarabunPSK" w:hAnsi="TH SarabunPSK" w:cs="TH SarabunPSK"/>
                <w:sz w:val="28"/>
                <w:cs/>
              </w:rPr>
              <w:t>หรือ หาทดแทน</w:t>
            </w:r>
            <w:r w:rsidR="00933C08" w:rsidRPr="0063451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8BEE8C2" w14:textId="77777777" w:rsidR="00933C08" w:rsidRPr="00634518" w:rsidRDefault="00191E6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933C08" w:rsidRPr="00634518">
              <w:rPr>
                <w:rFonts w:ascii="TH SarabunPSK" w:hAnsi="TH SarabunPSK" w:cs="TH SarabunPSK"/>
                <w:sz w:val="28"/>
                <w:cs/>
              </w:rPr>
              <w:t>ต้องสร้างขึ้นใหม่/จัดหาชนิดใหม่</w:t>
            </w:r>
          </w:p>
        </w:tc>
        <w:tc>
          <w:tcPr>
            <w:tcW w:w="3911" w:type="dxa"/>
          </w:tcPr>
          <w:p w14:paraId="1EF41D77" w14:textId="77777777" w:rsidR="00933C08" w:rsidRPr="00634518" w:rsidRDefault="006C025A" w:rsidP="00933C08">
            <w:pPr>
              <w:spacing w:after="0" w:line="223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933C08" w:rsidRPr="00634518">
              <w:rPr>
                <w:rFonts w:ascii="TH SarabunPSK" w:hAnsi="TH SarabunPSK" w:cs="TH SarabunPSK"/>
                <w:sz w:val="28"/>
              </w:rPr>
              <w:t xml:space="preserve"> </w:t>
            </w:r>
            <w:r w:rsidR="00933C08" w:rsidRPr="00634518">
              <w:rPr>
                <w:rFonts w:ascii="TH SarabunPSK" w:hAnsi="TH SarabunPSK" w:cs="TH SarabunPSK" w:hint="cs"/>
                <w:sz w:val="28"/>
                <w:cs/>
              </w:rPr>
              <w:t>เครื่องมือเก่าล้าสมัยเป็นส่วนใหญ่</w:t>
            </w:r>
          </w:p>
        </w:tc>
      </w:tr>
      <w:tr w:rsidR="00933C08" w:rsidRPr="00634518" w14:paraId="73F07180" w14:textId="77777777" w:rsidTr="0081453F">
        <w:tc>
          <w:tcPr>
            <w:tcW w:w="2235" w:type="dxa"/>
          </w:tcPr>
          <w:p w14:paraId="29BC44D2" w14:textId="77777777" w:rsidR="00933C08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ความเป็นนานาชาติ</w:t>
            </w:r>
          </w:p>
        </w:tc>
        <w:tc>
          <w:tcPr>
            <w:tcW w:w="4536" w:type="dxa"/>
          </w:tcPr>
          <w:p w14:paraId="36A8FB57" w14:textId="77777777" w:rsidR="00933C08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มีอยู่แล้ว </w:t>
            </w:r>
            <w:r w:rsidR="00191E61"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ต้องหาเพิ่มเติม</w:t>
            </w:r>
            <w:r w:rsidRPr="00634518">
              <w:rPr>
                <w:rFonts w:ascii="TH SarabunPSK" w:hAnsi="TH SarabunPSK" w:cs="TH SarabunPSK"/>
                <w:sz w:val="28"/>
              </w:rPr>
              <w:t xml:space="preserve"> </w:t>
            </w:r>
            <w:r w:rsidR="00191E61"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ต้องสร้างขึ้น</w:t>
            </w:r>
          </w:p>
        </w:tc>
        <w:tc>
          <w:tcPr>
            <w:tcW w:w="3911" w:type="dxa"/>
          </w:tcPr>
          <w:p w14:paraId="0BBF0449" w14:textId="77777777" w:rsidR="00933C08" w:rsidRPr="00634518" w:rsidRDefault="00933C08" w:rsidP="00933C08">
            <w:pPr>
              <w:spacing w:after="0" w:line="223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 w:hint="cs"/>
                <w:sz w:val="28"/>
                <w:cs/>
              </w:rPr>
              <w:t>- หลักสูตรเป็นหลักสูตรนานาชาติอยู่เดิม</w:t>
            </w:r>
          </w:p>
          <w:p w14:paraId="3A142987" w14:textId="77777777" w:rsidR="006C025A" w:rsidRDefault="006C025A" w:rsidP="006C025A">
            <w:pPr>
              <w:spacing w:after="0" w:line="223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 w:hint="cs"/>
                <w:sz w:val="28"/>
                <w:cs/>
              </w:rPr>
              <w:t>- ใช้ภาษาอังกฤษเฉพาะตอนที่มีการเรียนการสอน</w:t>
            </w:r>
          </w:p>
          <w:p w14:paraId="328A050C" w14:textId="77777777" w:rsidR="000B0B28" w:rsidRPr="00634518" w:rsidRDefault="000B0B28" w:rsidP="006C025A">
            <w:pPr>
              <w:spacing w:after="0" w:line="223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33C08" w:rsidRPr="00634518" w14:paraId="4A6A86BC" w14:textId="77777777" w:rsidTr="0081453F">
        <w:tc>
          <w:tcPr>
            <w:tcW w:w="2235" w:type="dxa"/>
          </w:tcPr>
          <w:p w14:paraId="6A3F3B07" w14:textId="77777777" w:rsidR="00933C08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</w:rPr>
              <w:t>Branding</w:t>
            </w:r>
          </w:p>
        </w:tc>
        <w:tc>
          <w:tcPr>
            <w:tcW w:w="4536" w:type="dxa"/>
          </w:tcPr>
          <w:p w14:paraId="16C85B61" w14:textId="77777777" w:rsidR="00933C08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มีอยู่แล้ว </w:t>
            </w:r>
            <w:r w:rsidR="00191E61"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ต้องขยายขอบเขต </w:t>
            </w: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ต้องสร้างขึ้น</w:t>
            </w:r>
          </w:p>
        </w:tc>
        <w:tc>
          <w:tcPr>
            <w:tcW w:w="3911" w:type="dxa"/>
          </w:tcPr>
          <w:p w14:paraId="1F6657EE" w14:textId="77777777" w:rsidR="00933C08" w:rsidRDefault="006C025A" w:rsidP="006C025A">
            <w:pPr>
              <w:spacing w:after="0" w:line="223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 w:hint="cs"/>
                <w:sz w:val="28"/>
                <w:cs/>
              </w:rPr>
              <w:t>- คู่แข่งขันมีจำนวนมากขึ้น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4480813" w14:textId="77777777" w:rsidR="000B0B28" w:rsidRPr="00634518" w:rsidRDefault="000B0B28" w:rsidP="006C025A">
            <w:pPr>
              <w:spacing w:after="0" w:line="223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3BFBF39" w14:textId="77777777" w:rsidR="006C6D8E" w:rsidRDefault="006C6D8E" w:rsidP="006C6D8E">
      <w:pPr>
        <w:spacing w:line="240" w:lineRule="auto"/>
        <w:rPr>
          <w:rFonts w:ascii="TH SarabunPSK" w:hAnsi="TH SarabunPSK" w:cs="TH SarabunPSK"/>
          <w:sz w:val="28"/>
        </w:rPr>
      </w:pPr>
    </w:p>
    <w:p w14:paraId="1E17E140" w14:textId="77777777" w:rsidR="006C6D8E" w:rsidRPr="00634518" w:rsidRDefault="006C6D8E" w:rsidP="006C6D8E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34518">
        <w:rPr>
          <w:rFonts w:ascii="TH SarabunPSK" w:hAnsi="TH SarabunPSK" w:cs="TH SarabunPSK"/>
          <w:b/>
          <w:bCs/>
          <w:sz w:val="32"/>
          <w:szCs w:val="32"/>
          <w:cs/>
        </w:rPr>
        <w:t>ค. ระบบการปรับปรุงผลการดำเนินการ</w:t>
      </w:r>
    </w:p>
    <w:p w14:paraId="15290B53" w14:textId="77777777" w:rsidR="006C6D8E" w:rsidRPr="00634518" w:rsidRDefault="006C6D8E" w:rsidP="006C6D8E">
      <w:pPr>
        <w:spacing w:line="240" w:lineRule="auto"/>
        <w:rPr>
          <w:rFonts w:ascii="TH SarabunPSK" w:hAnsi="TH SarabunPSK" w:cs="TH SarabunPSK"/>
          <w:sz w:val="28"/>
        </w:rPr>
      </w:pPr>
      <w:r w:rsidRPr="00634518">
        <w:rPr>
          <w:rFonts w:ascii="TH SarabunPSK" w:hAnsi="TH SarabunPSK" w:cs="TH SarabunPSK"/>
          <w:sz w:val="28"/>
          <w:cs/>
        </w:rPr>
        <w:t>ส่วนประกอบที่สำคัญของระบบการปรับปรุงผลการดำเนินการของภาควิชา ซึ่งรวมถึงกระบวนการประเมินและการปรับปรุงโครงการและกระบวนการที่สำคัญระดับภาควิชา</w:t>
      </w:r>
      <w:r w:rsidRPr="00634518">
        <w:rPr>
          <w:rFonts w:ascii="TH SarabunPSK" w:hAnsi="TH SarabunPSK" w:cs="TH SarabunPSK"/>
          <w:sz w:val="28"/>
        </w:rPr>
        <w:t xml:space="preserve"> </w:t>
      </w:r>
      <w:r w:rsidRPr="00634518">
        <w:rPr>
          <w:rFonts w:ascii="TH SarabunPSK" w:hAnsi="TH SarabunPSK" w:cs="TH SarabunPSK"/>
          <w:b/>
          <w:bCs/>
          <w:sz w:val="28"/>
        </w:rPr>
        <w:t xml:space="preserve">(Tick </w:t>
      </w:r>
      <w:r w:rsidRPr="00634518">
        <w:rPr>
          <w:rFonts w:ascii="TH SarabunPSK" w:hAnsi="TH SarabunPSK" w:cs="TH SarabunPSK"/>
          <w:b/>
          <w:bCs/>
          <w:sz w:val="28"/>
        </w:rPr>
        <w:sym w:font="Wingdings 2" w:char="F050"/>
      </w:r>
      <w:r w:rsidRPr="00634518">
        <w:rPr>
          <w:rFonts w:ascii="TH SarabunPSK" w:hAnsi="TH SarabunPSK" w:cs="TH SarabunPSK"/>
          <w:b/>
          <w:bCs/>
          <w:sz w:val="28"/>
          <w:cs/>
        </w:rPr>
        <w:t xml:space="preserve">ที่ </w:t>
      </w:r>
      <w:r w:rsidRPr="00634518">
        <w:rPr>
          <w:rFonts w:ascii="TH SarabunPSK" w:hAnsi="TH SarabunPSK" w:cs="TH SarabunPSK"/>
          <w:b/>
          <w:bCs/>
          <w:sz w:val="28"/>
          <w:cs/>
        </w:rPr>
        <w:t> ถ้ามีการใช้ตัวเลือกนั้น ถ้าไม่ได้ทำทิ้งว่างไว้</w:t>
      </w:r>
      <w:r w:rsidRPr="00634518">
        <w:rPr>
          <w:rFonts w:ascii="TH SarabunPSK" w:hAnsi="TH SarabunPSK" w:cs="TH SarabunPSK"/>
          <w:b/>
          <w:bCs/>
          <w:sz w:val="28"/>
        </w:rPr>
        <w:t>)</w:t>
      </w:r>
      <w:r w:rsidRPr="00634518">
        <w:rPr>
          <w:rFonts w:ascii="TH SarabunPSK" w:hAnsi="TH SarabunPSK" w:cs="TH SarabunPSK"/>
          <w:sz w:val="28"/>
        </w:rPr>
        <w:t xml:space="preserve"> </w:t>
      </w:r>
      <w:r w:rsidRPr="00634518">
        <w:rPr>
          <w:rFonts w:ascii="TH SarabunPSK" w:hAnsi="TH SarabunPSK" w:cs="TH SarabunPSK"/>
          <w:b/>
          <w:bCs/>
          <w:sz w:val="28"/>
        </w:rPr>
        <w:t>(</w:t>
      </w:r>
      <w:r w:rsidRPr="00634518">
        <w:rPr>
          <w:rFonts w:ascii="TH SarabunPSK" w:hAnsi="TH SarabunPSK" w:cs="TH SarabunPSK"/>
          <w:b/>
          <w:bCs/>
          <w:sz w:val="28"/>
          <w:cs/>
        </w:rPr>
        <w:t xml:space="preserve">หลักฐานอยู่ที่ภาควิชา เป็นเอกสาร </w:t>
      </w:r>
      <w:r w:rsidRPr="00634518">
        <w:rPr>
          <w:rFonts w:ascii="TH SarabunPSK" w:hAnsi="TH SarabunPSK" w:cs="TH SarabunPSK"/>
          <w:b/>
          <w:bCs/>
          <w:sz w:val="28"/>
        </w:rPr>
        <w:t xml:space="preserve">flow chart </w:t>
      </w:r>
      <w:r w:rsidRPr="00634518">
        <w:rPr>
          <w:rFonts w:ascii="TH SarabunPSK" w:hAnsi="TH SarabunPSK" w:cs="TH SarabunPSK"/>
          <w:b/>
          <w:bCs/>
          <w:sz w:val="28"/>
          <w:cs/>
        </w:rPr>
        <w:t>หรือได้จากการสัมภาษณ์)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461"/>
        <w:gridCol w:w="3561"/>
      </w:tblGrid>
      <w:tr w:rsidR="006C6D8E" w:rsidRPr="00634518" w14:paraId="239D3FB7" w14:textId="77777777" w:rsidTr="0081453F">
        <w:tc>
          <w:tcPr>
            <w:tcW w:w="2660" w:type="dxa"/>
          </w:tcPr>
          <w:p w14:paraId="62A43608" w14:textId="77777777" w:rsidR="006C6D8E" w:rsidRPr="00634518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51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ระบบ </w:t>
            </w:r>
          </w:p>
          <w:p w14:paraId="50B9CAAA" w14:textId="77777777" w:rsidR="006C6D8E" w:rsidRPr="00634518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b/>
                <w:bCs/>
                <w:sz w:val="28"/>
              </w:rPr>
              <w:t xml:space="preserve">Tick </w:t>
            </w:r>
            <w:r w:rsidRPr="00634518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50"/>
            </w:r>
            <w:r w:rsidRPr="00634518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  <w:r w:rsidRPr="0063451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34518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34518">
              <w:rPr>
                <w:rFonts w:ascii="TH SarabunPSK" w:hAnsi="TH SarabunPSK" w:cs="TH SarabunPSK"/>
                <w:b/>
                <w:bCs/>
                <w:sz w:val="28"/>
                <w:cs/>
              </w:rPr>
              <w:t>ถ้ามีการใช้ตัวเลือกนั้น ถ้าไม่ได้ทำทิ้งว่างไว้</w:t>
            </w:r>
          </w:p>
        </w:tc>
        <w:tc>
          <w:tcPr>
            <w:tcW w:w="4461" w:type="dxa"/>
          </w:tcPr>
          <w:p w14:paraId="02A0BBF8" w14:textId="77777777" w:rsidR="006C6D8E" w:rsidRPr="00634518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>ดำเนินงานปีละกี่ครั้ง</w:t>
            </w:r>
          </w:p>
        </w:tc>
        <w:tc>
          <w:tcPr>
            <w:tcW w:w="3561" w:type="dxa"/>
          </w:tcPr>
          <w:p w14:paraId="6B57D542" w14:textId="77777777" w:rsidR="006C6D8E" w:rsidRPr="00634518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>ผู้รับผิดชอบ</w:t>
            </w:r>
          </w:p>
        </w:tc>
      </w:tr>
      <w:tr w:rsidR="006C6D8E" w:rsidRPr="00634518" w14:paraId="084F72CD" w14:textId="77777777" w:rsidTr="0081453F">
        <w:tc>
          <w:tcPr>
            <w:tcW w:w="2660" w:type="dxa"/>
          </w:tcPr>
          <w:p w14:paraId="62A207E6" w14:textId="77777777" w:rsidR="006C6D8E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ติดตามการดำเนินงานภาคฯ</w:t>
            </w:r>
          </w:p>
        </w:tc>
        <w:tc>
          <w:tcPr>
            <w:tcW w:w="4461" w:type="dxa"/>
          </w:tcPr>
          <w:p w14:paraId="7D15FA23" w14:textId="77777777" w:rsidR="006C6D8E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 xml:space="preserve">เดือนละ 1 ครั้ง </w:t>
            </w:r>
            <w:r w:rsidR="006C6D8E" w:rsidRPr="00634518">
              <w:rPr>
                <w:rFonts w:ascii="Arial" w:hAnsi="Arial" w:cs="Arial" w:hint="cs"/>
                <w:sz w:val="28"/>
                <w:cs/>
              </w:rPr>
              <w:t>□</w:t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 xml:space="preserve">ทุกไตรมาส </w:t>
            </w:r>
            <w:r w:rsidR="00634518"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 xml:space="preserve">ทุก 6 เดือน </w:t>
            </w:r>
          </w:p>
          <w:p w14:paraId="4F2A0D05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Arial" w:hAnsi="Arial" w:cs="Arial" w:hint="cs"/>
                <w:sz w:val="28"/>
                <w:cs/>
              </w:rPr>
              <w:t>□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ปีละ 1 ครั้ง </w:t>
            </w:r>
            <w:r w:rsidRPr="00634518">
              <w:rPr>
                <w:rFonts w:ascii="Arial" w:hAnsi="Arial" w:cs="Arial" w:hint="cs"/>
                <w:sz w:val="28"/>
                <w:cs/>
              </w:rPr>
              <w:t>□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อื่นๆระบุ....................</w:t>
            </w:r>
          </w:p>
        </w:tc>
        <w:tc>
          <w:tcPr>
            <w:tcW w:w="3561" w:type="dxa"/>
          </w:tcPr>
          <w:p w14:paraId="1B425FD8" w14:textId="77777777" w:rsidR="006C6D8E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หัวหน้าภาค รองหัวหน้าภาค</w:t>
            </w:r>
            <w:r w:rsidR="006C6D8E" w:rsidRPr="0063451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C63B1F1" w14:textId="77777777" w:rsidR="006C6D8E" w:rsidRPr="00634518" w:rsidRDefault="00191E6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กรรมการที่ได้รับมอบหมาย</w:t>
            </w:r>
          </w:p>
          <w:p w14:paraId="77AE4789" w14:textId="77777777" w:rsidR="006C6D8E" w:rsidRPr="00634518" w:rsidRDefault="00191E6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อาจารย์ที่ได้รับมอบหมาย</w:t>
            </w:r>
          </w:p>
          <w:p w14:paraId="73FB3C91" w14:textId="77777777" w:rsidR="006C6D8E" w:rsidRPr="00634518" w:rsidRDefault="00EB3FB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เจ้าหน้าที่ภาคที่ได้รับมอบหมาย</w:t>
            </w:r>
          </w:p>
        </w:tc>
      </w:tr>
      <w:tr w:rsidR="006C6D8E" w:rsidRPr="00634518" w14:paraId="3FB110EC" w14:textId="77777777" w:rsidTr="0081453F">
        <w:tc>
          <w:tcPr>
            <w:tcW w:w="2660" w:type="dxa"/>
          </w:tcPr>
          <w:p w14:paraId="6AF3DA24" w14:textId="77777777" w:rsidR="006C6D8E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ติดตาม/ปรับปรุงการดำเนินงานหลักสูตร</w:t>
            </w:r>
          </w:p>
        </w:tc>
        <w:tc>
          <w:tcPr>
            <w:tcW w:w="4461" w:type="dxa"/>
          </w:tcPr>
          <w:p w14:paraId="280495B5" w14:textId="77777777" w:rsidR="006C6D8E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 xml:space="preserve">เดือนละ 1 ครั้ง </w:t>
            </w:r>
            <w:r w:rsidR="006C6D8E" w:rsidRPr="00634518">
              <w:rPr>
                <w:rFonts w:ascii="Arial" w:hAnsi="Arial" w:cs="Arial" w:hint="cs"/>
                <w:sz w:val="28"/>
                <w:cs/>
              </w:rPr>
              <w:t>□</w:t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 xml:space="preserve">ทุกไตรมาส </w:t>
            </w:r>
            <w:r w:rsidR="006C6D8E" w:rsidRPr="00634518">
              <w:rPr>
                <w:rFonts w:ascii="Arial" w:hAnsi="Arial" w:cs="Arial" w:hint="cs"/>
                <w:sz w:val="28"/>
                <w:cs/>
              </w:rPr>
              <w:t>□</w:t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 xml:space="preserve">ทุก 6 เดือน </w:t>
            </w:r>
          </w:p>
          <w:p w14:paraId="52F019B1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Arial" w:hAnsi="Arial" w:cs="Arial" w:hint="cs"/>
                <w:sz w:val="28"/>
                <w:cs/>
              </w:rPr>
              <w:t>□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ปีละ 1 ครั้ง </w:t>
            </w:r>
            <w:r w:rsidRPr="00634518">
              <w:rPr>
                <w:rFonts w:ascii="Arial" w:hAnsi="Arial" w:cs="Arial" w:hint="cs"/>
                <w:sz w:val="28"/>
                <w:cs/>
              </w:rPr>
              <w:t>□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อื่นๆระบุ....................</w:t>
            </w:r>
          </w:p>
        </w:tc>
        <w:tc>
          <w:tcPr>
            <w:tcW w:w="3561" w:type="dxa"/>
          </w:tcPr>
          <w:p w14:paraId="60168C71" w14:textId="77777777" w:rsidR="006C6D8E" w:rsidRPr="00634518" w:rsidRDefault="00EB3FB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หัวหน้าภาค รองหัวหน้าภาค</w:t>
            </w:r>
            <w:r w:rsidR="006C6D8E" w:rsidRPr="0063451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C16AF87" w14:textId="77777777" w:rsidR="006C6D8E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กรรมการที่ได้รับมอบหมาย</w:t>
            </w:r>
          </w:p>
          <w:p w14:paraId="6D58BE22" w14:textId="77777777" w:rsidR="006C6D8E" w:rsidRPr="00634518" w:rsidRDefault="00191E6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อาจารย์ที่ได้รับมอบหมาย</w:t>
            </w:r>
          </w:p>
          <w:p w14:paraId="0083145E" w14:textId="77777777" w:rsidR="006C6D8E" w:rsidRPr="00634518" w:rsidRDefault="00191E6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เจ้าหน้าที่ภาคที่ได้รับมอบหมาย</w:t>
            </w:r>
          </w:p>
        </w:tc>
      </w:tr>
      <w:tr w:rsidR="006C6D8E" w:rsidRPr="00634518" w14:paraId="2A2816D4" w14:textId="77777777" w:rsidTr="0081453F">
        <w:tc>
          <w:tcPr>
            <w:tcW w:w="2660" w:type="dxa"/>
          </w:tcPr>
          <w:p w14:paraId="06E2FF1D" w14:textId="77777777" w:rsidR="006C6D8E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 xml:space="preserve">ติดตามตัวชี้วัดใน </w:t>
            </w:r>
            <w:r w:rsidR="006C6D8E" w:rsidRPr="00634518">
              <w:rPr>
                <w:rFonts w:ascii="TH SarabunPSK" w:hAnsi="TH SarabunPSK" w:cs="TH SarabunPSK"/>
                <w:sz w:val="28"/>
              </w:rPr>
              <w:t>PA</w:t>
            </w:r>
          </w:p>
        </w:tc>
        <w:tc>
          <w:tcPr>
            <w:tcW w:w="4461" w:type="dxa"/>
          </w:tcPr>
          <w:p w14:paraId="4D619E27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Arial" w:hAnsi="Arial" w:cs="Arial" w:hint="cs"/>
                <w:sz w:val="28"/>
                <w:cs/>
              </w:rPr>
              <w:t>□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เดือนละ 1 ครั้ง </w:t>
            </w:r>
            <w:r w:rsidRPr="00634518">
              <w:rPr>
                <w:rFonts w:ascii="Arial" w:hAnsi="Arial" w:cs="Arial" w:hint="cs"/>
                <w:sz w:val="28"/>
                <w:cs/>
              </w:rPr>
              <w:t>□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ทุกไตรมาส </w:t>
            </w:r>
            <w:r w:rsidR="00933C08"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ทุก 6 เดือน </w:t>
            </w:r>
          </w:p>
          <w:p w14:paraId="34FD14DC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Arial" w:hAnsi="Arial" w:cs="Arial" w:hint="cs"/>
                <w:sz w:val="28"/>
                <w:cs/>
              </w:rPr>
              <w:t>□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ปีละ 1 ครั้ง </w:t>
            </w:r>
            <w:r w:rsidRPr="00634518">
              <w:rPr>
                <w:rFonts w:ascii="Arial" w:hAnsi="Arial" w:cs="Arial" w:hint="cs"/>
                <w:sz w:val="28"/>
                <w:cs/>
              </w:rPr>
              <w:t>□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อื่นๆระบุ....................</w:t>
            </w:r>
          </w:p>
        </w:tc>
        <w:tc>
          <w:tcPr>
            <w:tcW w:w="3561" w:type="dxa"/>
          </w:tcPr>
          <w:p w14:paraId="6C161BD4" w14:textId="77777777" w:rsidR="006C6D8E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หัวหน้าภาค รองหัวหน้าภาค</w:t>
            </w:r>
            <w:r w:rsidR="006C6D8E" w:rsidRPr="0063451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736810A" w14:textId="77777777" w:rsidR="006C6D8E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กรรมการที่ได้รับมอบหมาย</w:t>
            </w:r>
          </w:p>
          <w:p w14:paraId="71011B32" w14:textId="77777777" w:rsidR="006C6D8E" w:rsidRPr="00634518" w:rsidRDefault="0063451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Arial" w:hAnsi="Arial" w:cs="Arial" w:hint="cs"/>
                <w:sz w:val="28"/>
                <w:cs/>
              </w:rPr>
              <w:t>□</w:t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อาจารย์ที่ได้รับมอบหมาย</w:t>
            </w:r>
          </w:p>
          <w:p w14:paraId="527D40B4" w14:textId="77777777" w:rsidR="006C6D8E" w:rsidRPr="00634518" w:rsidRDefault="0063451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Arial" w:hAnsi="Arial" w:cs="Arial" w:hint="cs"/>
                <w:sz w:val="28"/>
                <w:cs/>
              </w:rPr>
              <w:t>□</w:t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เจ้าหน้าที่ภาคที่ได้รับมอบหมาย</w:t>
            </w:r>
          </w:p>
        </w:tc>
      </w:tr>
    </w:tbl>
    <w:p w14:paraId="5F0089E5" w14:textId="77777777" w:rsidR="008F5BAC" w:rsidRDefault="008F5B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461"/>
        <w:gridCol w:w="3561"/>
      </w:tblGrid>
      <w:tr w:rsidR="003B597A" w:rsidRPr="00634518" w14:paraId="6EE7E092" w14:textId="77777777" w:rsidTr="008C4AB4">
        <w:tc>
          <w:tcPr>
            <w:tcW w:w="2660" w:type="dxa"/>
          </w:tcPr>
          <w:p w14:paraId="32B70FF3" w14:textId="77777777" w:rsidR="003B597A" w:rsidRPr="00634518" w:rsidRDefault="003B597A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518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 xml:space="preserve">ระบบ </w:t>
            </w:r>
          </w:p>
          <w:p w14:paraId="33EBBD7D" w14:textId="77777777" w:rsidR="003B597A" w:rsidRPr="00634518" w:rsidRDefault="003B597A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b/>
                <w:bCs/>
                <w:sz w:val="28"/>
              </w:rPr>
              <w:t xml:space="preserve">Tick </w:t>
            </w:r>
            <w:r w:rsidRPr="00634518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50"/>
            </w:r>
            <w:r w:rsidRPr="00634518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  <w:r w:rsidRPr="0063451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34518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34518">
              <w:rPr>
                <w:rFonts w:ascii="TH SarabunPSK" w:hAnsi="TH SarabunPSK" w:cs="TH SarabunPSK"/>
                <w:b/>
                <w:bCs/>
                <w:sz w:val="28"/>
                <w:cs/>
              </w:rPr>
              <w:t>ถ้ามีการใช้ตัวเลือกนั้น ถ้าไม่ได้ทำทิ้งว่างไว้</w:t>
            </w:r>
          </w:p>
        </w:tc>
        <w:tc>
          <w:tcPr>
            <w:tcW w:w="4461" w:type="dxa"/>
          </w:tcPr>
          <w:p w14:paraId="75D12093" w14:textId="77777777" w:rsidR="003B597A" w:rsidRPr="00634518" w:rsidRDefault="003B597A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>ดำเนินงานปีละกี่ครั้ง</w:t>
            </w:r>
          </w:p>
        </w:tc>
        <w:tc>
          <w:tcPr>
            <w:tcW w:w="3561" w:type="dxa"/>
          </w:tcPr>
          <w:p w14:paraId="72DBA222" w14:textId="77777777" w:rsidR="003B597A" w:rsidRPr="00634518" w:rsidRDefault="003B597A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>ผู้รับผิดชอบ</w:t>
            </w:r>
          </w:p>
        </w:tc>
      </w:tr>
      <w:tr w:rsidR="008F5BAC" w:rsidRPr="00634518" w14:paraId="56FFFD33" w14:textId="77777777" w:rsidTr="008C4AB4">
        <w:tc>
          <w:tcPr>
            <w:tcW w:w="2660" w:type="dxa"/>
          </w:tcPr>
          <w:p w14:paraId="509F225F" w14:textId="77777777" w:rsidR="008F5BAC" w:rsidRPr="00634518" w:rsidRDefault="008F5BAC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</w:rPr>
              <w:t>PDCA</w:t>
            </w:r>
          </w:p>
        </w:tc>
        <w:tc>
          <w:tcPr>
            <w:tcW w:w="4461" w:type="dxa"/>
          </w:tcPr>
          <w:p w14:paraId="03F66E8E" w14:textId="77777777" w:rsidR="008F5BAC" w:rsidRPr="00634518" w:rsidRDefault="008F5BAC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Arial" w:hAnsi="Arial" w:cs="Arial" w:hint="cs"/>
                <w:sz w:val="28"/>
                <w:cs/>
              </w:rPr>
              <w:t>□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เดือนละ 1 ครั้ง </w:t>
            </w:r>
            <w:r w:rsidRPr="00634518">
              <w:rPr>
                <w:rFonts w:ascii="Arial" w:hAnsi="Arial" w:cs="Arial" w:hint="cs"/>
                <w:sz w:val="28"/>
                <w:cs/>
              </w:rPr>
              <w:t>□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ทุกไตรมาส </w:t>
            </w:r>
            <w:r w:rsidRPr="00634518">
              <w:rPr>
                <w:rFonts w:ascii="Arial" w:hAnsi="Arial" w:cs="Arial" w:hint="cs"/>
                <w:sz w:val="28"/>
                <w:cs/>
              </w:rPr>
              <w:t>□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ทุก 6 เดือน </w:t>
            </w:r>
          </w:p>
          <w:p w14:paraId="1FFC0179" w14:textId="77777777" w:rsidR="008F5BAC" w:rsidRPr="00634518" w:rsidRDefault="008F5BAC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ปีละ 1 ครั้ง </w:t>
            </w:r>
            <w:r w:rsidRPr="00634518">
              <w:rPr>
                <w:rFonts w:ascii="Arial" w:hAnsi="Arial" w:cs="Arial" w:hint="cs"/>
                <w:sz w:val="28"/>
                <w:cs/>
              </w:rPr>
              <w:t>□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อื่นๆระบุ....................</w:t>
            </w:r>
          </w:p>
        </w:tc>
        <w:tc>
          <w:tcPr>
            <w:tcW w:w="3561" w:type="dxa"/>
          </w:tcPr>
          <w:p w14:paraId="21D1482A" w14:textId="77777777" w:rsidR="008F5BAC" w:rsidRPr="00634518" w:rsidRDefault="008F5BAC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หัวหน้าภาค รองหัวหน้าภาค</w:t>
            </w:r>
            <w:r w:rsidRPr="0063451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4CA387D" w14:textId="77777777" w:rsidR="008F5BAC" w:rsidRPr="00634518" w:rsidRDefault="008F5BAC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กรรมการที่ได้รับมอบหมาย</w:t>
            </w:r>
          </w:p>
          <w:p w14:paraId="0CE60D52" w14:textId="77777777" w:rsidR="008F5BAC" w:rsidRPr="00634518" w:rsidRDefault="008F5BAC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Arial" w:hAnsi="Arial" w:cs="Arial" w:hint="cs"/>
                <w:sz w:val="28"/>
                <w:cs/>
              </w:rPr>
              <w:t>□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อาจารย์ที่ได้รับมอบหมาย</w:t>
            </w:r>
          </w:p>
          <w:p w14:paraId="7099CAA5" w14:textId="77777777" w:rsidR="008F5BAC" w:rsidRPr="00634518" w:rsidRDefault="008F5BAC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เจ้าหน้าที่ภาคที่ได้รับมอบหมาย</w:t>
            </w:r>
          </w:p>
        </w:tc>
      </w:tr>
      <w:tr w:rsidR="008F5BAC" w:rsidRPr="00634518" w14:paraId="63016E82" w14:textId="77777777" w:rsidTr="008C4AB4">
        <w:tc>
          <w:tcPr>
            <w:tcW w:w="2660" w:type="dxa"/>
          </w:tcPr>
          <w:p w14:paraId="35A15EAD" w14:textId="77777777" w:rsidR="008F5BAC" w:rsidRPr="00634518" w:rsidRDefault="008F5BAC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</w:rPr>
              <w:t xml:space="preserve">5 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ส</w:t>
            </w:r>
          </w:p>
        </w:tc>
        <w:tc>
          <w:tcPr>
            <w:tcW w:w="4461" w:type="dxa"/>
          </w:tcPr>
          <w:p w14:paraId="0AB9E1D3" w14:textId="77777777" w:rsidR="008F5BAC" w:rsidRPr="00634518" w:rsidRDefault="008F5BAC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ปีละ 1 ครั้ง </w:t>
            </w: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อื่นๆ</w:t>
            </w:r>
            <w:r w:rsidRPr="00634518">
              <w:rPr>
                <w:rFonts w:ascii="TH SarabunPSK" w:hAnsi="TH SarabunPSK" w:cs="TH SarabunPSK"/>
                <w:sz w:val="28"/>
              </w:rPr>
              <w:t xml:space="preserve"> </w:t>
            </w:r>
            <w:r w:rsidRPr="00634518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ตามความเหมาะสม   </w:t>
            </w:r>
          </w:p>
        </w:tc>
        <w:tc>
          <w:tcPr>
            <w:tcW w:w="3561" w:type="dxa"/>
          </w:tcPr>
          <w:p w14:paraId="1819205D" w14:textId="77777777" w:rsidR="008F5BAC" w:rsidRPr="00634518" w:rsidRDefault="008F5BAC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หัวหน้าภาค รองหัวหน้าภาค</w:t>
            </w:r>
            <w:r w:rsidRPr="0063451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6FB58EB" w14:textId="77777777" w:rsidR="008F5BAC" w:rsidRPr="00634518" w:rsidRDefault="008F5BAC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กรรมการที่ได้รับมอบหมาย</w:t>
            </w:r>
          </w:p>
          <w:p w14:paraId="438EEDA3" w14:textId="77777777" w:rsidR="008F5BAC" w:rsidRPr="00634518" w:rsidRDefault="008F5BAC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Arial" w:hAnsi="Arial" w:cs="Arial" w:hint="cs"/>
                <w:sz w:val="28"/>
                <w:cs/>
              </w:rPr>
              <w:t>□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อาจารย์ที่ได้รับมอบหมาย</w:t>
            </w:r>
          </w:p>
          <w:p w14:paraId="5D3F5DE1" w14:textId="77777777" w:rsidR="008F5BAC" w:rsidRPr="00634518" w:rsidRDefault="008F5BAC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เจ้าหน้าที่ภาคที่ได้รับมอบหมาย</w:t>
            </w:r>
          </w:p>
        </w:tc>
      </w:tr>
      <w:tr w:rsidR="006C6D8E" w:rsidRPr="00634518" w14:paraId="6049F517" w14:textId="77777777" w:rsidTr="0081453F">
        <w:tc>
          <w:tcPr>
            <w:tcW w:w="2660" w:type="dxa"/>
          </w:tcPr>
          <w:p w14:paraId="48F94F09" w14:textId="77777777" w:rsidR="006C6D8E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</w:rPr>
              <w:t>LEAN</w:t>
            </w:r>
          </w:p>
        </w:tc>
        <w:tc>
          <w:tcPr>
            <w:tcW w:w="4461" w:type="dxa"/>
          </w:tcPr>
          <w:p w14:paraId="1F59F5FF" w14:textId="77777777" w:rsidR="006C6D8E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 xml:space="preserve">ตลอดเวลา </w:t>
            </w:r>
          </w:p>
        </w:tc>
        <w:tc>
          <w:tcPr>
            <w:tcW w:w="3561" w:type="dxa"/>
          </w:tcPr>
          <w:p w14:paraId="593EF66D" w14:textId="77777777" w:rsidR="006C6D8E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หัวหน้าภาค รองหัวหน้าภาค</w:t>
            </w:r>
            <w:r w:rsidR="006C6D8E" w:rsidRPr="0063451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F8095AD" w14:textId="77777777" w:rsidR="006C6D8E" w:rsidRPr="00634518" w:rsidRDefault="0063451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กรรมการที่ได้รับมอบหมาย</w:t>
            </w:r>
          </w:p>
          <w:p w14:paraId="62FB0522" w14:textId="77777777" w:rsidR="006C6D8E" w:rsidRPr="00634518" w:rsidRDefault="0063451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Arial" w:hAnsi="Arial" w:cs="Arial" w:hint="cs"/>
                <w:sz w:val="28"/>
                <w:cs/>
              </w:rPr>
              <w:t>□</w:t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อาจารย์ที่ได้รับมอบหมาย</w:t>
            </w:r>
          </w:p>
          <w:p w14:paraId="5300C9C9" w14:textId="77777777" w:rsidR="006C6D8E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เจ้าหน้าที่ภาคที่ได้รับมอบหมาย</w:t>
            </w:r>
          </w:p>
        </w:tc>
      </w:tr>
      <w:tr w:rsidR="006C6D8E" w:rsidRPr="00634518" w14:paraId="712EDC72" w14:textId="77777777" w:rsidTr="0081453F">
        <w:tc>
          <w:tcPr>
            <w:tcW w:w="2660" w:type="dxa"/>
          </w:tcPr>
          <w:p w14:paraId="104C61BA" w14:textId="77777777" w:rsidR="006C6D8E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สกอ</w:t>
            </w:r>
          </w:p>
        </w:tc>
        <w:tc>
          <w:tcPr>
            <w:tcW w:w="4461" w:type="dxa"/>
          </w:tcPr>
          <w:p w14:paraId="5D4DE566" w14:textId="77777777" w:rsidR="006C6D8E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 xml:space="preserve">ปีละ 1 ครั้ง </w:t>
            </w:r>
            <w:r w:rsidR="006C6D8E" w:rsidRPr="00634518">
              <w:rPr>
                <w:rFonts w:ascii="Arial" w:hAnsi="Arial" w:cs="Arial" w:hint="cs"/>
                <w:sz w:val="28"/>
                <w:cs/>
              </w:rPr>
              <w:t>□</w:t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อื่นๆระบุ....................</w:t>
            </w:r>
          </w:p>
        </w:tc>
        <w:tc>
          <w:tcPr>
            <w:tcW w:w="3561" w:type="dxa"/>
          </w:tcPr>
          <w:p w14:paraId="1066692D" w14:textId="77777777" w:rsidR="006C6D8E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หัวหน้าภาค รองหัวหน้าภาค</w:t>
            </w:r>
            <w:r w:rsidR="006C6D8E" w:rsidRPr="0063451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3DDA523" w14:textId="77777777" w:rsidR="006C6D8E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กรรมการที่ได้รับมอบหมาย</w:t>
            </w:r>
          </w:p>
          <w:p w14:paraId="2914F5A0" w14:textId="77777777" w:rsidR="006C6D8E" w:rsidRPr="00634518" w:rsidRDefault="0063451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Arial" w:hAnsi="Arial" w:cs="Arial" w:hint="cs"/>
                <w:sz w:val="28"/>
                <w:cs/>
              </w:rPr>
              <w:t>□</w:t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อาจารย์ที่ได้รับมอบหมาย</w:t>
            </w:r>
          </w:p>
          <w:p w14:paraId="241FC0A9" w14:textId="77777777" w:rsidR="006C6D8E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เจ้าหน้าที่ภาคที่ได้รับมอบหมาย</w:t>
            </w:r>
          </w:p>
        </w:tc>
      </w:tr>
    </w:tbl>
    <w:p w14:paraId="2DCC0570" w14:textId="77777777" w:rsidR="006C6D8E" w:rsidRPr="00634518" w:rsidRDefault="006C6D8E" w:rsidP="006C6D8E">
      <w:pPr>
        <w:spacing w:line="240" w:lineRule="auto"/>
        <w:rPr>
          <w:rFonts w:ascii="TH SarabunPSK" w:hAnsi="TH SarabunPSK" w:cs="TH SarabunPSK"/>
          <w:sz w:val="28"/>
        </w:rPr>
      </w:pPr>
    </w:p>
    <w:p w14:paraId="06F975A1" w14:textId="77777777" w:rsidR="006C6D8E" w:rsidRPr="00634518" w:rsidRDefault="006C6D8E" w:rsidP="006C6D8E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3451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การนำองค์กรโดยผู้นำระดับสูง </w:t>
      </w:r>
      <w:r w:rsidRPr="00634518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63451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หลักฐานอยู่ที่ภาควิชา เป็นเอกสาร </w:t>
      </w:r>
      <w:r w:rsidRPr="00634518">
        <w:rPr>
          <w:rFonts w:ascii="TH SarabunPSK" w:hAnsi="TH SarabunPSK" w:cs="TH SarabunPSK"/>
          <w:b/>
          <w:bCs/>
          <w:sz w:val="32"/>
          <w:szCs w:val="32"/>
        </w:rPr>
        <w:t xml:space="preserve">flow chart </w:t>
      </w:r>
      <w:r w:rsidRPr="00634518">
        <w:rPr>
          <w:rFonts w:ascii="TH SarabunPSK" w:hAnsi="TH SarabunPSK" w:cs="TH SarabunPSK"/>
          <w:b/>
          <w:bCs/>
          <w:sz w:val="32"/>
          <w:szCs w:val="32"/>
          <w:cs/>
        </w:rPr>
        <w:t>หรือได้จากการสัมภาษณ์)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827"/>
        <w:gridCol w:w="3940"/>
      </w:tblGrid>
      <w:tr w:rsidR="006C6D8E" w:rsidRPr="00634518" w14:paraId="3B145E5E" w14:textId="77777777" w:rsidTr="0081453F">
        <w:tc>
          <w:tcPr>
            <w:tcW w:w="2694" w:type="dxa"/>
          </w:tcPr>
          <w:p w14:paraId="2B225018" w14:textId="77777777" w:rsidR="006C6D8E" w:rsidRPr="00634518" w:rsidRDefault="006C6D8E" w:rsidP="0081453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767" w:type="dxa"/>
            <w:gridSpan w:val="2"/>
          </w:tcPr>
          <w:p w14:paraId="5E6781CF" w14:textId="77777777" w:rsidR="006C6D8E" w:rsidRPr="00634518" w:rsidRDefault="006C6D8E" w:rsidP="0081453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b/>
                <w:bCs/>
                <w:sz w:val="28"/>
                <w:cs/>
              </w:rPr>
              <w:t>กรุณาอธิบายเพิ่มเติมทำอย่างไร ได้อะไร</w:t>
            </w:r>
          </w:p>
          <w:p w14:paraId="43EBBAEA" w14:textId="77777777" w:rsidR="006C6D8E" w:rsidRPr="00634518" w:rsidRDefault="006C6D8E" w:rsidP="00C248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t>What, Who, When, Where, Why, How</w:t>
            </w:r>
          </w:p>
          <w:p w14:paraId="456E7F3F" w14:textId="77777777" w:rsidR="006C6D8E" w:rsidRPr="00634518" w:rsidRDefault="006C6D8E" w:rsidP="00C248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t>Definable, Repeatable, Measurable, Predictable</w:t>
            </w:r>
          </w:p>
        </w:tc>
      </w:tr>
      <w:tr w:rsidR="00933C08" w:rsidRPr="00634518" w14:paraId="7D7ED484" w14:textId="77777777" w:rsidTr="0081453F">
        <w:tc>
          <w:tcPr>
            <w:tcW w:w="2694" w:type="dxa"/>
          </w:tcPr>
          <w:p w14:paraId="177504C2" w14:textId="77777777" w:rsidR="00933C08" w:rsidRPr="00634518" w:rsidRDefault="00933C08" w:rsidP="008145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ผู้นำระดับสูงกำหนดทิศทาง </w:t>
            </w:r>
          </w:p>
        </w:tc>
        <w:tc>
          <w:tcPr>
            <w:tcW w:w="3827" w:type="dxa"/>
          </w:tcPr>
          <w:p w14:paraId="7F443A53" w14:textId="77777777" w:rsidR="00933C08" w:rsidRPr="00634518" w:rsidRDefault="00933C08" w:rsidP="008145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 กำหนดทิศตามคณะ </w:t>
            </w:r>
          </w:p>
          <w:p w14:paraId="777E76AA" w14:textId="77777777" w:rsidR="00933C08" w:rsidRPr="00634518" w:rsidRDefault="00634518" w:rsidP="008145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933C08" w:rsidRPr="00634518">
              <w:rPr>
                <w:rFonts w:ascii="TH SarabunPSK" w:hAnsi="TH SarabunPSK" w:cs="TH SarabunPSK"/>
                <w:sz w:val="28"/>
                <w:cs/>
              </w:rPr>
              <w:t xml:space="preserve"> กำหนดทิศของภาควิชา</w:t>
            </w:r>
          </w:p>
          <w:p w14:paraId="499B42FB" w14:textId="77777777" w:rsidR="00933C08" w:rsidRPr="00634518" w:rsidRDefault="00933C08" w:rsidP="008145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 ไม่ได้กำหนด</w:t>
            </w:r>
          </w:p>
        </w:tc>
        <w:tc>
          <w:tcPr>
            <w:tcW w:w="3940" w:type="dxa"/>
          </w:tcPr>
          <w:p w14:paraId="64656E53" w14:textId="77777777" w:rsidR="00933C08" w:rsidRPr="00634518" w:rsidRDefault="00933C08" w:rsidP="00933C08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 w:hint="cs"/>
                <w:sz w:val="28"/>
                <w:cs/>
              </w:rPr>
              <w:t xml:space="preserve">- ภาควิชาดำเนินการเรียนการสอนในรายวิชาระดับปริญญาตรี </w:t>
            </w:r>
            <w:r w:rsidR="00191E61">
              <w:rPr>
                <w:rFonts w:ascii="TH SarabunPSK" w:hAnsi="TH SarabunPSK" w:cs="TH SarabunPSK" w:hint="cs"/>
                <w:sz w:val="28"/>
                <w:cs/>
              </w:rPr>
              <w:t xml:space="preserve">/ ปริญญาโท </w:t>
            </w:r>
            <w:r w:rsidRPr="00634518">
              <w:rPr>
                <w:rFonts w:ascii="TH SarabunPSK" w:hAnsi="TH SarabunPSK" w:cs="TH SarabunPSK" w:hint="cs"/>
                <w:sz w:val="28"/>
                <w:cs/>
              </w:rPr>
              <w:t>ตามที่คณะกำหนด</w:t>
            </w:r>
          </w:p>
          <w:p w14:paraId="22464982" w14:textId="77777777" w:rsidR="00933C08" w:rsidRPr="00634518" w:rsidRDefault="00933C08" w:rsidP="00933C08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 w:hint="cs"/>
                <w:sz w:val="28"/>
                <w:cs/>
              </w:rPr>
              <w:t>- ระดับปริญญาเอกปรับเพิ่มให้มีการเรียนแบบ 1</w:t>
            </w:r>
          </w:p>
        </w:tc>
      </w:tr>
      <w:tr w:rsidR="00933C08" w:rsidRPr="00634518" w14:paraId="4EEEFBBE" w14:textId="77777777" w:rsidTr="0081453F">
        <w:tc>
          <w:tcPr>
            <w:tcW w:w="2694" w:type="dxa"/>
          </w:tcPr>
          <w:p w14:paraId="05ABD96C" w14:textId="77777777" w:rsidR="00933C08" w:rsidRPr="00634518" w:rsidRDefault="00933C08" w:rsidP="008145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>ผู้นำระดับสูงปฏิบัติด้วยตนเอง</w:t>
            </w:r>
          </w:p>
        </w:tc>
        <w:tc>
          <w:tcPr>
            <w:tcW w:w="3827" w:type="dxa"/>
          </w:tcPr>
          <w:p w14:paraId="2CC0B550" w14:textId="77777777" w:rsidR="00933C08" w:rsidRPr="00634518" w:rsidRDefault="00933C08" w:rsidP="008145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 สอน </w:t>
            </w: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วิจัย </w:t>
            </w: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บริการวิชาการ </w:t>
            </w:r>
          </w:p>
          <w:p w14:paraId="77F896ED" w14:textId="77777777" w:rsidR="00933C08" w:rsidRPr="00634518" w:rsidRDefault="00933C08" w:rsidP="008145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</w:rPr>
              <w:t xml:space="preserve"> 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สร้างผลงานและนวัตกรรม</w:t>
            </w:r>
          </w:p>
        </w:tc>
        <w:tc>
          <w:tcPr>
            <w:tcW w:w="3940" w:type="dxa"/>
          </w:tcPr>
          <w:p w14:paraId="16C2EC46" w14:textId="77777777" w:rsidR="00933C08" w:rsidRPr="00634518" w:rsidRDefault="00933C08" w:rsidP="00933C08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 w:hint="cs"/>
                <w:sz w:val="28"/>
                <w:cs/>
              </w:rPr>
              <w:t xml:space="preserve">หัวหน้าภาควิชาร่วมสอน วิจัย และบริการวิชาการในรายวิชาต่างๆ </w:t>
            </w:r>
          </w:p>
        </w:tc>
      </w:tr>
      <w:tr w:rsidR="00933C08" w:rsidRPr="00634518" w14:paraId="2839497C" w14:textId="77777777" w:rsidTr="0081453F">
        <w:tc>
          <w:tcPr>
            <w:tcW w:w="2694" w:type="dxa"/>
          </w:tcPr>
          <w:p w14:paraId="413C7859" w14:textId="77777777" w:rsidR="00933C08" w:rsidRPr="00634518" w:rsidRDefault="00933C08" w:rsidP="008145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>ผู้นำระดับสูงสร้างบรรยากาศเพื่อทำให้ผู้เรียนและลูกค้ากลุ่มอื่น มีความผูกพัน</w:t>
            </w:r>
          </w:p>
        </w:tc>
        <w:tc>
          <w:tcPr>
            <w:tcW w:w="3827" w:type="dxa"/>
          </w:tcPr>
          <w:p w14:paraId="47E1BD62" w14:textId="77777777" w:rsidR="00933C08" w:rsidRPr="00634518" w:rsidRDefault="00634518" w:rsidP="008145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933C08" w:rsidRPr="00634518">
              <w:rPr>
                <w:rFonts w:ascii="TH SarabunPSK" w:hAnsi="TH SarabunPSK" w:cs="TH SarabunPSK"/>
                <w:sz w:val="28"/>
                <w:cs/>
              </w:rPr>
              <w:t xml:space="preserve"> นโยบาย </w:t>
            </w:r>
            <w:r w:rsidR="00933C08" w:rsidRPr="00634518">
              <w:rPr>
                <w:rFonts w:ascii="TH SarabunPSK" w:hAnsi="TH SarabunPSK" w:cs="TH SarabunPSK"/>
                <w:sz w:val="28"/>
              </w:rPr>
              <w:t>Customer focus</w:t>
            </w:r>
          </w:p>
          <w:p w14:paraId="3A2B2448" w14:textId="77777777" w:rsidR="00933C08" w:rsidRPr="00634518" w:rsidRDefault="00933C08" w:rsidP="008145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</w:rPr>
              <w:t xml:space="preserve"> Communication</w:t>
            </w:r>
          </w:p>
          <w:p w14:paraId="241BA32B" w14:textId="77777777" w:rsidR="00933C08" w:rsidRPr="00634518" w:rsidRDefault="00634518" w:rsidP="008145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933C08" w:rsidRPr="00634518">
              <w:rPr>
                <w:rFonts w:ascii="TH SarabunPSK" w:hAnsi="TH SarabunPSK" w:cs="TH SarabunPSK"/>
                <w:sz w:val="28"/>
              </w:rPr>
              <w:t xml:space="preserve"> </w:t>
            </w:r>
            <w:r w:rsidR="00933C08" w:rsidRPr="00634518">
              <w:rPr>
                <w:rFonts w:ascii="TH SarabunPSK" w:hAnsi="TH SarabunPSK" w:cs="TH SarabunPSK"/>
                <w:sz w:val="28"/>
                <w:cs/>
              </w:rPr>
              <w:t>ความสะดวกในการติดต่อและรับข้อมูล บริการ</w:t>
            </w:r>
          </w:p>
        </w:tc>
        <w:tc>
          <w:tcPr>
            <w:tcW w:w="3940" w:type="dxa"/>
          </w:tcPr>
          <w:p w14:paraId="534F6743" w14:textId="77777777" w:rsidR="00933C08" w:rsidRPr="00634518" w:rsidRDefault="00933C08" w:rsidP="00933C08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 w:hint="cs"/>
                <w:sz w:val="28"/>
                <w:cs/>
              </w:rPr>
              <w:t>จัดประชุมหลักสูตรและทัศนศึกษา</w:t>
            </w:r>
          </w:p>
        </w:tc>
      </w:tr>
      <w:tr w:rsidR="00933C08" w:rsidRPr="00634518" w14:paraId="026B8807" w14:textId="77777777" w:rsidTr="0081453F">
        <w:tc>
          <w:tcPr>
            <w:tcW w:w="2694" w:type="dxa"/>
          </w:tcPr>
          <w:p w14:paraId="38C4F336" w14:textId="77777777" w:rsidR="00933C08" w:rsidRPr="00634518" w:rsidRDefault="00933C08" w:rsidP="008145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>ผู้นำระดับสูงทำให้ภาควิชามีความยั่งยืน</w:t>
            </w:r>
          </w:p>
        </w:tc>
        <w:tc>
          <w:tcPr>
            <w:tcW w:w="3827" w:type="dxa"/>
          </w:tcPr>
          <w:p w14:paraId="76B33E4C" w14:textId="77777777" w:rsidR="00933C08" w:rsidRPr="00634518" w:rsidRDefault="00933C08" w:rsidP="008145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</w:rPr>
              <w:t xml:space="preserve"> Value added curriculum</w:t>
            </w:r>
          </w:p>
          <w:p w14:paraId="5569E816" w14:textId="77777777" w:rsidR="00933C08" w:rsidRPr="00634518" w:rsidRDefault="00933C08" w:rsidP="008145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</w:rPr>
              <w:t xml:space="preserve"> Memorable student experience</w:t>
            </w:r>
          </w:p>
          <w:p w14:paraId="5AF98535" w14:textId="77777777" w:rsidR="00933C08" w:rsidRPr="00634518" w:rsidRDefault="00933C08" w:rsidP="008145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</w:rPr>
              <w:t xml:space="preserve"> Execution excellence</w:t>
            </w:r>
          </w:p>
          <w:p w14:paraId="31782DB4" w14:textId="77777777" w:rsidR="00933C08" w:rsidRPr="00634518" w:rsidRDefault="00933C08" w:rsidP="008145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</w:rPr>
              <w:t xml:space="preserve"> Curricular branding</w:t>
            </w:r>
          </w:p>
        </w:tc>
        <w:tc>
          <w:tcPr>
            <w:tcW w:w="3940" w:type="dxa"/>
          </w:tcPr>
          <w:p w14:paraId="6A7E17FF" w14:textId="77777777" w:rsidR="00933C08" w:rsidRPr="00634518" w:rsidRDefault="00933C08" w:rsidP="008145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b/>
                <w:bCs/>
                <w:sz w:val="28"/>
                <w:cs/>
              </w:rPr>
              <w:t>อธิบาย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....</w:t>
            </w:r>
          </w:p>
        </w:tc>
      </w:tr>
    </w:tbl>
    <w:p w14:paraId="724E27B7" w14:textId="77777777" w:rsidR="008F5BAC" w:rsidRDefault="008F5BAC">
      <w: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417"/>
        <w:gridCol w:w="2410"/>
        <w:gridCol w:w="3940"/>
      </w:tblGrid>
      <w:tr w:rsidR="00933C08" w:rsidRPr="00634518" w14:paraId="501C1A54" w14:textId="77777777" w:rsidTr="0081453F">
        <w:tc>
          <w:tcPr>
            <w:tcW w:w="2694" w:type="dxa"/>
          </w:tcPr>
          <w:p w14:paraId="3B569A02" w14:textId="77777777" w:rsidR="00933C08" w:rsidRPr="00634518" w:rsidRDefault="00933C08" w:rsidP="008145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lastRenderedPageBreak/>
              <w:t>ผู้นำระดับสูงสื่อสาร</w:t>
            </w:r>
          </w:p>
        </w:tc>
        <w:tc>
          <w:tcPr>
            <w:tcW w:w="1417" w:type="dxa"/>
          </w:tcPr>
          <w:p w14:paraId="045F1952" w14:textId="77777777" w:rsidR="00933C08" w:rsidRPr="00634518" w:rsidRDefault="00933C08" w:rsidP="008145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บุคลากร </w:t>
            </w:r>
          </w:p>
          <w:p w14:paraId="4F5B030E" w14:textId="77777777" w:rsidR="00933C08" w:rsidRPr="00634518" w:rsidRDefault="00933C08" w:rsidP="008145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ผู้เรียน</w:t>
            </w:r>
          </w:p>
          <w:p w14:paraId="719106A0" w14:textId="77777777" w:rsidR="00933C08" w:rsidRPr="00634518" w:rsidRDefault="00933C08" w:rsidP="008145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ลูกค้าบริการวิชาการ</w:t>
            </w:r>
          </w:p>
        </w:tc>
        <w:tc>
          <w:tcPr>
            <w:tcW w:w="2410" w:type="dxa"/>
          </w:tcPr>
          <w:p w14:paraId="63B82075" w14:textId="77777777" w:rsidR="00933C08" w:rsidRPr="00634518" w:rsidRDefault="00933C08" w:rsidP="008145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</w:rPr>
              <w:t xml:space="preserve">One way </w:t>
            </w: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</w:rPr>
              <w:t xml:space="preserve">Two way </w:t>
            </w: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</w:rPr>
              <w:t>Both</w:t>
            </w:r>
          </w:p>
          <w:p w14:paraId="29C21DEB" w14:textId="77777777" w:rsidR="00933C08" w:rsidRPr="00634518" w:rsidRDefault="00933C08" w:rsidP="008145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</w:rPr>
              <w:t>Meeting</w:t>
            </w:r>
          </w:p>
          <w:p w14:paraId="17028C0D" w14:textId="77777777" w:rsidR="00933C08" w:rsidRPr="00634518" w:rsidRDefault="00634518" w:rsidP="008145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933C08" w:rsidRPr="00634518">
              <w:rPr>
                <w:rFonts w:ascii="TH SarabunPSK" w:hAnsi="TH SarabunPSK" w:cs="TH SarabunPSK"/>
                <w:sz w:val="28"/>
              </w:rPr>
              <w:t>E-mail/social media</w:t>
            </w:r>
          </w:p>
          <w:p w14:paraId="57C393BB" w14:textId="77777777" w:rsidR="00933C08" w:rsidRPr="00634518" w:rsidRDefault="00933C08" w:rsidP="008145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</w:rPr>
              <w:t>Document</w:t>
            </w:r>
          </w:p>
          <w:p w14:paraId="050751F1" w14:textId="77777777" w:rsidR="00933C08" w:rsidRPr="00634518" w:rsidRDefault="00933C08" w:rsidP="008145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</w:rPr>
              <w:t xml:space="preserve">Other 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ระบุวิธี..........</w:t>
            </w:r>
          </w:p>
        </w:tc>
        <w:tc>
          <w:tcPr>
            <w:tcW w:w="3940" w:type="dxa"/>
          </w:tcPr>
          <w:p w14:paraId="04DF3856" w14:textId="77777777" w:rsidR="00933C08" w:rsidRPr="00634518" w:rsidRDefault="00933C08" w:rsidP="00933C08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- สื่อสารทางเว็บบอร์ดของภาควิชา </w:t>
            </w:r>
            <w:r w:rsidRPr="00634518">
              <w:rPr>
                <w:rFonts w:ascii="TH SarabunPSK" w:hAnsi="TH SarabunPSK" w:cs="TH SarabunPSK"/>
                <w:sz w:val="28"/>
              </w:rPr>
              <w:t xml:space="preserve">Facebook </w:t>
            </w:r>
          </w:p>
          <w:p w14:paraId="0280EE0C" w14:textId="77777777" w:rsidR="00933C08" w:rsidRPr="00634518" w:rsidRDefault="00933C08" w:rsidP="00933C08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>- มีการประชุมภาควิชาทุกเดือน</w:t>
            </w:r>
          </w:p>
          <w:p w14:paraId="2738FBAE" w14:textId="77777777" w:rsidR="00933C08" w:rsidRPr="00634518" w:rsidRDefault="00933C08" w:rsidP="00933C08">
            <w:pPr>
              <w:pStyle w:val="ListParagraph"/>
              <w:spacing w:after="0" w:line="240" w:lineRule="auto"/>
              <w:ind w:left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>- การเข้าร่วมสัมมนา</w:t>
            </w:r>
          </w:p>
        </w:tc>
      </w:tr>
    </w:tbl>
    <w:p w14:paraId="612AEA5F" w14:textId="77777777" w:rsidR="006C6D8E" w:rsidRPr="00634518" w:rsidRDefault="006C6D8E" w:rsidP="006C6D8E">
      <w:pPr>
        <w:pStyle w:val="ListParagraph"/>
        <w:spacing w:line="240" w:lineRule="auto"/>
        <w:ind w:left="360"/>
        <w:rPr>
          <w:rFonts w:ascii="TH SarabunPSK" w:hAnsi="TH SarabunPSK" w:cs="TH SarabunPSK"/>
          <w:sz w:val="28"/>
        </w:rPr>
      </w:pPr>
    </w:p>
    <w:p w14:paraId="466E20E4" w14:textId="77777777" w:rsidR="006C6D8E" w:rsidRPr="00634518" w:rsidRDefault="006C6D8E" w:rsidP="006C6D8E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34518">
        <w:rPr>
          <w:rFonts w:ascii="TH SarabunPSK" w:hAnsi="TH SarabunPSK" w:cs="TH SarabunPSK"/>
          <w:b/>
          <w:bCs/>
          <w:sz w:val="32"/>
          <w:szCs w:val="32"/>
          <w:cs/>
        </w:rPr>
        <w:t>ธรรมาภิบาลและความรับผิดชอบต่อสังคม : ภาควิชาดำเนินการอย่างไรในเรื่องการกำกับดูแล และทำให้บรรลุผลด้านความรับผิดชอบต่อสังคม</w:t>
      </w:r>
      <w:r w:rsidRPr="006345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4518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63451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หลักฐานอยู่ที่ภาควิชา เป็นเอกสาร </w:t>
      </w:r>
      <w:r w:rsidRPr="00634518">
        <w:rPr>
          <w:rFonts w:ascii="TH SarabunPSK" w:hAnsi="TH SarabunPSK" w:cs="TH SarabunPSK"/>
          <w:b/>
          <w:bCs/>
          <w:sz w:val="32"/>
          <w:szCs w:val="32"/>
        </w:rPr>
        <w:t xml:space="preserve">flow chart </w:t>
      </w:r>
      <w:r w:rsidRPr="00634518">
        <w:rPr>
          <w:rFonts w:ascii="TH SarabunPSK" w:hAnsi="TH SarabunPSK" w:cs="TH SarabunPSK"/>
          <w:b/>
          <w:bCs/>
          <w:sz w:val="32"/>
          <w:szCs w:val="32"/>
          <w:cs/>
        </w:rPr>
        <w:t>หรือได้จากการสัมภาษณ์)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544"/>
        <w:gridCol w:w="3798"/>
      </w:tblGrid>
      <w:tr w:rsidR="006C6D8E" w:rsidRPr="00634518" w14:paraId="0FE6237B" w14:textId="77777777" w:rsidTr="0081453F">
        <w:trPr>
          <w:tblHeader/>
        </w:trPr>
        <w:tc>
          <w:tcPr>
            <w:tcW w:w="3114" w:type="dxa"/>
          </w:tcPr>
          <w:p w14:paraId="09F0B7A1" w14:textId="77777777" w:rsidR="006C6D8E" w:rsidRPr="00634518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518">
              <w:rPr>
                <w:rFonts w:ascii="TH SarabunPSK" w:hAnsi="TH SarabunPSK" w:cs="TH SarabunPSK"/>
                <w:b/>
                <w:bCs/>
                <w:sz w:val="28"/>
                <w:cs/>
              </w:rPr>
              <w:t>ธรรมาภิบาล</w:t>
            </w:r>
          </w:p>
        </w:tc>
        <w:tc>
          <w:tcPr>
            <w:tcW w:w="3544" w:type="dxa"/>
          </w:tcPr>
          <w:p w14:paraId="72C14512" w14:textId="77777777" w:rsidR="006C6D8E" w:rsidRPr="00634518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518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การจัดการ</w:t>
            </w:r>
          </w:p>
        </w:tc>
        <w:tc>
          <w:tcPr>
            <w:tcW w:w="3798" w:type="dxa"/>
          </w:tcPr>
          <w:p w14:paraId="7B83BC78" w14:textId="77777777" w:rsidR="008F5BAC" w:rsidRPr="00634518" w:rsidRDefault="006C6D8E" w:rsidP="008F5BA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518">
              <w:rPr>
                <w:rFonts w:ascii="TH SarabunPSK" w:hAnsi="TH SarabunPSK" w:cs="TH SarabunPSK"/>
                <w:b/>
                <w:bCs/>
                <w:sz w:val="28"/>
                <w:cs/>
              </w:rPr>
              <w:t>กรุณาอธิบายเพิ่มเติมทำอย่างไร ได้อะไร</w:t>
            </w:r>
          </w:p>
          <w:p w14:paraId="07E24E65" w14:textId="77777777" w:rsidR="006C6D8E" w:rsidRPr="00634518" w:rsidRDefault="006C6D8E" w:rsidP="008F5BAC">
            <w:pPr>
              <w:pStyle w:val="ListParagraph"/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C6D8E" w:rsidRPr="00634518" w14:paraId="113BE4C4" w14:textId="77777777" w:rsidTr="0081453F">
        <w:trPr>
          <w:trHeight w:val="288"/>
        </w:trPr>
        <w:tc>
          <w:tcPr>
            <w:tcW w:w="3114" w:type="dxa"/>
            <w:vMerge w:val="restart"/>
          </w:tcPr>
          <w:p w14:paraId="0AEBCE4C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>แนวทางที่ภาควิชาใช้เพื่อให้เกิดระบบธรรมาภิบาล</w:t>
            </w:r>
          </w:p>
        </w:tc>
        <w:tc>
          <w:tcPr>
            <w:tcW w:w="3544" w:type="dxa"/>
          </w:tcPr>
          <w:p w14:paraId="1355FE52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>ด้านบริหาร</w:t>
            </w:r>
          </w:p>
          <w:p w14:paraId="650A58EB" w14:textId="77777777" w:rsidR="006C6D8E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 xml:space="preserve">การมีส่วนร่วม </w:t>
            </w: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 xml:space="preserve">การรับรู้ </w:t>
            </w:r>
          </w:p>
          <w:p w14:paraId="59021400" w14:textId="77777777" w:rsidR="006C6D8E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 xml:space="preserve">การรายงาน </w:t>
            </w: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การตรวจสอบ</w:t>
            </w:r>
            <w:r w:rsidR="006C6D8E" w:rsidRPr="00634518">
              <w:rPr>
                <w:rFonts w:ascii="TH SarabunPSK" w:hAnsi="TH SarabunPSK" w:cs="TH SarabunPSK"/>
                <w:sz w:val="28"/>
              </w:rPr>
              <w:t xml:space="preserve"> </w:t>
            </w:r>
            <w:r w:rsidR="006C6D8E"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อื่นๆระบุ</w:t>
            </w:r>
          </w:p>
        </w:tc>
        <w:tc>
          <w:tcPr>
            <w:tcW w:w="3798" w:type="dxa"/>
            <w:vMerge w:val="restart"/>
          </w:tcPr>
          <w:p w14:paraId="3FC61BAB" w14:textId="77777777" w:rsidR="00933C08" w:rsidRPr="00634518" w:rsidRDefault="00933C08" w:rsidP="00933C0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หัวหน้าภาควิชาฯ และคณาจารย์ทุกท่านมีส่วนร่วมในการดำเนินการต่างๆ ของภาควิชาฯ </w:t>
            </w:r>
          </w:p>
          <w:p w14:paraId="2E203687" w14:textId="77777777" w:rsidR="00933C08" w:rsidRPr="00634518" w:rsidRDefault="00933C08" w:rsidP="00933C0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จัดการเรียนการสอนทุกรายวิชาที่ภาควิชาฯ รับผิดชอบ</w:t>
            </w:r>
          </w:p>
          <w:p w14:paraId="24D8B6DB" w14:textId="77777777" w:rsidR="00933C08" w:rsidRPr="00634518" w:rsidRDefault="00933C08" w:rsidP="00933C0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กำหนดเกณฑ์การประเมินผลการปฏิบัติงานของภาควิชาฯ อย่างโปร่งใสและผ่านความเห็นชอบจากบุคลากรภาควิชาฯ ทุกคน</w:t>
            </w:r>
          </w:p>
          <w:p w14:paraId="28EBB2EC" w14:textId="77777777" w:rsidR="00933C08" w:rsidRPr="00634518" w:rsidRDefault="00933C08" w:rsidP="00933C0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t xml:space="preserve">3. 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รับรู้นโยบายต่างๆ ของภาควิชาฯ รวมทั้งการจัดสรรงบประมาณในการสนับสนุนงานวิจัยต่างๆ จากงบประมาณที่ภาควิชาฯ ได้รับการจัดสรรจากคณะฯ</w:t>
            </w:r>
          </w:p>
          <w:p w14:paraId="753BC685" w14:textId="77777777" w:rsidR="00EB3FB9" w:rsidRPr="00634518" w:rsidRDefault="00EB3FB9" w:rsidP="00EB3FB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 w:hint="cs"/>
                <w:sz w:val="28"/>
                <w:cs/>
              </w:rPr>
              <w:t xml:space="preserve">4. การมีส่วนร่วมในการจัดทำนโยบายระดับภาควิชา เช่น </w:t>
            </w:r>
            <w:r w:rsidRPr="00634518">
              <w:rPr>
                <w:rFonts w:ascii="TH SarabunPSK" w:hAnsi="TH SarabunPSK" w:cs="TH SarabunPSK"/>
                <w:sz w:val="28"/>
              </w:rPr>
              <w:t xml:space="preserve">SAR </w:t>
            </w:r>
            <w:r w:rsidRPr="00634518">
              <w:rPr>
                <w:rFonts w:ascii="TH SarabunPSK" w:hAnsi="TH SarabunPSK" w:cs="TH SarabunPSK" w:hint="cs"/>
                <w:sz w:val="28"/>
                <w:cs/>
              </w:rPr>
              <w:t>และอื่นๆ เพื่อให้ผู้มีส่วนร่วมทุกท่านมีส่วนร่วมในการจัดทำและรับรู้โดยทั่วกัน</w:t>
            </w:r>
          </w:p>
        </w:tc>
      </w:tr>
      <w:tr w:rsidR="006C6D8E" w:rsidRPr="00634518" w14:paraId="36417535" w14:textId="77777777" w:rsidTr="0081453F">
        <w:trPr>
          <w:trHeight w:val="288"/>
        </w:trPr>
        <w:tc>
          <w:tcPr>
            <w:tcW w:w="3114" w:type="dxa"/>
            <w:vMerge/>
          </w:tcPr>
          <w:p w14:paraId="41C3DDD6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4" w:type="dxa"/>
          </w:tcPr>
          <w:p w14:paraId="12224225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>ด้านการจัดการพันธกิจหลัก</w:t>
            </w:r>
          </w:p>
          <w:p w14:paraId="47505265" w14:textId="77777777" w:rsidR="006C6D8E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 xml:space="preserve">การมีส่วนร่วม </w:t>
            </w: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 xml:space="preserve">การรับรู้ </w:t>
            </w:r>
          </w:p>
          <w:p w14:paraId="6F75B512" w14:textId="77777777" w:rsidR="006C6D8E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 xml:space="preserve">การรายงาน </w:t>
            </w:r>
            <w:r w:rsidR="00634518"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 xml:space="preserve">การตรวจสอบ </w:t>
            </w:r>
            <w:r w:rsidR="006C6D8E"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อื่นๆระบุ</w:t>
            </w:r>
          </w:p>
        </w:tc>
        <w:tc>
          <w:tcPr>
            <w:tcW w:w="3798" w:type="dxa"/>
            <w:vMerge/>
          </w:tcPr>
          <w:p w14:paraId="11B05F37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6C6D8E" w:rsidRPr="00634518" w14:paraId="326EF938" w14:textId="77777777" w:rsidTr="0081453F">
        <w:trPr>
          <w:trHeight w:val="288"/>
        </w:trPr>
        <w:tc>
          <w:tcPr>
            <w:tcW w:w="3114" w:type="dxa"/>
            <w:vMerge/>
          </w:tcPr>
          <w:p w14:paraId="083A3CE3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4" w:type="dxa"/>
          </w:tcPr>
          <w:p w14:paraId="3D3E80A5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ด้านการเงิน </w:t>
            </w:r>
          </w:p>
          <w:p w14:paraId="21DA0BEA" w14:textId="77777777" w:rsidR="006C6D8E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 xml:space="preserve">การมีส่วนร่วม </w:t>
            </w: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 xml:space="preserve">การรับรู้ </w:t>
            </w:r>
          </w:p>
          <w:p w14:paraId="4507DEE8" w14:textId="77777777" w:rsidR="006C6D8E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 xml:space="preserve">การรายงาน </w:t>
            </w:r>
            <w:r w:rsidR="00634518"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 xml:space="preserve">การตรวจสอบ </w:t>
            </w:r>
            <w:r w:rsidR="00EB3FB9"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อื่นๆระบุ</w:t>
            </w:r>
          </w:p>
        </w:tc>
        <w:tc>
          <w:tcPr>
            <w:tcW w:w="3798" w:type="dxa"/>
            <w:vMerge/>
          </w:tcPr>
          <w:p w14:paraId="59FF4E62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6C6D8E" w:rsidRPr="00634518" w14:paraId="0F8097E4" w14:textId="77777777" w:rsidTr="0081453F">
        <w:tc>
          <w:tcPr>
            <w:tcW w:w="3114" w:type="dxa"/>
          </w:tcPr>
          <w:p w14:paraId="665B973C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>แนวทางการปรับปรุงระบบการนำภาควิชา</w:t>
            </w:r>
          </w:p>
        </w:tc>
        <w:tc>
          <w:tcPr>
            <w:tcW w:w="3544" w:type="dxa"/>
          </w:tcPr>
          <w:p w14:paraId="62C5B3FC" w14:textId="77777777" w:rsidR="006C6D8E" w:rsidRPr="00634518" w:rsidRDefault="00933C08" w:rsidP="00EB3FB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 xml:space="preserve">จากผู้นำ </w:t>
            </w: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มีส่วนร่วมโดย</w:t>
            </w:r>
            <w:r w:rsidR="00EB3FB9" w:rsidRPr="0063451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34518" w:rsidRPr="00634518">
              <w:rPr>
                <w:rFonts w:ascii="TH SarabunPSK" w:hAnsi="TH SarabunPSK" w:cs="TH SarabunPSK" w:hint="cs"/>
                <w:sz w:val="28"/>
                <w:cs/>
              </w:rPr>
              <w:t>คณาจารย์และ</w:t>
            </w:r>
            <w:r w:rsidR="00EB3FB9" w:rsidRPr="00634518">
              <w:rPr>
                <w:rFonts w:ascii="TH SarabunPSK" w:hAnsi="TH SarabunPSK" w:cs="TH SarabunPSK" w:hint="cs"/>
                <w:sz w:val="28"/>
                <w:cs/>
              </w:rPr>
              <w:t>บุคลากรทุกคนในภาควิชา</w:t>
            </w:r>
            <w:r w:rsidR="00634518" w:rsidRPr="00634518">
              <w:rPr>
                <w:rFonts w:ascii="TH SarabunPSK" w:hAnsi="TH SarabunPSK" w:cs="TH SarabunPSK" w:hint="cs"/>
                <w:sz w:val="28"/>
                <w:cs/>
              </w:rPr>
              <w:t>ผ่านที่ประชุมภาควิชา</w:t>
            </w:r>
          </w:p>
        </w:tc>
        <w:tc>
          <w:tcPr>
            <w:tcW w:w="3798" w:type="dxa"/>
          </w:tcPr>
          <w:p w14:paraId="5596A68F" w14:textId="77777777" w:rsidR="00933C08" w:rsidRPr="00191E61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>มีการประชุมภาควิชาทุกเดือน</w:t>
            </w:r>
            <w:r w:rsidR="00191E61">
              <w:rPr>
                <w:rFonts w:ascii="TH SarabunPSK" w:hAnsi="TH SarabunPSK" w:cs="TH SarabunPSK"/>
                <w:sz w:val="28"/>
              </w:rPr>
              <w:t xml:space="preserve"> </w:t>
            </w:r>
            <w:r w:rsidR="00191E61">
              <w:rPr>
                <w:rFonts w:ascii="TH SarabunPSK" w:hAnsi="TH SarabunPSK" w:cs="TH SarabunPSK" w:hint="cs"/>
                <w:sz w:val="28"/>
                <w:cs/>
              </w:rPr>
              <w:t>เพื่อรับความคิดเห็น ข้อปรับปรุง และตัดสินใจร่วมกัน</w:t>
            </w:r>
          </w:p>
        </w:tc>
      </w:tr>
      <w:tr w:rsidR="006C6D8E" w:rsidRPr="00634518" w14:paraId="5FAE8ACD" w14:textId="77777777" w:rsidTr="0081453F">
        <w:tc>
          <w:tcPr>
            <w:tcW w:w="3114" w:type="dxa"/>
          </w:tcPr>
          <w:p w14:paraId="534FB46F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>วิธีการที่ภาควิชาสร้างความมั่นใจว่ามีการดำเนินการอย่างถูกต้องตามกฎหมายและมีจริยธรรม</w:t>
            </w:r>
          </w:p>
        </w:tc>
        <w:tc>
          <w:tcPr>
            <w:tcW w:w="3544" w:type="dxa"/>
          </w:tcPr>
          <w:p w14:paraId="33C9DF6A" w14:textId="77777777" w:rsidR="006C6D8E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สื่อสารเป็นประจำ</w:t>
            </w:r>
          </w:p>
          <w:p w14:paraId="628CBE39" w14:textId="77777777" w:rsidR="006C6D8E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 xml:space="preserve">ให้ </w:t>
            </w:r>
            <w:r w:rsidR="006C6D8E" w:rsidRPr="00634518">
              <w:rPr>
                <w:rFonts w:ascii="TH SarabunPSK" w:hAnsi="TH SarabunPSK" w:cs="TH SarabunPSK"/>
                <w:sz w:val="28"/>
              </w:rPr>
              <w:t xml:space="preserve">access </w:t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เอกสารข้อมูลข่าวสาร</w:t>
            </w:r>
          </w:p>
          <w:p w14:paraId="4C6A6CF1" w14:textId="77777777" w:rsidR="006C6D8E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มีการติดตามอย่างสม่ำเสมอ</w:t>
            </w:r>
          </w:p>
          <w:p w14:paraId="29E24A65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อื่นๆระบุ</w:t>
            </w:r>
          </w:p>
        </w:tc>
        <w:tc>
          <w:tcPr>
            <w:tcW w:w="3798" w:type="dxa"/>
          </w:tcPr>
          <w:p w14:paraId="694CCD4B" w14:textId="77777777" w:rsidR="00EB3FB9" w:rsidRPr="00634518" w:rsidRDefault="00EB3FB9" w:rsidP="00EB3FB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>หัวหน้าภาควิชาฯ คณาจารย์</w:t>
            </w:r>
            <w:r w:rsidRPr="00634518">
              <w:rPr>
                <w:rFonts w:ascii="TH SarabunPSK" w:hAnsi="TH SarabunPSK" w:cs="TH SarabunPSK" w:hint="cs"/>
                <w:sz w:val="28"/>
                <w:cs/>
              </w:rPr>
              <w:t xml:space="preserve"> และผู้มีส่วนร่วม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ทุกท่าน</w:t>
            </w:r>
            <w:r w:rsidRPr="00634518">
              <w:rPr>
                <w:rFonts w:ascii="TH SarabunPSK" w:hAnsi="TH SarabunPSK" w:cs="TH SarabunPSK" w:hint="cs"/>
                <w:sz w:val="28"/>
                <w:cs/>
              </w:rPr>
              <w:t>เข้า</w:t>
            </w:r>
            <w:r w:rsidR="009E3DB2" w:rsidRPr="00634518">
              <w:rPr>
                <w:rFonts w:ascii="TH SarabunPSK" w:hAnsi="TH SarabunPSK" w:cs="TH SarabunPSK" w:hint="cs"/>
                <w:sz w:val="28"/>
                <w:cs/>
              </w:rPr>
              <w:t>ร่วม</w:t>
            </w:r>
            <w:r w:rsidRPr="00634518">
              <w:rPr>
                <w:rFonts w:ascii="TH SarabunPSK" w:hAnsi="TH SarabunPSK" w:cs="TH SarabunPSK" w:hint="cs"/>
                <w:sz w:val="28"/>
                <w:cs/>
              </w:rPr>
              <w:t>รับฟังและแสดงความคิดเห็น</w:t>
            </w:r>
            <w:r w:rsidR="009E3DB2" w:rsidRPr="00634518">
              <w:rPr>
                <w:rFonts w:ascii="TH SarabunPSK" w:hAnsi="TH SarabunPSK" w:cs="TH SarabunPSK"/>
                <w:sz w:val="28"/>
                <w:cs/>
              </w:rPr>
              <w:t>ในการดำเนินการต่างๆ ของภาควิชา</w:t>
            </w:r>
          </w:p>
          <w:p w14:paraId="426CB6D3" w14:textId="77777777" w:rsidR="00EB3FB9" w:rsidRPr="00634518" w:rsidRDefault="00EB3FB9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6C6D8E" w:rsidRPr="00634518" w14:paraId="432607BD" w14:textId="77777777" w:rsidTr="0081453F">
        <w:tc>
          <w:tcPr>
            <w:tcW w:w="3114" w:type="dxa"/>
          </w:tcPr>
          <w:p w14:paraId="460FC59F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>สนองต่อความรับผิดชอบสังคมที่ภาควิชาพึงมีและการสนับสนุนชุมชนที่สำคัญ</w:t>
            </w:r>
          </w:p>
        </w:tc>
        <w:tc>
          <w:tcPr>
            <w:tcW w:w="3544" w:type="dxa"/>
          </w:tcPr>
          <w:p w14:paraId="661D34DC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>การรณรงค์อนุรักษ์ธรรมชาติ/ประหยัดพลังงาน</w:t>
            </w:r>
          </w:p>
          <w:p w14:paraId="0981BC6F" w14:textId="77777777" w:rsidR="006C6D8E" w:rsidRPr="00634518" w:rsidRDefault="0063451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 xml:space="preserve">มี </w:t>
            </w:r>
            <w:r w:rsidR="006C6D8E"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 xml:space="preserve">ไม่มี </w:t>
            </w:r>
            <w:r w:rsidR="00933C08"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ร่วมกับคณะ</w:t>
            </w:r>
            <w:r w:rsidR="006C6D8E"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อื่นๆระบุ</w:t>
            </w:r>
          </w:p>
          <w:p w14:paraId="5126A000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กิจกรรม </w:t>
            </w:r>
            <w:r w:rsidRPr="00634518">
              <w:rPr>
                <w:rFonts w:ascii="TH SarabunPSK" w:hAnsi="TH SarabunPSK" w:cs="TH SarabunPSK"/>
                <w:sz w:val="28"/>
              </w:rPr>
              <w:t xml:space="preserve">USR </w:t>
            </w:r>
          </w:p>
          <w:p w14:paraId="51D50A3F" w14:textId="77777777" w:rsidR="006C6D8E" w:rsidRPr="00634518" w:rsidRDefault="0063451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 xml:space="preserve">มี </w:t>
            </w: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 xml:space="preserve">ไม่มี </w:t>
            </w: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ร่วมกับคณะ</w:t>
            </w:r>
            <w:r w:rsidR="006C6D8E"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อื่นๆระบุ</w:t>
            </w:r>
          </w:p>
        </w:tc>
        <w:tc>
          <w:tcPr>
            <w:tcW w:w="3798" w:type="dxa"/>
          </w:tcPr>
          <w:p w14:paraId="74F70274" w14:textId="77777777" w:rsidR="009E3DB2" w:rsidRPr="00634518" w:rsidRDefault="009E3DB2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 w:hint="cs"/>
                <w:sz w:val="28"/>
                <w:cs/>
              </w:rPr>
              <w:t>ประหยัดน้ำ ไฟฟ้า และกระดาษ</w:t>
            </w:r>
          </w:p>
        </w:tc>
      </w:tr>
    </w:tbl>
    <w:p w14:paraId="2503B135" w14:textId="77777777" w:rsidR="006C6D8E" w:rsidRPr="00634518" w:rsidRDefault="006C6D8E" w:rsidP="006C6D8E">
      <w:pPr>
        <w:spacing w:line="240" w:lineRule="auto"/>
        <w:rPr>
          <w:rFonts w:ascii="TH SarabunPSK" w:hAnsi="TH SarabunPSK" w:cs="TH SarabunPSK"/>
          <w:b/>
          <w:bCs/>
          <w:sz w:val="28"/>
          <w:cs/>
        </w:rPr>
      </w:pPr>
    </w:p>
    <w:p w14:paraId="19B2060A" w14:textId="77777777" w:rsidR="006C6D8E" w:rsidRPr="00634518" w:rsidRDefault="006C6D8E" w:rsidP="006C6D8E">
      <w:pPr>
        <w:rPr>
          <w:rFonts w:ascii="TH SarabunPSK" w:hAnsi="TH SarabunPSK" w:cs="TH SarabunPSK"/>
          <w:b/>
          <w:bCs/>
          <w:sz w:val="32"/>
          <w:szCs w:val="32"/>
        </w:rPr>
      </w:pPr>
      <w:r w:rsidRPr="0063451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เสียงของลูกค้า : ภาควิชาวิธีการอย่างไรในการรวบรวมสารสนเทศจากผู้เรียนและลูกค้ากลุ่มอื่น วิธีการที่ภาควิชารับฟังผู้เรียนและลูกค้ากลุ่มอื่น และการได้มาซึ่งสารสนเทศเกี่ยวกับความพึงพอใจและความไม่พึงพอใจเหล่านั้น</w:t>
      </w:r>
      <w:r w:rsidRPr="00634518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63451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หลักฐานอยู่ที่ภาควิชา เป็นเอกสาร </w:t>
      </w:r>
      <w:r w:rsidRPr="00634518">
        <w:rPr>
          <w:rFonts w:ascii="TH SarabunPSK" w:hAnsi="TH SarabunPSK" w:cs="TH SarabunPSK"/>
          <w:b/>
          <w:bCs/>
          <w:sz w:val="32"/>
          <w:szCs w:val="32"/>
        </w:rPr>
        <w:t xml:space="preserve">flow chart </w:t>
      </w:r>
      <w:r w:rsidRPr="00634518">
        <w:rPr>
          <w:rFonts w:ascii="TH SarabunPSK" w:hAnsi="TH SarabunPSK" w:cs="TH SarabunPSK"/>
          <w:b/>
          <w:bCs/>
          <w:sz w:val="32"/>
          <w:szCs w:val="32"/>
          <w:cs/>
        </w:rPr>
        <w:t>หรือได้จากการสัมภาษณ์)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535"/>
        <w:gridCol w:w="567"/>
        <w:gridCol w:w="3119"/>
        <w:gridCol w:w="3940"/>
      </w:tblGrid>
      <w:tr w:rsidR="006C6D8E" w:rsidRPr="00634518" w14:paraId="27B9FD5E" w14:textId="77777777" w:rsidTr="0081453F">
        <w:trPr>
          <w:tblHeader/>
        </w:trPr>
        <w:tc>
          <w:tcPr>
            <w:tcW w:w="2295" w:type="dxa"/>
          </w:tcPr>
          <w:p w14:paraId="5D9E618F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518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ผู้เรียนและลูกค้ากลุ่มอื่น</w:t>
            </w:r>
          </w:p>
        </w:tc>
        <w:tc>
          <w:tcPr>
            <w:tcW w:w="535" w:type="dxa"/>
          </w:tcPr>
          <w:p w14:paraId="20118012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518">
              <w:rPr>
                <w:rFonts w:ascii="TH SarabunPSK" w:hAnsi="TH SarabunPSK" w:cs="TH SarabunPSK"/>
                <w:b/>
                <w:bCs/>
                <w:sz w:val="28"/>
              </w:rPr>
              <w:t>Yes</w:t>
            </w:r>
          </w:p>
        </w:tc>
        <w:tc>
          <w:tcPr>
            <w:tcW w:w="567" w:type="dxa"/>
          </w:tcPr>
          <w:p w14:paraId="5A6AF333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518">
              <w:rPr>
                <w:rFonts w:ascii="TH SarabunPSK" w:hAnsi="TH SarabunPSK" w:cs="TH SarabunPSK"/>
                <w:b/>
                <w:bCs/>
                <w:sz w:val="28"/>
              </w:rPr>
              <w:t>No</w:t>
            </w:r>
          </w:p>
        </w:tc>
        <w:tc>
          <w:tcPr>
            <w:tcW w:w="3119" w:type="dxa"/>
          </w:tcPr>
          <w:p w14:paraId="5400E25D" w14:textId="77777777" w:rsidR="006C6D8E" w:rsidRPr="00634518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518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940" w:type="dxa"/>
          </w:tcPr>
          <w:p w14:paraId="40F8E6C5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b/>
                <w:bCs/>
                <w:sz w:val="28"/>
                <w:cs/>
              </w:rPr>
              <w:t>กรุณาอธิบาย ใครเป็นผู้รับผิดชอบ/ ฟังเรื่องอะไร ประเมินเมื่อไหร่ สม่ำเสมอหรือไม่ ใช้ผลการประเมินทำอะไร</w:t>
            </w:r>
          </w:p>
        </w:tc>
      </w:tr>
      <w:tr w:rsidR="006C6D8E" w:rsidRPr="00634518" w14:paraId="3443D63E" w14:textId="77777777" w:rsidTr="0081453F">
        <w:tc>
          <w:tcPr>
            <w:tcW w:w="10456" w:type="dxa"/>
            <w:gridSpan w:val="5"/>
          </w:tcPr>
          <w:p w14:paraId="2539C4E9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ผู้เรียน</w:t>
            </w:r>
          </w:p>
        </w:tc>
      </w:tr>
      <w:tr w:rsidR="006C6D8E" w:rsidRPr="00634518" w14:paraId="24AE8A52" w14:textId="77777777" w:rsidTr="0081453F">
        <w:tc>
          <w:tcPr>
            <w:tcW w:w="2295" w:type="dxa"/>
          </w:tcPr>
          <w:p w14:paraId="297ED9D3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>วิธีการที่รับฟัง</w:t>
            </w:r>
            <w:r w:rsidRPr="00634518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ผู้เรียน</w:t>
            </w:r>
          </w:p>
        </w:tc>
        <w:tc>
          <w:tcPr>
            <w:tcW w:w="535" w:type="dxa"/>
          </w:tcPr>
          <w:p w14:paraId="02772A34" w14:textId="77777777" w:rsidR="006C6D8E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</w:p>
        </w:tc>
        <w:tc>
          <w:tcPr>
            <w:tcW w:w="567" w:type="dxa"/>
          </w:tcPr>
          <w:p w14:paraId="309AC95C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</w:p>
        </w:tc>
        <w:tc>
          <w:tcPr>
            <w:tcW w:w="3119" w:type="dxa"/>
          </w:tcPr>
          <w:p w14:paraId="3D2B984E" w14:textId="77777777" w:rsidR="006C6D8E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</w:rPr>
              <w:t>Meeting/</w:t>
            </w:r>
            <w:r w:rsidR="006C6D8E" w:rsidRPr="00634518">
              <w:rPr>
                <w:rFonts w:ascii="TH SarabunPSK" w:hAnsi="TH SarabunPSK" w:cs="TH SarabunPSK"/>
                <w:strike/>
                <w:sz w:val="28"/>
              </w:rPr>
              <w:t>roadshow</w:t>
            </w:r>
          </w:p>
          <w:p w14:paraId="4C7EB690" w14:textId="77777777" w:rsidR="006C6D8E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</w:rPr>
              <w:t>E-mail/media</w:t>
            </w: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</w:rPr>
              <w:t>Questionnaires</w:t>
            </w:r>
          </w:p>
          <w:p w14:paraId="342E7E11" w14:textId="77777777" w:rsidR="006C6D8E" w:rsidRPr="00634518" w:rsidRDefault="006C6D8E" w:rsidP="00191E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</w:rPr>
              <w:t xml:space="preserve">Telephone </w:t>
            </w:r>
            <w:r w:rsidR="00191E61"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</w:rPr>
              <w:t>Others</w:t>
            </w:r>
            <w:r w:rsidRPr="00523A31">
              <w:rPr>
                <w:rFonts w:ascii="TH SarabunPSK" w:hAnsi="TH SarabunPSK" w:cs="TH SarabunPSK"/>
                <w:sz w:val="28"/>
                <w:u w:val="dotted"/>
              </w:rPr>
              <w:t xml:space="preserve"> </w:t>
            </w:r>
            <w:r w:rsidR="00191E61" w:rsidRPr="00523A31">
              <w:rPr>
                <w:rFonts w:ascii="TH SarabunPSK" w:hAnsi="TH SarabunPSK" w:cs="TH SarabunPSK" w:hint="cs"/>
                <w:sz w:val="28"/>
                <w:u w:val="dotted"/>
                <w:cs/>
              </w:rPr>
              <w:t>พูดคุยโดยตรง</w:t>
            </w:r>
          </w:p>
        </w:tc>
        <w:tc>
          <w:tcPr>
            <w:tcW w:w="3940" w:type="dxa"/>
          </w:tcPr>
          <w:p w14:paraId="76A71E26" w14:textId="77777777" w:rsidR="00933C08" w:rsidRPr="00634518" w:rsidRDefault="00933C08" w:rsidP="00933C0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t xml:space="preserve">- 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ผู้รับผิดชอบรายวิชา/ ประธานหลักสูตร หัวหน้าภาควิชาฯ </w:t>
            </w:r>
          </w:p>
          <w:p w14:paraId="043C9F0E" w14:textId="77777777" w:rsidR="00933C08" w:rsidRPr="00634518" w:rsidRDefault="00933C08" w:rsidP="009E3DB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t xml:space="preserve">- </w:t>
            </w:r>
            <w:r w:rsidR="009E3DB2" w:rsidRPr="00634518">
              <w:rPr>
                <w:rFonts w:ascii="TH SarabunPSK" w:hAnsi="TH SarabunPSK" w:cs="TH SarabunPSK"/>
                <w:sz w:val="28"/>
                <w:cs/>
              </w:rPr>
              <w:t>ฟังเสียงจากนักศึกษาในเรื่อง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เนื้อหารายวิชา</w:t>
            </w:r>
            <w:r w:rsidRPr="00634518">
              <w:rPr>
                <w:rFonts w:ascii="TH SarabunPSK" w:hAnsi="TH SarabunPSK" w:cs="TH SarabunPSK"/>
                <w:sz w:val="28"/>
              </w:rPr>
              <w:t xml:space="preserve">, 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การสอน</w:t>
            </w:r>
            <w:r w:rsidRPr="00634518">
              <w:rPr>
                <w:rFonts w:ascii="TH SarabunPSK" w:hAnsi="TH SarabunPSK" w:cs="TH SarabunPSK"/>
                <w:sz w:val="28"/>
              </w:rPr>
              <w:t xml:space="preserve">, </w:t>
            </w:r>
            <w:r w:rsidR="009E3DB2" w:rsidRPr="00634518">
              <w:rPr>
                <w:rFonts w:ascii="TH SarabunPSK" w:hAnsi="TH SarabunPSK" w:cs="TH SarabunPSK"/>
                <w:sz w:val="28"/>
                <w:cs/>
              </w:rPr>
              <w:t>ข้อสอบ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 ทุกครั้ง</w:t>
            </w:r>
            <w:r w:rsidR="009E3DB2" w:rsidRPr="00634518">
              <w:rPr>
                <w:rFonts w:ascii="TH SarabunPSK" w:hAnsi="TH SarabunPSK" w:cs="TH SarabunPSK"/>
                <w:sz w:val="28"/>
                <w:cs/>
              </w:rPr>
              <w:t>ที่จบการเรียนการสอน</w:t>
            </w:r>
            <w:r w:rsidR="009E3DB2" w:rsidRPr="00634518">
              <w:rPr>
                <w:rFonts w:ascii="TH SarabunPSK" w:hAnsi="TH SarabunPSK" w:cs="TH SarabunPSK" w:hint="cs"/>
                <w:sz w:val="28"/>
                <w:cs/>
              </w:rPr>
              <w:t>และใช้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ผลจากการรับฟังมาปรับปรุงรายวิชา</w:t>
            </w:r>
          </w:p>
        </w:tc>
      </w:tr>
      <w:tr w:rsidR="00933C08" w:rsidRPr="00634518" w14:paraId="55AE04B5" w14:textId="77777777" w:rsidTr="0081453F">
        <w:tc>
          <w:tcPr>
            <w:tcW w:w="2295" w:type="dxa"/>
          </w:tcPr>
          <w:p w14:paraId="56FD2209" w14:textId="77777777" w:rsidR="00933C08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>ประเมินความพึงพอใจผู้เรียน</w:t>
            </w:r>
          </w:p>
        </w:tc>
        <w:tc>
          <w:tcPr>
            <w:tcW w:w="535" w:type="dxa"/>
          </w:tcPr>
          <w:p w14:paraId="480FA097" w14:textId="77777777" w:rsidR="00933C08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</w:p>
        </w:tc>
        <w:tc>
          <w:tcPr>
            <w:tcW w:w="567" w:type="dxa"/>
          </w:tcPr>
          <w:p w14:paraId="1A909B39" w14:textId="77777777" w:rsidR="00933C08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</w:p>
        </w:tc>
        <w:tc>
          <w:tcPr>
            <w:tcW w:w="3119" w:type="dxa"/>
          </w:tcPr>
          <w:p w14:paraId="389F8F6E" w14:textId="77777777" w:rsidR="00933C08" w:rsidRPr="00634518" w:rsidRDefault="00933C08" w:rsidP="00933C0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</w:rPr>
              <w:t>Meeting/</w:t>
            </w:r>
            <w:r w:rsidRPr="00634518">
              <w:rPr>
                <w:rFonts w:ascii="TH SarabunPSK" w:hAnsi="TH SarabunPSK" w:cs="TH SarabunPSK"/>
                <w:strike/>
                <w:sz w:val="28"/>
              </w:rPr>
              <w:t>roadshow</w:t>
            </w:r>
          </w:p>
          <w:p w14:paraId="5C4E51DD" w14:textId="77777777" w:rsidR="00933C08" w:rsidRPr="00634518" w:rsidRDefault="00933C08" w:rsidP="00933C0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</w:rPr>
              <w:t>E-mail/media</w:t>
            </w: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</w:rPr>
              <w:t>Questionnaires</w:t>
            </w:r>
          </w:p>
          <w:p w14:paraId="43A7827F" w14:textId="77777777" w:rsidR="009E3DB2" w:rsidRPr="00523A31" w:rsidRDefault="00933C08" w:rsidP="00523A3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</w:rPr>
              <w:t xml:space="preserve">Telephone </w:t>
            </w: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</w:rPr>
              <w:t>Others</w:t>
            </w:r>
            <w:r w:rsidRPr="00523A31">
              <w:rPr>
                <w:rFonts w:ascii="TH SarabunPSK" w:hAnsi="TH SarabunPSK" w:cs="TH SarabunPSK"/>
                <w:sz w:val="28"/>
                <w:u w:val="dotted"/>
              </w:rPr>
              <w:t xml:space="preserve"> </w:t>
            </w:r>
            <w:r w:rsidR="009E3DB2" w:rsidRPr="00523A31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ทำ </w:t>
            </w:r>
            <w:r w:rsidR="009E3DB2" w:rsidRPr="00523A31">
              <w:rPr>
                <w:rFonts w:ascii="TH SarabunPSK" w:hAnsi="TH SarabunPSK" w:cs="TH SarabunPSK"/>
                <w:sz w:val="28"/>
                <w:u w:val="dotted"/>
              </w:rPr>
              <w:t xml:space="preserve">questionaires </w:t>
            </w:r>
            <w:r w:rsidR="009E3DB2" w:rsidRPr="00523A31">
              <w:rPr>
                <w:rFonts w:ascii="TH SarabunPSK" w:hAnsi="TH SarabunPSK" w:cs="TH SarabunPSK" w:hint="cs"/>
                <w:sz w:val="28"/>
                <w:u w:val="dotted"/>
                <w:cs/>
              </w:rPr>
              <w:t>ทุกครั้งหลังจบรายวิชา</w:t>
            </w:r>
          </w:p>
        </w:tc>
        <w:tc>
          <w:tcPr>
            <w:tcW w:w="3940" w:type="dxa"/>
          </w:tcPr>
          <w:p w14:paraId="0C461B9B" w14:textId="77777777" w:rsidR="00933C08" w:rsidRPr="00634518" w:rsidRDefault="00933C08" w:rsidP="00933C0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t xml:space="preserve">- 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ผู้รับผิดชอบรายวิชา/ ประธานหลักสูตร หัวหน้าภาควิชาฯ </w:t>
            </w:r>
          </w:p>
          <w:p w14:paraId="789DB823" w14:textId="77777777" w:rsidR="00933C08" w:rsidRPr="00634518" w:rsidRDefault="00933C08" w:rsidP="00933C0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t xml:space="preserve">- 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ฟังเสียงจากนักศึกษาในเรื่อง เนื้อหารายวิชา</w:t>
            </w:r>
            <w:r w:rsidRPr="00634518">
              <w:rPr>
                <w:rFonts w:ascii="TH SarabunPSK" w:hAnsi="TH SarabunPSK" w:cs="TH SarabunPSK"/>
                <w:sz w:val="28"/>
              </w:rPr>
              <w:t xml:space="preserve">, 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การสอน</w:t>
            </w:r>
            <w:r w:rsidRPr="00634518">
              <w:rPr>
                <w:rFonts w:ascii="TH SarabunPSK" w:hAnsi="TH SarabunPSK" w:cs="TH SarabunPSK"/>
                <w:sz w:val="28"/>
              </w:rPr>
              <w:t xml:space="preserve">, 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ข้อสอบ ทุกครั้งที่จบการเรียนการสอน</w:t>
            </w:r>
            <w:r w:rsidR="009E3DB2" w:rsidRPr="00634518">
              <w:rPr>
                <w:rFonts w:ascii="TH SarabunPSK" w:hAnsi="TH SarabunPSK" w:cs="TH SarabunPSK" w:hint="cs"/>
                <w:sz w:val="28"/>
                <w:cs/>
              </w:rPr>
              <w:t>และใช้</w:t>
            </w:r>
            <w:r w:rsidR="009E3DB2" w:rsidRPr="00634518">
              <w:rPr>
                <w:rFonts w:ascii="TH SarabunPSK" w:hAnsi="TH SarabunPSK" w:cs="TH SarabunPSK"/>
                <w:sz w:val="28"/>
                <w:cs/>
              </w:rPr>
              <w:t>ผลจากการรับฟังมาปรับปรุงรายวิชา</w:t>
            </w:r>
          </w:p>
        </w:tc>
      </w:tr>
      <w:tr w:rsidR="006C6D8E" w:rsidRPr="00634518" w14:paraId="5770F5E5" w14:textId="77777777" w:rsidTr="0081453F">
        <w:tc>
          <w:tcPr>
            <w:tcW w:w="2295" w:type="dxa"/>
          </w:tcPr>
          <w:p w14:paraId="0FF78679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>ประเมินความไม่พึงพอใจผู้เรียน</w:t>
            </w:r>
          </w:p>
        </w:tc>
        <w:tc>
          <w:tcPr>
            <w:tcW w:w="535" w:type="dxa"/>
          </w:tcPr>
          <w:p w14:paraId="25EE86F5" w14:textId="77777777" w:rsidR="006C6D8E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52"/>
            </w:r>
          </w:p>
        </w:tc>
        <w:tc>
          <w:tcPr>
            <w:tcW w:w="567" w:type="dxa"/>
          </w:tcPr>
          <w:p w14:paraId="4ABC24EB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</w:p>
        </w:tc>
        <w:tc>
          <w:tcPr>
            <w:tcW w:w="3119" w:type="dxa"/>
          </w:tcPr>
          <w:p w14:paraId="2EE122E4" w14:textId="77777777" w:rsidR="006C6D8E" w:rsidRPr="00634518" w:rsidRDefault="009E3DB2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634518">
              <w:rPr>
                <w:rFonts w:ascii="TH SarabunPSK" w:hAnsi="TH SarabunPSK" w:cs="TH SarabunPSK"/>
                <w:i/>
                <w:iCs/>
                <w:sz w:val="28"/>
              </w:rPr>
              <w:t>Meeting</w:t>
            </w:r>
            <w:r w:rsidR="006C6D8E" w:rsidRPr="00634518">
              <w:rPr>
                <w:rFonts w:ascii="TH SarabunPSK" w:hAnsi="TH SarabunPSK" w:cs="TH SarabunPSK"/>
                <w:sz w:val="28"/>
              </w:rPr>
              <w:t>/</w:t>
            </w:r>
            <w:r w:rsidR="006C6D8E" w:rsidRPr="00634518">
              <w:rPr>
                <w:rFonts w:ascii="TH SarabunPSK" w:hAnsi="TH SarabunPSK" w:cs="TH SarabunPSK"/>
                <w:strike/>
                <w:sz w:val="28"/>
              </w:rPr>
              <w:t>roadshow</w:t>
            </w:r>
          </w:p>
          <w:p w14:paraId="0E043E4D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</w:rPr>
              <w:t xml:space="preserve">E-mail/media </w:t>
            </w: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i/>
                <w:iCs/>
                <w:sz w:val="28"/>
              </w:rPr>
              <w:t>Questionnaires</w:t>
            </w: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</w:rPr>
              <w:t xml:space="preserve">Telephone </w:t>
            </w:r>
          </w:p>
          <w:p w14:paraId="53D6CFA9" w14:textId="77777777" w:rsidR="006C6D8E" w:rsidRPr="00634518" w:rsidRDefault="00191E61" w:rsidP="00191E6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</w:rPr>
              <w:t xml:space="preserve">Others </w:t>
            </w:r>
            <w:r>
              <w:rPr>
                <w:rFonts w:ascii="TH SarabunPSK" w:hAnsi="TH SarabunPSK" w:cs="TH SarabunPSK" w:hint="cs"/>
                <w:sz w:val="28"/>
                <w:cs/>
              </w:rPr>
              <w:t>ฟังข้อมูลโดยตรงจากนักศึกษา</w:t>
            </w:r>
          </w:p>
        </w:tc>
        <w:tc>
          <w:tcPr>
            <w:tcW w:w="3940" w:type="dxa"/>
          </w:tcPr>
          <w:p w14:paraId="72E96F5E" w14:textId="77777777" w:rsidR="00933C08" w:rsidRPr="00634518" w:rsidRDefault="00933C08" w:rsidP="00933C0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t xml:space="preserve">- 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ผู้รับผิดชอบรายวิชา/ ประธานหลักสูตร หัวหน้าภาควิชาฯ </w:t>
            </w:r>
          </w:p>
          <w:p w14:paraId="00625559" w14:textId="77777777" w:rsidR="00933C08" w:rsidRPr="00634518" w:rsidRDefault="009E3DB2" w:rsidP="00933C0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t xml:space="preserve">- 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ฟังเสียงจากนักศึกษาในเรื่อง เนื้อหารายวิชา</w:t>
            </w:r>
            <w:r w:rsidRPr="00634518">
              <w:rPr>
                <w:rFonts w:ascii="TH SarabunPSK" w:hAnsi="TH SarabunPSK" w:cs="TH SarabunPSK"/>
                <w:sz w:val="28"/>
              </w:rPr>
              <w:t xml:space="preserve">, 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การสอน</w:t>
            </w:r>
            <w:r w:rsidRPr="00634518">
              <w:rPr>
                <w:rFonts w:ascii="TH SarabunPSK" w:hAnsi="TH SarabunPSK" w:cs="TH SarabunPSK"/>
                <w:sz w:val="28"/>
              </w:rPr>
              <w:t xml:space="preserve">, 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ข้อสอบ ทุกครั้งที่จบการเรียนการสอน</w:t>
            </w:r>
            <w:r w:rsidRPr="00634518">
              <w:rPr>
                <w:rFonts w:ascii="TH SarabunPSK" w:hAnsi="TH SarabunPSK" w:cs="TH SarabunPSK" w:hint="cs"/>
                <w:sz w:val="28"/>
                <w:cs/>
              </w:rPr>
              <w:t>และใช้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>ผลจากการรับฟังมาปรับปรุงรายวิชา</w:t>
            </w:r>
          </w:p>
        </w:tc>
      </w:tr>
      <w:tr w:rsidR="006C6D8E" w:rsidRPr="00634518" w14:paraId="1EEB780B" w14:textId="77777777" w:rsidTr="0081453F">
        <w:tc>
          <w:tcPr>
            <w:tcW w:w="2295" w:type="dxa"/>
          </w:tcPr>
          <w:p w14:paraId="239645BC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>ประเมินความผูกพันผู้เรียน</w:t>
            </w:r>
          </w:p>
        </w:tc>
        <w:tc>
          <w:tcPr>
            <w:tcW w:w="535" w:type="dxa"/>
          </w:tcPr>
          <w:p w14:paraId="56FE029B" w14:textId="77777777" w:rsidR="006C6D8E" w:rsidRPr="00634518" w:rsidRDefault="00933C08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52"/>
            </w:r>
          </w:p>
        </w:tc>
        <w:tc>
          <w:tcPr>
            <w:tcW w:w="567" w:type="dxa"/>
          </w:tcPr>
          <w:p w14:paraId="69B6CED2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</w:p>
        </w:tc>
        <w:tc>
          <w:tcPr>
            <w:tcW w:w="3119" w:type="dxa"/>
          </w:tcPr>
          <w:p w14:paraId="25293851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ตัววัด </w:t>
            </w:r>
          </w:p>
          <w:p w14:paraId="39622FBA" w14:textId="77777777" w:rsidR="006C6D8E" w:rsidRPr="00634518" w:rsidRDefault="006C6D8E" w:rsidP="00872B7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</w:rPr>
              <w:t xml:space="preserve">Drop-out/retention </w:t>
            </w:r>
            <w:r w:rsidR="009C05DB" w:rsidRPr="00634518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</w:rPr>
              <w:t xml:space="preserve">Alumni </w:t>
            </w: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กลับมาร่วมงาน </w:t>
            </w:r>
            <w:r w:rsidR="009C05DB" w:rsidRPr="00634518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 เรียนต่อในภาค </w:t>
            </w:r>
            <w:r w:rsidR="00872B75" w:rsidRPr="00634518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Pr="00634518">
              <w:rPr>
                <w:rFonts w:ascii="TH SarabunPSK" w:hAnsi="TH SarabunPSK" w:cs="TH SarabunPSK"/>
                <w:sz w:val="28"/>
                <w:cs/>
              </w:rPr>
              <w:t xml:space="preserve">อื่นๆ </w:t>
            </w:r>
            <w:r w:rsidR="009E3DB2" w:rsidRPr="00634518">
              <w:rPr>
                <w:rFonts w:ascii="TH SarabunPSK" w:hAnsi="TH SarabunPSK" w:cs="TH SarabunPSK" w:hint="cs"/>
                <w:sz w:val="28"/>
                <w:cs/>
              </w:rPr>
              <w:t>การกลับมาทำงานวิจัยร่วมกัน</w:t>
            </w:r>
          </w:p>
        </w:tc>
        <w:tc>
          <w:tcPr>
            <w:tcW w:w="3940" w:type="dxa"/>
          </w:tcPr>
          <w:p w14:paraId="06CDC42C" w14:textId="77777777" w:rsidR="006C6D8E" w:rsidRPr="00634518" w:rsidRDefault="00872B75" w:rsidP="00872B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>ผู้รับผิดชอบรายวิชา/ ประธานหลักสูตร หัวหน้าภาควิชาฯ</w:t>
            </w:r>
            <w:r w:rsidRPr="00634518">
              <w:rPr>
                <w:rFonts w:ascii="TH SarabunPSK" w:hAnsi="TH SarabunPSK" w:cs="TH SarabunPSK" w:hint="cs"/>
                <w:sz w:val="28"/>
                <w:cs/>
              </w:rPr>
              <w:t xml:space="preserve"> พูดคุยกับศิษย์เก่าระหว่างงานปฐมนิเทศน์ การเรียนต่อ เป็นประจำทุกปี</w:t>
            </w:r>
          </w:p>
        </w:tc>
      </w:tr>
      <w:tr w:rsidR="006C6D8E" w:rsidRPr="00634518" w14:paraId="3BA4CB59" w14:textId="77777777" w:rsidTr="0081453F">
        <w:tc>
          <w:tcPr>
            <w:tcW w:w="10456" w:type="dxa"/>
            <w:gridSpan w:val="5"/>
          </w:tcPr>
          <w:p w14:paraId="4A691058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b/>
                <w:bCs/>
                <w:sz w:val="28"/>
                <w:cs/>
              </w:rPr>
              <w:t>ลูกค้ากลุ่มอื่น</w:t>
            </w:r>
          </w:p>
        </w:tc>
      </w:tr>
      <w:tr w:rsidR="006C6D8E" w:rsidRPr="00634518" w14:paraId="746C28A0" w14:textId="77777777" w:rsidTr="0081453F">
        <w:tc>
          <w:tcPr>
            <w:tcW w:w="2295" w:type="dxa"/>
          </w:tcPr>
          <w:p w14:paraId="3C19E4D5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>วิธีการที่รับฟัง</w:t>
            </w:r>
            <w:r w:rsidRPr="00634518">
              <w:rPr>
                <w:rFonts w:ascii="TH SarabunPSK" w:hAnsi="TH SarabunPSK" w:cs="TH SarabunPSK"/>
                <w:b/>
                <w:bCs/>
                <w:sz w:val="28"/>
                <w:cs/>
              </w:rPr>
              <w:t>ลูกค้ากลุ่มอื่น</w:t>
            </w:r>
          </w:p>
        </w:tc>
        <w:tc>
          <w:tcPr>
            <w:tcW w:w="535" w:type="dxa"/>
          </w:tcPr>
          <w:p w14:paraId="486C8E81" w14:textId="77777777" w:rsidR="006C6D8E" w:rsidRPr="00634518" w:rsidRDefault="009C05D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52"/>
            </w:r>
          </w:p>
        </w:tc>
        <w:tc>
          <w:tcPr>
            <w:tcW w:w="567" w:type="dxa"/>
          </w:tcPr>
          <w:p w14:paraId="07A3BD83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</w:p>
        </w:tc>
        <w:tc>
          <w:tcPr>
            <w:tcW w:w="3119" w:type="dxa"/>
          </w:tcPr>
          <w:p w14:paraId="2FAA0B7B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</w:rPr>
              <w:t>Meeting/roadshow</w:t>
            </w:r>
          </w:p>
          <w:p w14:paraId="29872CB3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</w:rPr>
              <w:t>E-mail/media</w:t>
            </w: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</w:rPr>
              <w:t>Questionnaires</w:t>
            </w:r>
          </w:p>
          <w:p w14:paraId="41CA9FA7" w14:textId="77777777" w:rsidR="006C6D8E" w:rsidRPr="00634518" w:rsidRDefault="009C05D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</w:rPr>
              <w:t xml:space="preserve">Telephone </w:t>
            </w:r>
            <w:r w:rsidR="006C6D8E"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634518">
              <w:rPr>
                <w:rFonts w:ascii="TH SarabunPSK" w:hAnsi="TH SarabunPSK" w:cs="TH SarabunPSK"/>
                <w:sz w:val="28"/>
              </w:rPr>
              <w:t xml:space="preserve">Others </w:t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ระบุ....</w:t>
            </w:r>
          </w:p>
        </w:tc>
        <w:tc>
          <w:tcPr>
            <w:tcW w:w="3940" w:type="dxa"/>
          </w:tcPr>
          <w:p w14:paraId="155B8E3B" w14:textId="77777777" w:rsidR="006C6D8E" w:rsidRPr="00634518" w:rsidRDefault="00872B75" w:rsidP="00872B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ผู้ให้บริการ รับฟังเรื่องความพึงพอใจและการกลับมาใช้บริการต่อ</w:t>
            </w:r>
          </w:p>
        </w:tc>
      </w:tr>
      <w:tr w:rsidR="006C6D8E" w:rsidRPr="00634518" w14:paraId="1AAC8733" w14:textId="77777777" w:rsidTr="0081453F">
        <w:tc>
          <w:tcPr>
            <w:tcW w:w="2295" w:type="dxa"/>
          </w:tcPr>
          <w:p w14:paraId="745F6EFE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>ประเมินความพึงพอใจลูกค้ากลุ่มอื่น</w:t>
            </w:r>
          </w:p>
        </w:tc>
        <w:tc>
          <w:tcPr>
            <w:tcW w:w="535" w:type="dxa"/>
          </w:tcPr>
          <w:p w14:paraId="0C3203A2" w14:textId="77777777" w:rsidR="006C6D8E" w:rsidRPr="00634518" w:rsidRDefault="009C05D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52"/>
            </w:r>
          </w:p>
        </w:tc>
        <w:tc>
          <w:tcPr>
            <w:tcW w:w="567" w:type="dxa"/>
          </w:tcPr>
          <w:p w14:paraId="75C20CFA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</w:p>
        </w:tc>
        <w:tc>
          <w:tcPr>
            <w:tcW w:w="3119" w:type="dxa"/>
          </w:tcPr>
          <w:p w14:paraId="3078DCB1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</w:rPr>
              <w:t>Meeting/roadshow</w:t>
            </w:r>
          </w:p>
          <w:p w14:paraId="27B72E2C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</w:rPr>
              <w:t>E-mail/media</w:t>
            </w: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</w:rPr>
              <w:t>Questionnaires</w:t>
            </w:r>
          </w:p>
          <w:p w14:paraId="3973067B" w14:textId="77777777" w:rsidR="006C6D8E" w:rsidRPr="00634518" w:rsidRDefault="009C05D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</w:rPr>
              <w:t xml:space="preserve">Telephone </w:t>
            </w:r>
            <w:r w:rsidR="006C6D8E"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634518">
              <w:rPr>
                <w:rFonts w:ascii="TH SarabunPSK" w:hAnsi="TH SarabunPSK" w:cs="TH SarabunPSK"/>
                <w:sz w:val="28"/>
              </w:rPr>
              <w:t xml:space="preserve">Others </w:t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ระบุ....</w:t>
            </w:r>
          </w:p>
        </w:tc>
        <w:tc>
          <w:tcPr>
            <w:tcW w:w="3940" w:type="dxa"/>
          </w:tcPr>
          <w:p w14:paraId="0CCC74E1" w14:textId="77777777" w:rsidR="006C6D8E" w:rsidRPr="00634518" w:rsidRDefault="00872B7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ผู้ให้บริการ รับฟังเรื่องความพึงพอใจและการกลับมาใช้บริการต่อ</w:t>
            </w:r>
          </w:p>
        </w:tc>
      </w:tr>
      <w:tr w:rsidR="006C6D8E" w:rsidRPr="00634518" w14:paraId="06365FE6" w14:textId="77777777" w:rsidTr="0081453F">
        <w:tc>
          <w:tcPr>
            <w:tcW w:w="2295" w:type="dxa"/>
          </w:tcPr>
          <w:p w14:paraId="67CB707D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>ประเมินความไม่พึงพอใจลูกค้ากลุ่มอื่น</w:t>
            </w:r>
          </w:p>
        </w:tc>
        <w:tc>
          <w:tcPr>
            <w:tcW w:w="535" w:type="dxa"/>
          </w:tcPr>
          <w:p w14:paraId="02A757C3" w14:textId="77777777" w:rsidR="006C6D8E" w:rsidRPr="00634518" w:rsidRDefault="00872B7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</w:p>
        </w:tc>
        <w:tc>
          <w:tcPr>
            <w:tcW w:w="567" w:type="dxa"/>
          </w:tcPr>
          <w:p w14:paraId="68DE79FA" w14:textId="77777777" w:rsidR="006C6D8E" w:rsidRPr="00634518" w:rsidRDefault="0079704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52"/>
            </w:r>
          </w:p>
        </w:tc>
        <w:tc>
          <w:tcPr>
            <w:tcW w:w="3119" w:type="dxa"/>
          </w:tcPr>
          <w:p w14:paraId="39FA571F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</w:rPr>
              <w:t>Meeting/roadshow</w:t>
            </w:r>
          </w:p>
          <w:p w14:paraId="53ED0EEF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</w:rPr>
              <w:t>E-mail/media</w:t>
            </w: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634518">
              <w:rPr>
                <w:rFonts w:ascii="TH SarabunPSK" w:hAnsi="TH SarabunPSK" w:cs="TH SarabunPSK"/>
                <w:sz w:val="28"/>
              </w:rPr>
              <w:t>Questionnaires</w:t>
            </w:r>
          </w:p>
          <w:p w14:paraId="4862DC63" w14:textId="77777777" w:rsidR="006C6D8E" w:rsidRPr="00634518" w:rsidRDefault="00872B7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634518">
              <w:rPr>
                <w:rFonts w:ascii="TH SarabunPSK" w:hAnsi="TH SarabunPSK" w:cs="TH SarabunPSK"/>
                <w:sz w:val="28"/>
              </w:rPr>
              <w:t xml:space="preserve">Telephone </w:t>
            </w:r>
            <w:r w:rsidR="006C6D8E"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634518">
              <w:rPr>
                <w:rFonts w:ascii="TH SarabunPSK" w:hAnsi="TH SarabunPSK" w:cs="TH SarabunPSK"/>
                <w:sz w:val="28"/>
              </w:rPr>
              <w:t xml:space="preserve">Others </w:t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>ระบุ....</w:t>
            </w:r>
          </w:p>
        </w:tc>
        <w:tc>
          <w:tcPr>
            <w:tcW w:w="3940" w:type="dxa"/>
          </w:tcPr>
          <w:p w14:paraId="13AD9B95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6C6D8E" w:rsidRPr="00634518" w14:paraId="23DA96D4" w14:textId="77777777" w:rsidTr="0081453F">
        <w:tc>
          <w:tcPr>
            <w:tcW w:w="2295" w:type="dxa"/>
          </w:tcPr>
          <w:p w14:paraId="6F09B9F1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>ประเมินความผูกพันลูกค้ากลุ่มอื่น</w:t>
            </w:r>
          </w:p>
        </w:tc>
        <w:tc>
          <w:tcPr>
            <w:tcW w:w="535" w:type="dxa"/>
          </w:tcPr>
          <w:p w14:paraId="632F4603" w14:textId="77777777" w:rsidR="006C6D8E" w:rsidRPr="00634518" w:rsidRDefault="009C05D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52"/>
            </w:r>
          </w:p>
        </w:tc>
        <w:tc>
          <w:tcPr>
            <w:tcW w:w="567" w:type="dxa"/>
          </w:tcPr>
          <w:p w14:paraId="279DDDD9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</w:p>
        </w:tc>
        <w:tc>
          <w:tcPr>
            <w:tcW w:w="3119" w:type="dxa"/>
          </w:tcPr>
          <w:p w14:paraId="6E5491DD" w14:textId="77777777" w:rsidR="006C6D8E" w:rsidRPr="00634518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  <w:cs/>
              </w:rPr>
              <w:t>ตัววัด</w:t>
            </w:r>
          </w:p>
          <w:p w14:paraId="3D6CC8CA" w14:textId="77777777" w:rsidR="006C6D8E" w:rsidRPr="00634518" w:rsidRDefault="009C05D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 xml:space="preserve">มาใช้บริการซ้ำ </w:t>
            </w:r>
            <w:r w:rsidR="006C6D8E" w:rsidRPr="0063451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634518">
              <w:rPr>
                <w:rFonts w:ascii="TH SarabunPSK" w:hAnsi="TH SarabunPSK" w:cs="TH SarabunPSK"/>
                <w:sz w:val="28"/>
                <w:cs/>
              </w:rPr>
              <w:t xml:space="preserve">แนะนำลูกค้าใหม่ </w:t>
            </w:r>
          </w:p>
        </w:tc>
        <w:tc>
          <w:tcPr>
            <w:tcW w:w="3940" w:type="dxa"/>
          </w:tcPr>
          <w:p w14:paraId="115FD0D1" w14:textId="77777777" w:rsidR="006C6D8E" w:rsidRPr="00634518" w:rsidRDefault="00872B7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45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ผู้ให้บริการ รับฟังเรื่องความพึงพอใจและการกลับมาใช้บริการต่อ</w:t>
            </w:r>
          </w:p>
        </w:tc>
      </w:tr>
    </w:tbl>
    <w:p w14:paraId="13D8FFA3" w14:textId="77777777" w:rsidR="006C6D8E" w:rsidRPr="001F5487" w:rsidRDefault="006C6D8E" w:rsidP="006C6D8E">
      <w:pPr>
        <w:rPr>
          <w:rFonts w:ascii="TH SarabunPSK" w:hAnsi="TH SarabunPSK" w:cs="TH SarabunPSK"/>
          <w:sz w:val="32"/>
          <w:szCs w:val="32"/>
        </w:rPr>
      </w:pP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ความผูกพันของลูกค้า: ภาควิชามีวิธีการอย่างไรในการตอบสนองความคาดหวังของผู้เรียนและลูกค้ากลุ่มอื่น เพื่อสร้างความผูกพันและความสัมพันธ์กับกลุ่มดังกล่าว</w:t>
      </w:r>
      <w:r w:rsidRPr="001F54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F5487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หลักฐานอยู่ที่ภาควิชา เป็นเอกสาร </w:t>
      </w:r>
      <w:r w:rsidRPr="001F5487">
        <w:rPr>
          <w:rFonts w:ascii="TH SarabunPSK" w:hAnsi="TH SarabunPSK" w:cs="TH SarabunPSK"/>
          <w:b/>
          <w:bCs/>
          <w:sz w:val="32"/>
          <w:szCs w:val="32"/>
        </w:rPr>
        <w:t xml:space="preserve">flow chart 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>หรือได้จากการสัมภาษณ์)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2131"/>
        <w:gridCol w:w="1734"/>
        <w:gridCol w:w="4899"/>
      </w:tblGrid>
      <w:tr w:rsidR="006C6D8E" w:rsidRPr="001F5487" w14:paraId="2708E096" w14:textId="77777777" w:rsidTr="0081453F">
        <w:trPr>
          <w:tblHeader/>
        </w:trPr>
        <w:tc>
          <w:tcPr>
            <w:tcW w:w="3823" w:type="dxa"/>
            <w:gridSpan w:val="2"/>
          </w:tcPr>
          <w:p w14:paraId="06D3C1AC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ตอบสนองความคาดหวังของผู้เรียนและลูกค้า</w:t>
            </w:r>
          </w:p>
        </w:tc>
        <w:tc>
          <w:tcPr>
            <w:tcW w:w="1734" w:type="dxa"/>
          </w:tcPr>
          <w:p w14:paraId="04B99278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ผู้รับผิดชอบหลัก </w:t>
            </w:r>
          </w:p>
        </w:tc>
        <w:tc>
          <w:tcPr>
            <w:tcW w:w="4899" w:type="dxa"/>
          </w:tcPr>
          <w:p w14:paraId="5E34B4CC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กรุณาอธิบาย ทำอะไร อย่างไร ประเมินอย่างไร เมื่อไหร่ สม่ำเสมอหรือไม่ ใช้ผลการประเมินทำอะไร</w:t>
            </w:r>
          </w:p>
        </w:tc>
      </w:tr>
      <w:tr w:rsidR="006C6D8E" w:rsidRPr="00E65010" w14:paraId="68736DDE" w14:textId="77777777" w:rsidTr="0081453F">
        <w:tc>
          <w:tcPr>
            <w:tcW w:w="1692" w:type="dxa"/>
          </w:tcPr>
          <w:p w14:paraId="1A9C923E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  <w:cs/>
              </w:rPr>
              <w:t>การกำหนดหลักสูตร</w:t>
            </w:r>
          </w:p>
        </w:tc>
        <w:tc>
          <w:tcPr>
            <w:tcW w:w="2131" w:type="dxa"/>
          </w:tcPr>
          <w:p w14:paraId="03A30D66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t>Input</w:t>
            </w:r>
          </w:p>
          <w:p w14:paraId="2145B05D" w14:textId="77777777" w:rsidR="006C6D8E" w:rsidRPr="00E65010" w:rsidRDefault="009C05D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</w:rPr>
              <w:t>TQF</w:t>
            </w:r>
          </w:p>
          <w:p w14:paraId="098B9D01" w14:textId="77777777" w:rsidR="006C6D8E" w:rsidRPr="00E65010" w:rsidRDefault="009C05D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</w:rPr>
              <w:t>Core competency</w:t>
            </w:r>
          </w:p>
          <w:p w14:paraId="4C12F233" w14:textId="77777777" w:rsidR="006C6D8E" w:rsidRPr="00E65010" w:rsidRDefault="009C05D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</w:rPr>
              <w:t>Market demand</w:t>
            </w:r>
          </w:p>
          <w:p w14:paraId="0DE26945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E65010">
              <w:rPr>
                <w:rFonts w:ascii="TH SarabunPSK" w:hAnsi="TH SarabunPSK" w:cs="TH SarabunPSK"/>
                <w:sz w:val="28"/>
                <w:cs/>
              </w:rPr>
              <w:t>อื่นๆ ระบุ.....</w:t>
            </w:r>
          </w:p>
        </w:tc>
        <w:tc>
          <w:tcPr>
            <w:tcW w:w="1734" w:type="dxa"/>
          </w:tcPr>
          <w:p w14:paraId="41ED2E45" w14:textId="77777777" w:rsidR="006C6D8E" w:rsidRPr="00E65010" w:rsidRDefault="009C05D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ประธานหลักสูตร</w:t>
            </w:r>
          </w:p>
          <w:p w14:paraId="4314DB5E" w14:textId="77777777" w:rsidR="006C6D8E" w:rsidRPr="00E65010" w:rsidRDefault="009C05D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คณะกรรมการหลักสูตร</w:t>
            </w:r>
          </w:p>
        </w:tc>
        <w:tc>
          <w:tcPr>
            <w:tcW w:w="4899" w:type="dxa"/>
          </w:tcPr>
          <w:p w14:paraId="123077DF" w14:textId="77777777" w:rsidR="009C05DB" w:rsidRPr="00E65010" w:rsidRDefault="009C05D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  <w:cs/>
              </w:rPr>
              <w:t xml:space="preserve">ประชุมหลักสูตรและรายวิชาก่อนการเปิดเรียน (เนื้อหา ผู้สอน จำนวนชั่วโมง กิจกรรมที่เหมาะสมกับรายวิชานั้น) ตามที่กำหนดในหลักสูตร ทำการประเมินโดยบัณฑิตวิทยาลัย ภายหลังจากจบรายวิชาภายใน </w:t>
            </w:r>
            <w:r w:rsidRPr="00E65010">
              <w:rPr>
                <w:rFonts w:ascii="TH SarabunPSK" w:hAnsi="TH SarabunPSK" w:cs="TH SarabunPSK"/>
                <w:sz w:val="28"/>
              </w:rPr>
              <w:t xml:space="preserve">1 </w:t>
            </w:r>
            <w:r w:rsidRPr="00E65010">
              <w:rPr>
                <w:rFonts w:ascii="TH SarabunPSK" w:hAnsi="TH SarabunPSK" w:cs="TH SarabunPSK"/>
                <w:sz w:val="28"/>
                <w:cs/>
              </w:rPr>
              <w:t xml:space="preserve">เดือนทุกรายวิชา ผลการประเมินนำมาพิจารณาปรับปรุงสำหรับปีถัดไป หรือรายวิชาภายหลังจบ </w:t>
            </w:r>
            <w:r w:rsidRPr="00E65010">
              <w:rPr>
                <w:rFonts w:ascii="TH SarabunPSK" w:hAnsi="TH SarabunPSK" w:cs="TH SarabunPSK"/>
                <w:sz w:val="28"/>
              </w:rPr>
              <w:t xml:space="preserve">1 </w:t>
            </w:r>
            <w:r w:rsidRPr="00E65010">
              <w:rPr>
                <w:rFonts w:ascii="TH SarabunPSK" w:hAnsi="TH SarabunPSK" w:cs="TH SarabunPSK"/>
                <w:sz w:val="28"/>
                <w:cs/>
              </w:rPr>
              <w:t>ปี การศึกษานัดประเมินอีกครั้งโดยการสอบถามนักศึกษา</w:t>
            </w:r>
          </w:p>
        </w:tc>
      </w:tr>
      <w:tr w:rsidR="006C6D8E" w:rsidRPr="00E65010" w14:paraId="27F171D3" w14:textId="77777777" w:rsidTr="0081453F">
        <w:tc>
          <w:tcPr>
            <w:tcW w:w="1692" w:type="dxa"/>
          </w:tcPr>
          <w:p w14:paraId="2F4ABEE8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5010">
              <w:rPr>
                <w:rFonts w:ascii="TH SarabunPSK" w:hAnsi="TH SarabunPSK" w:cs="TH SarabunPSK"/>
                <w:sz w:val="28"/>
                <w:cs/>
              </w:rPr>
              <w:t>การกำหนดการบริการนักศึกษา</w:t>
            </w:r>
          </w:p>
        </w:tc>
        <w:tc>
          <w:tcPr>
            <w:tcW w:w="2131" w:type="dxa"/>
          </w:tcPr>
          <w:p w14:paraId="618A9B47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t>Input</w:t>
            </w:r>
          </w:p>
          <w:p w14:paraId="1D73DA32" w14:textId="77777777" w:rsidR="006C6D8E" w:rsidRPr="00E65010" w:rsidRDefault="009C05D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</w:rPr>
              <w:t>Need &amp; expectation</w:t>
            </w:r>
          </w:p>
          <w:p w14:paraId="00867D1F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E65010">
              <w:rPr>
                <w:rFonts w:ascii="TH SarabunPSK" w:hAnsi="TH SarabunPSK" w:cs="TH SarabunPSK"/>
                <w:sz w:val="28"/>
                <w:cs/>
              </w:rPr>
              <w:t>คุณสมบัติบัณฑิต</w:t>
            </w:r>
          </w:p>
          <w:p w14:paraId="427AB048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E65010">
              <w:rPr>
                <w:rFonts w:ascii="TH SarabunPSK" w:hAnsi="TH SarabunPSK" w:cs="TH SarabunPSK"/>
                <w:sz w:val="28"/>
                <w:cs/>
              </w:rPr>
              <w:t>อื่นๆ ระบุ</w:t>
            </w:r>
          </w:p>
        </w:tc>
        <w:tc>
          <w:tcPr>
            <w:tcW w:w="1734" w:type="dxa"/>
          </w:tcPr>
          <w:p w14:paraId="77C97F77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5010">
              <w:rPr>
                <w:rFonts w:ascii="TH SarabunPSK" w:hAnsi="TH SarabunPSK" w:cs="TH SarabunPSK"/>
                <w:sz w:val="28"/>
                <w:cs/>
              </w:rPr>
              <w:t xml:space="preserve">ผู้รับผิดชอบหลัก </w:t>
            </w:r>
            <w:r w:rsidR="009C05DB"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Pr="00E65010">
              <w:rPr>
                <w:rFonts w:ascii="TH SarabunPSK" w:hAnsi="TH SarabunPSK" w:cs="TH SarabunPSK"/>
                <w:sz w:val="28"/>
                <w:cs/>
              </w:rPr>
              <w:t>ประธานหลักสูตร</w:t>
            </w:r>
          </w:p>
          <w:p w14:paraId="082BDE36" w14:textId="77777777" w:rsidR="006C6D8E" w:rsidRPr="00E65010" w:rsidRDefault="009C05D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คณะกรรมการหลักสูตร</w:t>
            </w:r>
          </w:p>
        </w:tc>
        <w:tc>
          <w:tcPr>
            <w:tcW w:w="4899" w:type="dxa"/>
          </w:tcPr>
          <w:p w14:paraId="15F87957" w14:textId="77777777" w:rsidR="009C05DB" w:rsidRPr="00E65010" w:rsidRDefault="009C05DB" w:rsidP="009C05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t xml:space="preserve">- </w:t>
            </w:r>
            <w:r w:rsidRPr="00E65010">
              <w:rPr>
                <w:rFonts w:ascii="TH SarabunPSK" w:hAnsi="TH SarabunPSK" w:cs="TH SarabunPSK"/>
                <w:sz w:val="28"/>
                <w:cs/>
              </w:rPr>
              <w:t xml:space="preserve">ทุนเสริมสร้างนักวิทยาศาสตร์รุ่นใหม่ </w:t>
            </w:r>
          </w:p>
          <w:p w14:paraId="7853A929" w14:textId="77777777" w:rsidR="009C05DB" w:rsidRPr="00E65010" w:rsidRDefault="009C05DB" w:rsidP="009C05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t xml:space="preserve">- </w:t>
            </w:r>
            <w:r w:rsidRPr="00E65010">
              <w:rPr>
                <w:rFonts w:ascii="TH SarabunPSK" w:hAnsi="TH SarabunPSK" w:cs="TH SarabunPSK"/>
                <w:sz w:val="28"/>
                <w:cs/>
              </w:rPr>
              <w:t xml:space="preserve">ทุนอุดหนุนการศึกษานักศึกษาต่างประเทศ </w:t>
            </w:r>
          </w:p>
          <w:p w14:paraId="3C8D90B1" w14:textId="77777777" w:rsidR="009C05DB" w:rsidRPr="00E65010" w:rsidRDefault="009C05DB" w:rsidP="009C05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t xml:space="preserve">- </w:t>
            </w:r>
            <w:r w:rsidRPr="00E65010">
              <w:rPr>
                <w:rFonts w:ascii="TH SarabunPSK" w:hAnsi="TH SarabunPSK" w:cs="TH SarabunPSK"/>
                <w:sz w:val="28"/>
                <w:cs/>
              </w:rPr>
              <w:t>ทุนอาจารย์ช่วยสอน</w:t>
            </w:r>
          </w:p>
          <w:p w14:paraId="1DF4A773" w14:textId="77777777" w:rsidR="009C05DB" w:rsidRPr="00E65010" w:rsidRDefault="009C05DB" w:rsidP="009C05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t xml:space="preserve">- </w:t>
            </w:r>
            <w:r w:rsidRPr="00E65010">
              <w:rPr>
                <w:rFonts w:ascii="TH SarabunPSK" w:hAnsi="TH SarabunPSK" w:cs="TH SarabunPSK"/>
                <w:sz w:val="28"/>
                <w:cs/>
              </w:rPr>
              <w:t xml:space="preserve">ทุน </w:t>
            </w:r>
            <w:r w:rsidRPr="00E65010">
              <w:rPr>
                <w:rFonts w:ascii="TH SarabunPSK" w:hAnsi="TH SarabunPSK" w:cs="TH SarabunPSK"/>
                <w:sz w:val="28"/>
              </w:rPr>
              <w:t>60</w:t>
            </w:r>
            <w:r w:rsidRPr="00E65010">
              <w:rPr>
                <w:rFonts w:ascii="TH SarabunPSK" w:hAnsi="TH SarabunPSK" w:cs="TH SarabunPSK"/>
                <w:sz w:val="28"/>
                <w:cs/>
              </w:rPr>
              <w:t xml:space="preserve"> ปีเฉลิมพระเกียรติ</w:t>
            </w:r>
          </w:p>
          <w:p w14:paraId="4DC8B5C0" w14:textId="77777777" w:rsidR="009C05DB" w:rsidRPr="00E65010" w:rsidRDefault="009C05DB" w:rsidP="009C05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t xml:space="preserve">- </w:t>
            </w:r>
            <w:r w:rsidRPr="00E65010">
              <w:rPr>
                <w:rFonts w:ascii="TH SarabunPSK" w:hAnsi="TH SarabunPSK" w:cs="TH SarabunPSK"/>
                <w:sz w:val="28"/>
                <w:cs/>
              </w:rPr>
              <w:t>ทุนเรียนดีวิทยาศาสตร์</w:t>
            </w:r>
          </w:p>
        </w:tc>
      </w:tr>
      <w:tr w:rsidR="006C6D8E" w:rsidRPr="001F5487" w14:paraId="46547B2A" w14:textId="77777777" w:rsidTr="0081453F">
        <w:tc>
          <w:tcPr>
            <w:tcW w:w="1692" w:type="dxa"/>
          </w:tcPr>
          <w:p w14:paraId="74A874C8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การกำหนดบริการวิชาการ</w:t>
            </w:r>
          </w:p>
        </w:tc>
        <w:tc>
          <w:tcPr>
            <w:tcW w:w="2131" w:type="dxa"/>
          </w:tcPr>
          <w:p w14:paraId="7D950148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</w:rPr>
              <w:t>Core competency</w:t>
            </w:r>
          </w:p>
          <w:p w14:paraId="585F2542" w14:textId="77777777" w:rsidR="006C6D8E" w:rsidRPr="001F5487" w:rsidRDefault="0079704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1F5487">
              <w:rPr>
                <w:rFonts w:ascii="TH SarabunPSK" w:hAnsi="TH SarabunPSK" w:cs="TH SarabunPSK"/>
                <w:sz w:val="28"/>
              </w:rPr>
              <w:t>Market demand</w:t>
            </w:r>
          </w:p>
          <w:p w14:paraId="552549CA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อื่นๆ ระบุ.....</w:t>
            </w:r>
          </w:p>
        </w:tc>
        <w:tc>
          <w:tcPr>
            <w:tcW w:w="1734" w:type="dxa"/>
          </w:tcPr>
          <w:p w14:paraId="128CAB0B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หัวหน้าภาค</w:t>
            </w:r>
          </w:p>
          <w:p w14:paraId="398A849C" w14:textId="77777777" w:rsidR="006C6D8E" w:rsidRPr="001F5487" w:rsidRDefault="0079704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 xml:space="preserve">ผู้ที่ได้รับมอบหมายตาม </w:t>
            </w:r>
            <w:r w:rsidR="006C6D8E" w:rsidRPr="001F5487">
              <w:rPr>
                <w:rFonts w:ascii="TH SarabunPSK" w:hAnsi="TH SarabunPSK" w:cs="TH SarabunPSK"/>
                <w:sz w:val="28"/>
              </w:rPr>
              <w:t>core competency</w:t>
            </w:r>
          </w:p>
        </w:tc>
        <w:tc>
          <w:tcPr>
            <w:tcW w:w="4899" w:type="dxa"/>
          </w:tcPr>
          <w:p w14:paraId="120E36AE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อธิบาย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....</w:t>
            </w:r>
          </w:p>
        </w:tc>
      </w:tr>
      <w:tr w:rsidR="006C6D8E" w:rsidRPr="00E65010" w14:paraId="3D164DB0" w14:textId="77777777" w:rsidTr="0081453F">
        <w:tc>
          <w:tcPr>
            <w:tcW w:w="1692" w:type="dxa"/>
          </w:tcPr>
          <w:p w14:paraId="3205DED0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5010">
              <w:rPr>
                <w:rFonts w:ascii="TH SarabunPSK" w:hAnsi="TH SarabunPSK" w:cs="TH SarabunPSK"/>
                <w:sz w:val="28"/>
                <w:cs/>
              </w:rPr>
              <w:t>ช่องทางการสื่อสารเพื่อสนับสนุนผู้เรียน</w:t>
            </w:r>
          </w:p>
        </w:tc>
        <w:tc>
          <w:tcPr>
            <w:tcW w:w="2131" w:type="dxa"/>
          </w:tcPr>
          <w:p w14:paraId="2641A243" w14:textId="77777777" w:rsidR="006C6D8E" w:rsidRPr="00E65010" w:rsidRDefault="0079704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</w:rPr>
              <w:t xml:space="preserve">Meeting </w:t>
            </w:r>
          </w:p>
          <w:p w14:paraId="3EFAAFDE" w14:textId="77777777" w:rsidR="006C6D8E" w:rsidRPr="00E65010" w:rsidRDefault="0079704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</w:rPr>
              <w:t xml:space="preserve">E-mail/IT/media </w:t>
            </w:r>
            <w:r w:rsidR="006C6D8E" w:rsidRPr="00E6501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E65010">
              <w:rPr>
                <w:rFonts w:ascii="TH SarabunPSK" w:hAnsi="TH SarabunPSK" w:cs="TH SarabunPSK"/>
                <w:sz w:val="28"/>
              </w:rPr>
              <w:t>Questionnaires</w:t>
            </w:r>
          </w:p>
          <w:p w14:paraId="3239B516" w14:textId="77777777" w:rsidR="006C6D8E" w:rsidRPr="00E65010" w:rsidRDefault="0079704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</w:rPr>
              <w:t xml:space="preserve">Telephone </w:t>
            </w:r>
          </w:p>
          <w:p w14:paraId="6AE4D3DF" w14:textId="77777777" w:rsidR="006C6D8E" w:rsidRPr="00E65010" w:rsidRDefault="0079704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</w:rPr>
              <w:t>In person-mentor</w:t>
            </w:r>
          </w:p>
          <w:p w14:paraId="67A10BC5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E65010">
              <w:rPr>
                <w:rFonts w:ascii="TH SarabunPSK" w:hAnsi="TH SarabunPSK" w:cs="TH SarabunPSK"/>
                <w:sz w:val="28"/>
              </w:rPr>
              <w:t xml:space="preserve">Others </w:t>
            </w:r>
            <w:r w:rsidRPr="00E65010">
              <w:rPr>
                <w:rFonts w:ascii="TH SarabunPSK" w:hAnsi="TH SarabunPSK" w:cs="TH SarabunPSK"/>
                <w:sz w:val="28"/>
                <w:cs/>
              </w:rPr>
              <w:t>ระบุ....</w:t>
            </w:r>
          </w:p>
        </w:tc>
        <w:tc>
          <w:tcPr>
            <w:tcW w:w="1734" w:type="dxa"/>
          </w:tcPr>
          <w:p w14:paraId="284D64DA" w14:textId="77777777" w:rsidR="006C6D8E" w:rsidRPr="00E65010" w:rsidRDefault="0079704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ประธานหลักสูตร</w:t>
            </w:r>
          </w:p>
          <w:p w14:paraId="3C22C255" w14:textId="77777777" w:rsidR="006C6D8E" w:rsidRPr="00E65010" w:rsidRDefault="0079704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คณะกรรมการหลักสูตร</w:t>
            </w:r>
          </w:p>
        </w:tc>
        <w:tc>
          <w:tcPr>
            <w:tcW w:w="4899" w:type="dxa"/>
          </w:tcPr>
          <w:p w14:paraId="1C860721" w14:textId="77777777" w:rsidR="006C6D8E" w:rsidRPr="00E65010" w:rsidRDefault="0079704F" w:rsidP="007970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 w:hint="cs"/>
                <w:sz w:val="28"/>
                <w:cs/>
              </w:rPr>
              <w:t xml:space="preserve">-มีการชี้แจงเกี่ยวกับการเรียนการสอน, ตารางสอน ผ่านทางเฟสบุ๊คและเว็บไซต์ภาควิชาฯ </w:t>
            </w:r>
          </w:p>
          <w:p w14:paraId="5CCC4511" w14:textId="77777777" w:rsidR="0079704F" w:rsidRPr="00E65010" w:rsidRDefault="0079704F" w:rsidP="007970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 w:hint="cs"/>
                <w:sz w:val="28"/>
                <w:cs/>
              </w:rPr>
              <w:t>- มีการพูดคุยโต้ตอบผ่านทางเฟสบุ๊คกรุ๊ป</w:t>
            </w:r>
          </w:p>
          <w:p w14:paraId="23829357" w14:textId="77777777" w:rsidR="0079704F" w:rsidRPr="00E65010" w:rsidRDefault="0079704F" w:rsidP="007970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 w:hint="cs"/>
                <w:sz w:val="28"/>
                <w:cs/>
              </w:rPr>
              <w:t>- การปฐมนิเทศนักศึกษาใหม่ทั้งในและนอกสถานที่</w:t>
            </w:r>
          </w:p>
          <w:p w14:paraId="635B353D" w14:textId="77777777" w:rsidR="0079704F" w:rsidRPr="00E65010" w:rsidRDefault="0079704F" w:rsidP="0079704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C6D8E" w:rsidRPr="00E65010" w14:paraId="1318C543" w14:textId="77777777" w:rsidTr="0081453F">
        <w:tc>
          <w:tcPr>
            <w:tcW w:w="1692" w:type="dxa"/>
          </w:tcPr>
          <w:p w14:paraId="1BAF1B54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5010">
              <w:rPr>
                <w:rFonts w:ascii="TH SarabunPSK" w:hAnsi="TH SarabunPSK" w:cs="TH SarabunPSK"/>
                <w:sz w:val="28"/>
                <w:cs/>
              </w:rPr>
              <w:t>ช่องทางการสื่อสารเพื่อสนับสนุนลูกค้ากลุ่มอื่น</w:t>
            </w:r>
          </w:p>
        </w:tc>
        <w:tc>
          <w:tcPr>
            <w:tcW w:w="2131" w:type="dxa"/>
          </w:tcPr>
          <w:p w14:paraId="27B81672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E65010">
              <w:rPr>
                <w:rFonts w:ascii="TH SarabunPSK" w:hAnsi="TH SarabunPSK" w:cs="TH SarabunPSK"/>
                <w:sz w:val="28"/>
              </w:rPr>
              <w:t xml:space="preserve">Meeting </w:t>
            </w:r>
          </w:p>
          <w:p w14:paraId="5C41DE57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E65010">
              <w:rPr>
                <w:rFonts w:ascii="TH SarabunPSK" w:hAnsi="TH SarabunPSK" w:cs="TH SarabunPSK"/>
                <w:sz w:val="28"/>
              </w:rPr>
              <w:t xml:space="preserve">E-mail/IT/media </w:t>
            </w:r>
            <w:r w:rsidRPr="00E6501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E65010">
              <w:rPr>
                <w:rFonts w:ascii="TH SarabunPSK" w:hAnsi="TH SarabunPSK" w:cs="TH SarabunPSK"/>
                <w:sz w:val="28"/>
              </w:rPr>
              <w:t>Questionnaires</w:t>
            </w:r>
          </w:p>
          <w:p w14:paraId="65FBA205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E65010">
              <w:rPr>
                <w:rFonts w:ascii="TH SarabunPSK" w:hAnsi="TH SarabunPSK" w:cs="TH SarabunPSK"/>
                <w:sz w:val="28"/>
              </w:rPr>
              <w:t xml:space="preserve">Telephone </w:t>
            </w:r>
          </w:p>
          <w:p w14:paraId="018381AC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E65010">
              <w:rPr>
                <w:rFonts w:ascii="TH SarabunPSK" w:hAnsi="TH SarabunPSK" w:cs="TH SarabunPSK"/>
                <w:sz w:val="28"/>
              </w:rPr>
              <w:t>In person-mentor</w:t>
            </w:r>
          </w:p>
          <w:p w14:paraId="2D124D85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E65010">
              <w:rPr>
                <w:rFonts w:ascii="TH SarabunPSK" w:hAnsi="TH SarabunPSK" w:cs="TH SarabunPSK"/>
                <w:sz w:val="28"/>
              </w:rPr>
              <w:t xml:space="preserve">Others </w:t>
            </w:r>
            <w:r w:rsidRPr="00E65010">
              <w:rPr>
                <w:rFonts w:ascii="TH SarabunPSK" w:hAnsi="TH SarabunPSK" w:cs="TH SarabunPSK"/>
                <w:sz w:val="28"/>
                <w:cs/>
              </w:rPr>
              <w:t>ระบุ....</w:t>
            </w:r>
          </w:p>
        </w:tc>
        <w:tc>
          <w:tcPr>
            <w:tcW w:w="1734" w:type="dxa"/>
          </w:tcPr>
          <w:p w14:paraId="3234BD56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E65010">
              <w:rPr>
                <w:rFonts w:ascii="TH SarabunPSK" w:hAnsi="TH SarabunPSK" w:cs="TH SarabunPSK"/>
                <w:sz w:val="28"/>
                <w:cs/>
              </w:rPr>
              <w:t>หัวหน้าภาค</w:t>
            </w:r>
          </w:p>
          <w:p w14:paraId="2C505F4D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E65010">
              <w:rPr>
                <w:rFonts w:ascii="TH SarabunPSK" w:hAnsi="TH SarabunPSK" w:cs="TH SarabunPSK"/>
                <w:sz w:val="28"/>
                <w:cs/>
              </w:rPr>
              <w:t xml:space="preserve">ผู้ที่ได้รับมอบหมายตาม </w:t>
            </w:r>
            <w:r w:rsidRPr="00E65010">
              <w:rPr>
                <w:rFonts w:ascii="TH SarabunPSK" w:hAnsi="TH SarabunPSK" w:cs="TH SarabunPSK"/>
                <w:sz w:val="28"/>
              </w:rPr>
              <w:t>core competency</w:t>
            </w:r>
          </w:p>
        </w:tc>
        <w:tc>
          <w:tcPr>
            <w:tcW w:w="4899" w:type="dxa"/>
          </w:tcPr>
          <w:p w14:paraId="2264E102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b/>
                <w:bCs/>
                <w:sz w:val="28"/>
                <w:cs/>
              </w:rPr>
              <w:t>อธิบาย</w:t>
            </w:r>
            <w:r w:rsidRPr="00E65010">
              <w:rPr>
                <w:rFonts w:ascii="TH SarabunPSK" w:hAnsi="TH SarabunPSK" w:cs="TH SarabunPSK"/>
                <w:sz w:val="28"/>
                <w:cs/>
              </w:rPr>
              <w:t>....</w:t>
            </w:r>
          </w:p>
        </w:tc>
      </w:tr>
      <w:tr w:rsidR="006C6D8E" w:rsidRPr="00E65010" w14:paraId="1D94445A" w14:textId="77777777" w:rsidTr="0081453F">
        <w:tc>
          <w:tcPr>
            <w:tcW w:w="1692" w:type="dxa"/>
          </w:tcPr>
          <w:p w14:paraId="385447A9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5010">
              <w:rPr>
                <w:rFonts w:ascii="TH SarabunPSK" w:hAnsi="TH SarabunPSK" w:cs="TH SarabunPSK"/>
                <w:sz w:val="28"/>
                <w:cs/>
              </w:rPr>
              <w:t>วิธีการสร้างความสัมพันธ์กับผู้เรียน</w:t>
            </w:r>
          </w:p>
        </w:tc>
        <w:tc>
          <w:tcPr>
            <w:tcW w:w="2131" w:type="dxa"/>
          </w:tcPr>
          <w:p w14:paraId="144DF5F4" w14:textId="77777777" w:rsidR="006C6D8E" w:rsidRPr="00E65010" w:rsidRDefault="0079704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</w:rPr>
              <w:t xml:space="preserve">Meeting </w:t>
            </w:r>
          </w:p>
          <w:p w14:paraId="0DE13B74" w14:textId="77777777" w:rsidR="006C6D8E" w:rsidRPr="00E65010" w:rsidRDefault="0079704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</w:rPr>
              <w:t>E-mail/IT/media</w:t>
            </w:r>
          </w:p>
          <w:p w14:paraId="14B29242" w14:textId="77777777" w:rsidR="006C6D8E" w:rsidRPr="00E65010" w:rsidRDefault="0079704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</w:rPr>
              <w:t>Extracurricular activity</w:t>
            </w:r>
          </w:p>
          <w:p w14:paraId="21A19B89" w14:textId="77777777" w:rsidR="006C6D8E" w:rsidRPr="00E65010" w:rsidRDefault="0079704F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</w:rPr>
              <w:t xml:space="preserve">Mentoring system </w:t>
            </w:r>
          </w:p>
          <w:p w14:paraId="4FD89B07" w14:textId="77777777" w:rsidR="00E65010" w:rsidRPr="00E65010" w:rsidRDefault="0079704F" w:rsidP="008F5B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</w:rPr>
              <w:t xml:space="preserve">Telephone </w:t>
            </w:r>
            <w:r w:rsidR="006C6D8E" w:rsidRPr="00E6501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E65010">
              <w:rPr>
                <w:rFonts w:ascii="TH SarabunPSK" w:hAnsi="TH SarabunPSK" w:cs="TH SarabunPSK"/>
                <w:sz w:val="28"/>
              </w:rPr>
              <w:t xml:space="preserve">Others </w:t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ระบุ....</w:t>
            </w:r>
          </w:p>
        </w:tc>
        <w:tc>
          <w:tcPr>
            <w:tcW w:w="1734" w:type="dxa"/>
          </w:tcPr>
          <w:p w14:paraId="43C04797" w14:textId="77777777" w:rsidR="006C6D8E" w:rsidRPr="00E65010" w:rsidRDefault="00FB6D2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ประธานหลักสูตร</w:t>
            </w:r>
          </w:p>
          <w:p w14:paraId="428742D9" w14:textId="77777777" w:rsidR="006C6D8E" w:rsidRPr="00E65010" w:rsidRDefault="00FB6D2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คณะกรรมการหลักสูตร</w:t>
            </w:r>
          </w:p>
        </w:tc>
        <w:tc>
          <w:tcPr>
            <w:tcW w:w="4899" w:type="dxa"/>
          </w:tcPr>
          <w:p w14:paraId="5A1C5440" w14:textId="77777777" w:rsidR="006C6D8E" w:rsidRPr="00E65010" w:rsidRDefault="00191E6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 w:hint="cs"/>
                <w:sz w:val="28"/>
                <w:cs/>
              </w:rPr>
              <w:t>1. จัดปฐมนิเทศ</w:t>
            </w:r>
          </w:p>
          <w:p w14:paraId="0BD8F7CA" w14:textId="77777777" w:rsidR="00191E61" w:rsidRPr="00E65010" w:rsidRDefault="00191E6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 w:hint="cs"/>
                <w:sz w:val="28"/>
                <w:cs/>
              </w:rPr>
              <w:t>2. จัดกิจกรรมทัศนศึกษา</w:t>
            </w:r>
          </w:p>
          <w:p w14:paraId="1DA6C060" w14:textId="77777777" w:rsidR="00191E61" w:rsidRPr="00E65010" w:rsidRDefault="00191E6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 w:hint="cs"/>
                <w:sz w:val="28"/>
                <w:cs/>
              </w:rPr>
              <w:t>3. เปิดโอกาสให้นักศึกษาเข้าร่วมในการประชุมวิชาการต่างๆ ร่วมกับอาจารย์ที่ปรึกษา</w:t>
            </w:r>
          </w:p>
          <w:p w14:paraId="212EDB00" w14:textId="77777777" w:rsidR="00191E61" w:rsidRPr="00E65010" w:rsidRDefault="00191E61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 w:hint="cs"/>
                <w:sz w:val="28"/>
                <w:cs/>
              </w:rPr>
              <w:t>4. นักศึกษาเข้าร่วมกิจกรรมต่าง เช่น ปีใหม่ ทำบุญภาควิชาฯ ทำบุญอาจารย์เกษียณ ทัศนศึกษา ฯลฯ</w:t>
            </w:r>
          </w:p>
        </w:tc>
      </w:tr>
      <w:tr w:rsidR="006C6D8E" w:rsidRPr="001F5487" w14:paraId="08303223" w14:textId="77777777" w:rsidTr="0081453F">
        <w:tc>
          <w:tcPr>
            <w:tcW w:w="1692" w:type="dxa"/>
          </w:tcPr>
          <w:p w14:paraId="5C0EF0C2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lastRenderedPageBreak/>
              <w:t>วิธีการสร้างความสัมพันธ์กับลูกค้ากลุ่มอื่น</w:t>
            </w:r>
          </w:p>
        </w:tc>
        <w:tc>
          <w:tcPr>
            <w:tcW w:w="2131" w:type="dxa"/>
          </w:tcPr>
          <w:p w14:paraId="443727EE" w14:textId="77777777" w:rsidR="006C6D8E" w:rsidRPr="001F5487" w:rsidRDefault="00FB6D2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1F5487">
              <w:rPr>
                <w:rFonts w:ascii="TH SarabunPSK" w:hAnsi="TH SarabunPSK" w:cs="TH SarabunPSK"/>
                <w:sz w:val="28"/>
              </w:rPr>
              <w:t xml:space="preserve">Meeting </w:t>
            </w:r>
          </w:p>
          <w:p w14:paraId="1303AD0E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</w:rPr>
              <w:t>E-mail/IT/media</w:t>
            </w:r>
          </w:p>
          <w:p w14:paraId="0F12B287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</w:rPr>
              <w:t>Service mind training</w:t>
            </w:r>
          </w:p>
          <w:p w14:paraId="5B57A09C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</w:rPr>
              <w:t xml:space="preserve">Telephone </w:t>
            </w: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</w:rPr>
              <w:t xml:space="preserve">Others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ระบุ....</w:t>
            </w:r>
          </w:p>
        </w:tc>
        <w:tc>
          <w:tcPr>
            <w:tcW w:w="1734" w:type="dxa"/>
          </w:tcPr>
          <w:p w14:paraId="4BB96A05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หัวหน้าภาค</w:t>
            </w:r>
          </w:p>
          <w:p w14:paraId="23252A7E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ผู้ที่ได้รับมอบหมายตาม </w:t>
            </w:r>
            <w:r w:rsidRPr="001F5487">
              <w:rPr>
                <w:rFonts w:ascii="TH SarabunPSK" w:hAnsi="TH SarabunPSK" w:cs="TH SarabunPSK"/>
                <w:sz w:val="28"/>
              </w:rPr>
              <w:t>core competency</w:t>
            </w:r>
          </w:p>
        </w:tc>
        <w:tc>
          <w:tcPr>
            <w:tcW w:w="4899" w:type="dxa"/>
          </w:tcPr>
          <w:p w14:paraId="63DBF418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อธิบาย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....</w:t>
            </w:r>
          </w:p>
        </w:tc>
      </w:tr>
    </w:tbl>
    <w:p w14:paraId="3C000E08" w14:textId="77777777" w:rsidR="006C6D8E" w:rsidRPr="001F5487" w:rsidRDefault="006C6D8E" w:rsidP="006C6D8E">
      <w:pPr>
        <w:spacing w:line="240" w:lineRule="auto"/>
        <w:rPr>
          <w:rFonts w:ascii="TH SarabunPSK" w:hAnsi="TH SarabunPSK" w:cs="TH SarabunPSK"/>
          <w:sz w:val="28"/>
          <w:cs/>
        </w:rPr>
      </w:pPr>
    </w:p>
    <w:p w14:paraId="69270DEA" w14:textId="77777777" w:rsidR="006C6D8E" w:rsidRPr="001F5487" w:rsidRDefault="006C6D8E" w:rsidP="006C6D8E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>การวัด วิเคราะห์ และปรับปรุงผลการดำเนินการของภาควิชา: ภาควิชามีวิธีการอย่างไรในการวัด วิเคราะห์ และเพื่อนำมาปรับปรุง ผลการดำเนินการของภาควิชา</w:t>
      </w:r>
      <w:r w:rsidRPr="001F5487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หลักฐานอยู่ที่ภาควิชา เป็นเอกสาร </w:t>
      </w:r>
      <w:r w:rsidRPr="001F5487">
        <w:rPr>
          <w:rFonts w:ascii="TH SarabunPSK" w:hAnsi="TH SarabunPSK" w:cs="TH SarabunPSK"/>
          <w:b/>
          <w:bCs/>
          <w:sz w:val="32"/>
          <w:szCs w:val="32"/>
        </w:rPr>
        <w:t xml:space="preserve">flow chart 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>หรือได้จากการสัมภาษณ์)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C6D8E" w:rsidRPr="00E65010" w14:paraId="30B59247" w14:textId="77777777" w:rsidTr="0081453F">
        <w:tc>
          <w:tcPr>
            <w:tcW w:w="2614" w:type="dxa"/>
          </w:tcPr>
          <w:p w14:paraId="1A4DAF04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5010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วิธีการวัดเพื่อนำมาปรับปรุงผลการดำเนินการของภาควิชา</w:t>
            </w:r>
          </w:p>
          <w:p w14:paraId="313FDA3C" w14:textId="77777777" w:rsidR="006C6D8E" w:rsidRPr="00E65010" w:rsidRDefault="00FB6D2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ทำ </w:t>
            </w:r>
            <w:r w:rsidR="006C6D8E" w:rsidRPr="00E6501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6C6D8E" w:rsidRPr="00E65010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="006C6D8E" w:rsidRPr="00E65010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ไม่ได้ทำ</w:t>
            </w:r>
          </w:p>
        </w:tc>
        <w:tc>
          <w:tcPr>
            <w:tcW w:w="2614" w:type="dxa"/>
          </w:tcPr>
          <w:p w14:paraId="79A408F5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501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การเลือกเก็บข้อมูลและตัววัด</w:t>
            </w:r>
          </w:p>
          <w:p w14:paraId="24F8A50D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  <w:cs/>
              </w:rPr>
              <w:t xml:space="preserve">ผู้เลือก </w:t>
            </w:r>
          </w:p>
          <w:p w14:paraId="71E0BBE9" w14:textId="77777777" w:rsidR="006C6D8E" w:rsidRPr="00E65010" w:rsidRDefault="00FB6D2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หัวหน้าภาค</w:t>
            </w:r>
          </w:p>
          <w:p w14:paraId="5595D1D4" w14:textId="77777777" w:rsidR="006C6D8E" w:rsidRPr="00E65010" w:rsidRDefault="00FB6D2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ประธานหลักสูตร</w:t>
            </w:r>
          </w:p>
          <w:p w14:paraId="6F9F9957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E65010">
              <w:rPr>
                <w:rFonts w:ascii="TH SarabunPSK" w:hAnsi="TH SarabunPSK" w:cs="TH SarabunPSK"/>
                <w:sz w:val="28"/>
                <w:cs/>
              </w:rPr>
              <w:t>ผู้ปฏิบัติงาน</w:t>
            </w:r>
          </w:p>
          <w:p w14:paraId="58CA8AF3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E65010">
              <w:rPr>
                <w:rFonts w:ascii="TH SarabunPSK" w:hAnsi="TH SarabunPSK" w:cs="TH SarabunPSK"/>
                <w:sz w:val="28"/>
                <w:cs/>
              </w:rPr>
              <w:t>อื่นๆ ระบุ</w:t>
            </w:r>
          </w:p>
          <w:p w14:paraId="6D417F4A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4" w:type="dxa"/>
          </w:tcPr>
          <w:p w14:paraId="04BD331F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5010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เหตุผลที่เลือก</w:t>
            </w:r>
          </w:p>
          <w:p w14:paraId="695EDBD7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E65010">
              <w:rPr>
                <w:rFonts w:ascii="TH SarabunPSK" w:hAnsi="TH SarabunPSK" w:cs="TH SarabunPSK"/>
                <w:sz w:val="28"/>
                <w:cs/>
              </w:rPr>
              <w:t>ประกอบการวางแผน</w:t>
            </w:r>
          </w:p>
          <w:p w14:paraId="7724AE0E" w14:textId="77777777" w:rsidR="006C6D8E" w:rsidRPr="00E65010" w:rsidRDefault="00FB6D2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เพื่อการดำเนินงาน</w:t>
            </w:r>
          </w:p>
          <w:p w14:paraId="55363EF4" w14:textId="77777777" w:rsidR="006C6D8E" w:rsidRPr="00E65010" w:rsidRDefault="00FB6D2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วัดความสำเร็จ</w:t>
            </w:r>
          </w:p>
          <w:p w14:paraId="1D19F7D3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E65010">
              <w:rPr>
                <w:rFonts w:ascii="TH SarabunPSK" w:hAnsi="TH SarabunPSK" w:cs="TH SarabunPSK"/>
                <w:sz w:val="28"/>
                <w:cs/>
              </w:rPr>
              <w:t>เป็นข้อมูลป้อนกลับ</w:t>
            </w:r>
          </w:p>
          <w:p w14:paraId="084523AF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E65010">
              <w:rPr>
                <w:rFonts w:ascii="TH SarabunPSK" w:hAnsi="TH SarabunPSK" w:cs="TH SarabunPSK"/>
                <w:sz w:val="28"/>
                <w:cs/>
              </w:rPr>
              <w:t xml:space="preserve">หาว่าต้องทำ </w:t>
            </w:r>
            <w:r w:rsidRPr="00E65010">
              <w:rPr>
                <w:rFonts w:ascii="TH SarabunPSK" w:hAnsi="TH SarabunPSK" w:cs="TH SarabunPSK"/>
                <w:sz w:val="28"/>
              </w:rPr>
              <w:t xml:space="preserve">KM </w:t>
            </w:r>
            <w:r w:rsidRPr="00E65010">
              <w:rPr>
                <w:rFonts w:ascii="TH SarabunPSK" w:hAnsi="TH SarabunPSK" w:cs="TH SarabunPSK"/>
                <w:sz w:val="28"/>
                <w:cs/>
              </w:rPr>
              <w:t>เรื่องอะไร</w:t>
            </w:r>
          </w:p>
          <w:p w14:paraId="5F76B5BB" w14:textId="77777777" w:rsidR="006C6D8E" w:rsidRPr="00E65010" w:rsidRDefault="00FB6D2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ตรงกับเกณฑ์คณะฯ</w:t>
            </w:r>
          </w:p>
        </w:tc>
        <w:tc>
          <w:tcPr>
            <w:tcW w:w="2614" w:type="dxa"/>
          </w:tcPr>
          <w:p w14:paraId="6826B9DF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6C6D8E" w:rsidRPr="00E65010" w14:paraId="23AB4462" w14:textId="77777777" w:rsidTr="0081453F">
        <w:tc>
          <w:tcPr>
            <w:tcW w:w="2614" w:type="dxa"/>
          </w:tcPr>
          <w:p w14:paraId="40B987B5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5010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 วิเคราะห์เพื่อนำมาปรับปรุงผลการดำเนินการของภาควิชา</w:t>
            </w:r>
          </w:p>
          <w:p w14:paraId="28980365" w14:textId="77777777" w:rsidR="006C6D8E" w:rsidRPr="00E65010" w:rsidRDefault="00FB6D2B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ทำ </w:t>
            </w:r>
            <w:r w:rsidR="006C6D8E" w:rsidRPr="00E6501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6C6D8E" w:rsidRPr="00E65010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="006C6D8E" w:rsidRPr="00E65010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ไม่ได้ทำ</w:t>
            </w:r>
          </w:p>
        </w:tc>
        <w:tc>
          <w:tcPr>
            <w:tcW w:w="2614" w:type="dxa"/>
          </w:tcPr>
          <w:p w14:paraId="6AC70EF5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501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ผู้วิเคราะห์</w:t>
            </w:r>
          </w:p>
          <w:p w14:paraId="7195C1F7" w14:textId="77777777" w:rsidR="006C6D8E" w:rsidRPr="00E65010" w:rsidRDefault="00FB6D2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หัวหน้าภาค</w:t>
            </w:r>
          </w:p>
          <w:p w14:paraId="193F0F67" w14:textId="77777777" w:rsidR="006C6D8E" w:rsidRPr="00E65010" w:rsidRDefault="00FB6D2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ประธานหลักสูตร</w:t>
            </w:r>
          </w:p>
          <w:p w14:paraId="233EA0D6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E65010">
              <w:rPr>
                <w:rFonts w:ascii="TH SarabunPSK" w:hAnsi="TH SarabunPSK" w:cs="TH SarabunPSK"/>
                <w:sz w:val="28"/>
                <w:cs/>
              </w:rPr>
              <w:t>ผู้ปฏิบัติงาน</w:t>
            </w:r>
          </w:p>
          <w:p w14:paraId="34ACF0FC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E65010">
              <w:rPr>
                <w:rFonts w:ascii="TH SarabunPSK" w:hAnsi="TH SarabunPSK" w:cs="TH SarabunPSK"/>
                <w:sz w:val="28"/>
                <w:cs/>
              </w:rPr>
              <w:t>อื่นๆ ระบุ</w:t>
            </w:r>
          </w:p>
        </w:tc>
        <w:tc>
          <w:tcPr>
            <w:tcW w:w="2614" w:type="dxa"/>
          </w:tcPr>
          <w:p w14:paraId="69A5B2B6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5010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วิธีการเปรียบเทียบ</w:t>
            </w:r>
          </w:p>
          <w:p w14:paraId="14C5CEAE" w14:textId="77777777" w:rsidR="006C6D8E" w:rsidRPr="00E65010" w:rsidRDefault="00FB6D2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เทียบกับปีก่อนๆ</w:t>
            </w:r>
          </w:p>
          <w:p w14:paraId="0396A588" w14:textId="77777777" w:rsidR="006C6D8E" w:rsidRPr="00E65010" w:rsidRDefault="00FB6D2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เทียบเทียบกับภาคอื่น</w:t>
            </w:r>
          </w:p>
          <w:p w14:paraId="45590E59" w14:textId="77777777" w:rsidR="006C6D8E" w:rsidRPr="00E65010" w:rsidRDefault="00FB6D2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เทียบกับมหาวิทยาลัยอื่น</w:t>
            </w:r>
          </w:p>
          <w:p w14:paraId="0488522A" w14:textId="77777777" w:rsidR="006C6D8E" w:rsidRPr="00E65010" w:rsidRDefault="00FB6D2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 xml:space="preserve">เทียบกับเป้า </w:t>
            </w:r>
            <w:r w:rsidR="006C6D8E" w:rsidRPr="00E65010">
              <w:rPr>
                <w:rFonts w:ascii="TH SarabunPSK" w:hAnsi="TH SarabunPSK" w:cs="TH SarabunPSK"/>
                <w:sz w:val="28"/>
              </w:rPr>
              <w:t>PA</w:t>
            </w:r>
          </w:p>
        </w:tc>
        <w:tc>
          <w:tcPr>
            <w:tcW w:w="2614" w:type="dxa"/>
          </w:tcPr>
          <w:p w14:paraId="7CC4C2F6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501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การใช้ประโยชน์</w:t>
            </w:r>
          </w:p>
          <w:p w14:paraId="23784FEE" w14:textId="77777777" w:rsidR="006C6D8E" w:rsidRPr="00E65010" w:rsidRDefault="00A30E9D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ปรับข้อมูลที่เลือกเก็บ</w:t>
            </w:r>
          </w:p>
          <w:p w14:paraId="599F1AFA" w14:textId="77777777" w:rsidR="006C6D8E" w:rsidRPr="00E65010" w:rsidRDefault="00A30E9D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ปรับวิธีการเก็บ</w:t>
            </w:r>
          </w:p>
          <w:p w14:paraId="47DAC788" w14:textId="77777777" w:rsidR="006C6D8E" w:rsidRPr="00E65010" w:rsidRDefault="00A30E9D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ปรับผู้รับผิดชอบในการเก็บ/วิเคราะห์</w:t>
            </w:r>
          </w:p>
          <w:p w14:paraId="2F2576A9" w14:textId="77777777" w:rsidR="006C6D8E" w:rsidRPr="00E65010" w:rsidRDefault="00A30E9D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ปรับวิธีการวิเคราะห์ข้อมูล</w:t>
            </w:r>
          </w:p>
          <w:p w14:paraId="4B460B75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E65010">
              <w:rPr>
                <w:rFonts w:ascii="TH SarabunPSK" w:hAnsi="TH SarabunPSK" w:cs="TH SarabunPSK"/>
                <w:sz w:val="28"/>
                <w:cs/>
              </w:rPr>
              <w:t>ปรับโครงการใต้แผนกลยุทธ์</w:t>
            </w:r>
          </w:p>
          <w:p w14:paraId="59326E14" w14:textId="77777777" w:rsidR="006C6D8E" w:rsidRPr="00E65010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E65010">
              <w:rPr>
                <w:rFonts w:ascii="TH SarabunPSK" w:hAnsi="TH SarabunPSK" w:cs="TH SarabunPSK"/>
                <w:sz w:val="28"/>
                <w:cs/>
              </w:rPr>
              <w:t xml:space="preserve">เกิดกิจกรรม </w:t>
            </w:r>
            <w:r w:rsidRPr="00E65010">
              <w:rPr>
                <w:rFonts w:ascii="TH SarabunPSK" w:hAnsi="TH SarabunPSK" w:cs="TH SarabunPSK"/>
                <w:sz w:val="28"/>
              </w:rPr>
              <w:t>KM</w:t>
            </w:r>
          </w:p>
          <w:p w14:paraId="7EB5E8A7" w14:textId="77777777" w:rsidR="006C6D8E" w:rsidRPr="00E65010" w:rsidRDefault="00FB6D2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5010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="006C6D8E" w:rsidRPr="00E65010">
              <w:rPr>
                <w:rFonts w:ascii="TH SarabunPSK" w:hAnsi="TH SarabunPSK" w:cs="TH SarabunPSK"/>
                <w:sz w:val="28"/>
                <w:cs/>
              </w:rPr>
              <w:t>ปรับแนวทางหรือวิธีการดำเนินการของกระบวนการในภาควิชา</w:t>
            </w:r>
          </w:p>
        </w:tc>
      </w:tr>
    </w:tbl>
    <w:p w14:paraId="7C6B24DC" w14:textId="77777777" w:rsidR="006C6D8E" w:rsidRDefault="006C6D8E" w:rsidP="006C6D8E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35721424" w14:textId="77777777" w:rsidR="00E65010" w:rsidRDefault="00E650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47B8B9B" w14:textId="77777777" w:rsidR="006C6D8E" w:rsidRPr="001F5487" w:rsidRDefault="006C6D8E" w:rsidP="006C6D8E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การจัดการความรู้ สารสนเทศ และเทคโนโลยีสารสนเทศ : ภาควิชามีวิธีการอย่างไรในการจัดการสินทรัพย์ทางความรู้ของภาควิชา รวมทั้งสารสนเทศ และเทคโนโลยีสารสนเทศ </w:t>
      </w:r>
      <w:r w:rsidRPr="001F5487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หลักฐานอยู่ที่ภาควิชา เป็นเอกสาร </w:t>
      </w:r>
      <w:r w:rsidRPr="001F5487">
        <w:rPr>
          <w:rFonts w:ascii="TH SarabunPSK" w:hAnsi="TH SarabunPSK" w:cs="TH SarabunPSK"/>
          <w:b/>
          <w:bCs/>
          <w:sz w:val="32"/>
          <w:szCs w:val="32"/>
        </w:rPr>
        <w:t xml:space="preserve">flow chart 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>หรือได้จากการสัมภาษณ์)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1997"/>
        <w:gridCol w:w="3231"/>
      </w:tblGrid>
      <w:tr w:rsidR="006C6D8E" w:rsidRPr="001F5487" w14:paraId="36B2D1DA" w14:textId="77777777" w:rsidTr="0081453F">
        <w:tc>
          <w:tcPr>
            <w:tcW w:w="10456" w:type="dxa"/>
            <w:gridSpan w:val="4"/>
          </w:tcPr>
          <w:p w14:paraId="42A7B40B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การจัดการสินทรัพย์ทางความรู้</w:t>
            </w:r>
            <w:r w:rsidRPr="001F5487">
              <w:rPr>
                <w:rFonts w:ascii="TH SarabunPSK" w:hAnsi="TH SarabunPSK" w:cs="TH SarabunPSK"/>
                <w:b/>
                <w:bCs/>
                <w:sz w:val="28"/>
              </w:rPr>
              <w:t xml:space="preserve">  (KM, R2R, </w:t>
            </w: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 </w:t>
            </w:r>
            <w:r w:rsidRPr="001F5487">
              <w:rPr>
                <w:rFonts w:ascii="TH SarabunPSK" w:hAnsi="TH SarabunPSK" w:cs="TH SarabunPSK"/>
                <w:b/>
                <w:bCs/>
                <w:sz w:val="28"/>
              </w:rPr>
              <w:t xml:space="preserve">sharing </w:t>
            </w: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สู่สังคม</w:t>
            </w:r>
            <w:r w:rsidRPr="001F5487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6C6D8E" w:rsidRPr="001F5487" w14:paraId="6E90F372" w14:textId="77777777" w:rsidTr="0081453F">
        <w:tc>
          <w:tcPr>
            <w:tcW w:w="2614" w:type="dxa"/>
          </w:tcPr>
          <w:p w14:paraId="05297975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ทำ </w:t>
            </w:r>
            <w:r w:rsidRPr="001F548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FB6D2B"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ไม่ได้ทำ</w:t>
            </w:r>
          </w:p>
        </w:tc>
        <w:tc>
          <w:tcPr>
            <w:tcW w:w="2614" w:type="dxa"/>
          </w:tcPr>
          <w:p w14:paraId="23252824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มีนโยบายสนับสนุน</w:t>
            </w:r>
          </w:p>
          <w:p w14:paraId="6381AE1D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การ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identify knowledge asset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ที่สำคัญ</w:t>
            </w:r>
          </w:p>
        </w:tc>
        <w:tc>
          <w:tcPr>
            <w:tcW w:w="1997" w:type="dxa"/>
          </w:tcPr>
          <w:p w14:paraId="010181DB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มีผู้รับผิดชอบหลัก</w:t>
            </w:r>
          </w:p>
          <w:p w14:paraId="31DF5094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มีผู้ดำเนินการ</w:t>
            </w:r>
          </w:p>
          <w:p w14:paraId="5F230313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มีการติดตามผล</w:t>
            </w:r>
          </w:p>
        </w:tc>
        <w:tc>
          <w:tcPr>
            <w:tcW w:w="3231" w:type="dxa"/>
          </w:tcPr>
          <w:p w14:paraId="5D39D5EA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ผล</w:t>
            </w:r>
          </w:p>
          <w:p w14:paraId="0ED06AA5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มีการรายงานผล</w:t>
            </w:r>
          </w:p>
          <w:p w14:paraId="6C980059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มีการถ่ายทอด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sharing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ภายใน</w:t>
            </w:r>
          </w:p>
          <w:p w14:paraId="1E525051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มีการถ่ายทอด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sharing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ภายนอก</w:t>
            </w:r>
          </w:p>
          <w:p w14:paraId="56E0022D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นำไปใช้ประโยชน์จริง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ใน/นอกภาค</w:t>
            </w:r>
          </w:p>
          <w:p w14:paraId="6AC04E83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เกิดนวัตกรรมใหม่ มี </w:t>
            </w:r>
            <w:r w:rsidRPr="001F5487">
              <w:rPr>
                <w:rFonts w:ascii="TH SarabunPSK" w:hAnsi="TH SarabunPSK" w:cs="TH SarabunPSK"/>
                <w:sz w:val="28"/>
              </w:rPr>
              <w:t>impact</w:t>
            </w:r>
          </w:p>
        </w:tc>
      </w:tr>
      <w:tr w:rsidR="006C6D8E" w:rsidRPr="001F5487" w14:paraId="0818FC9B" w14:textId="77777777" w:rsidTr="0081453F">
        <w:tc>
          <w:tcPr>
            <w:tcW w:w="10456" w:type="dxa"/>
            <w:gridSpan w:val="4"/>
          </w:tcPr>
          <w:p w14:paraId="49D83FEB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การจัดการสารสนเทศ</w:t>
            </w:r>
          </w:p>
        </w:tc>
      </w:tr>
      <w:tr w:rsidR="006C6D8E" w:rsidRPr="001F5487" w14:paraId="6BB3D0A8" w14:textId="77777777" w:rsidTr="0081453F">
        <w:tc>
          <w:tcPr>
            <w:tcW w:w="2614" w:type="dxa"/>
          </w:tcPr>
          <w:p w14:paraId="419F7ECE" w14:textId="77777777" w:rsidR="006C6D8E" w:rsidRPr="001F5487" w:rsidRDefault="00FB6D2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ทำ </w:t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ไม่ได้ทำ</w:t>
            </w:r>
          </w:p>
        </w:tc>
        <w:tc>
          <w:tcPr>
            <w:tcW w:w="2614" w:type="dxa"/>
          </w:tcPr>
          <w:p w14:paraId="1ED07D07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มีนโยบายสนับสนุน</w:t>
            </w:r>
          </w:p>
          <w:p w14:paraId="3F59475D" w14:textId="77777777" w:rsidR="006C6D8E" w:rsidRPr="001F5487" w:rsidRDefault="00FB6D2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มีผู้รับผิดชอบดูแล</w:t>
            </w:r>
          </w:p>
        </w:tc>
        <w:tc>
          <w:tcPr>
            <w:tcW w:w="1997" w:type="dxa"/>
          </w:tcPr>
          <w:p w14:paraId="5F13A21C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สถานการณ์</w:t>
            </w:r>
          </w:p>
          <w:p w14:paraId="0F3EF886" w14:textId="77777777" w:rsidR="006C6D8E" w:rsidRPr="001F5487" w:rsidRDefault="00FB6D2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</w:rPr>
              <w:t>Updated/accurate (real-time)</w:t>
            </w:r>
          </w:p>
          <w:p w14:paraId="7DD0D2D1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</w:rPr>
              <w:t xml:space="preserve">Updated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ทุกสัปดาห์</w:t>
            </w:r>
          </w:p>
          <w:p w14:paraId="4F348739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</w:rPr>
              <w:t xml:space="preserve">Updated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ทุกเดือน</w:t>
            </w:r>
          </w:p>
        </w:tc>
        <w:tc>
          <w:tcPr>
            <w:tcW w:w="3231" w:type="dxa"/>
          </w:tcPr>
          <w:p w14:paraId="2D3473BE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ผล</w:t>
            </w:r>
          </w:p>
          <w:p w14:paraId="5049184A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มีการรายงานผล</w:t>
            </w:r>
          </w:p>
          <w:p w14:paraId="1F35A7AD" w14:textId="77777777" w:rsidR="006C6D8E" w:rsidRPr="001F5487" w:rsidRDefault="00FB6D2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มีการใช้ประโยชน์</w:t>
            </w:r>
          </w:p>
          <w:p w14:paraId="686E54B0" w14:textId="77777777" w:rsidR="006C6D8E" w:rsidRPr="001F5487" w:rsidRDefault="00FB6D2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มีการปรับแนวทางการดำเนินงาน</w:t>
            </w:r>
          </w:p>
        </w:tc>
      </w:tr>
      <w:tr w:rsidR="006C6D8E" w:rsidRPr="001F5487" w14:paraId="20D9B5B8" w14:textId="77777777" w:rsidTr="0081453F">
        <w:tc>
          <w:tcPr>
            <w:tcW w:w="10456" w:type="dxa"/>
            <w:gridSpan w:val="4"/>
          </w:tcPr>
          <w:p w14:paraId="6C58AC5F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เทคโนโลยีสารสนเทศ</w:t>
            </w:r>
          </w:p>
        </w:tc>
      </w:tr>
      <w:tr w:rsidR="006C6D8E" w:rsidRPr="001F5487" w14:paraId="343C20D0" w14:textId="77777777" w:rsidTr="0081453F">
        <w:tc>
          <w:tcPr>
            <w:tcW w:w="2614" w:type="dxa"/>
          </w:tcPr>
          <w:p w14:paraId="5B1D1B66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ทำ </w:t>
            </w:r>
            <w:r w:rsidRPr="001F548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FB6D2B"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ไม่ได้ทำ</w:t>
            </w:r>
          </w:p>
        </w:tc>
        <w:tc>
          <w:tcPr>
            <w:tcW w:w="2614" w:type="dxa"/>
          </w:tcPr>
          <w:p w14:paraId="06B103CE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ดูแลความเสถียรของระบบเองเป็นบางส่วน</w:t>
            </w:r>
          </w:p>
          <w:p w14:paraId="4FEBB0F4" w14:textId="77777777" w:rsidR="006C6D8E" w:rsidRPr="001F5487" w:rsidRDefault="00FB6D2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ผ่านงานพัฒนาระบบทั้งหมด</w:t>
            </w:r>
          </w:p>
        </w:tc>
        <w:tc>
          <w:tcPr>
            <w:tcW w:w="1997" w:type="dxa"/>
          </w:tcPr>
          <w:p w14:paraId="1FF0668C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มีผู้รับผิดชอบหลัก</w:t>
            </w:r>
          </w:p>
          <w:p w14:paraId="649ABD88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มีผู้ดำเนินการ</w:t>
            </w:r>
          </w:p>
        </w:tc>
        <w:tc>
          <w:tcPr>
            <w:tcW w:w="3231" w:type="dxa"/>
          </w:tcPr>
          <w:p w14:paraId="1F65FED9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ผล</w:t>
            </w:r>
          </w:p>
          <w:p w14:paraId="26EE88A6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มีการรายงานผล</w:t>
            </w:r>
          </w:p>
          <w:p w14:paraId="27FD1C87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มีการปรับแนวทางการดำเนินงาน</w:t>
            </w:r>
          </w:p>
        </w:tc>
      </w:tr>
    </w:tbl>
    <w:p w14:paraId="01C3A721" w14:textId="77777777" w:rsidR="006C6D8E" w:rsidRPr="001F5487" w:rsidRDefault="006C6D8E" w:rsidP="006C6D8E">
      <w:pPr>
        <w:spacing w:line="240" w:lineRule="auto"/>
        <w:rPr>
          <w:rFonts w:ascii="TH SarabunPSK" w:hAnsi="TH SarabunPSK" w:cs="TH SarabunPSK"/>
          <w:sz w:val="28"/>
          <w:cs/>
        </w:rPr>
      </w:pPr>
    </w:p>
    <w:p w14:paraId="49EF4F1D" w14:textId="77777777" w:rsidR="006C6D8E" w:rsidRPr="001F5487" w:rsidRDefault="006C6D8E" w:rsidP="006C6D8E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>สภาพแวดล้อมในการทำงาน (</w:t>
      </w:r>
      <w:r w:rsidRPr="001F5487">
        <w:rPr>
          <w:rFonts w:ascii="TH SarabunPSK" w:hAnsi="TH SarabunPSK" w:cs="TH SarabunPSK"/>
          <w:b/>
          <w:bCs/>
          <w:sz w:val="32"/>
          <w:szCs w:val="32"/>
        </w:rPr>
        <w:t xml:space="preserve">Workforce Environment) : 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วิธีการที่ภาควิชาสร้างสภาพแวดล้อมในการทำงาน ที่มีประสิทธิผลและสนับสนุนบุคลากร </w:t>
      </w:r>
      <w:r w:rsidRPr="001F5487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หลักฐานอยู่ที่ภาควิชา เป็นเอกสาร </w:t>
      </w:r>
      <w:r w:rsidRPr="001F5487">
        <w:rPr>
          <w:rFonts w:ascii="TH SarabunPSK" w:hAnsi="TH SarabunPSK" w:cs="TH SarabunPSK"/>
          <w:b/>
          <w:bCs/>
          <w:sz w:val="32"/>
          <w:szCs w:val="32"/>
        </w:rPr>
        <w:t xml:space="preserve">flow chart 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>หรือได้จากการสัมภาษณ์)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C6D8E" w:rsidRPr="001F5487" w14:paraId="30C3250A" w14:textId="77777777" w:rsidTr="0081453F">
        <w:trPr>
          <w:tblHeader/>
        </w:trPr>
        <w:tc>
          <w:tcPr>
            <w:tcW w:w="2614" w:type="dxa"/>
          </w:tcPr>
          <w:p w14:paraId="7CBAF93B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สภาพแวดล้อมในการทำงาน</w:t>
            </w:r>
          </w:p>
        </w:tc>
        <w:tc>
          <w:tcPr>
            <w:tcW w:w="2614" w:type="dxa"/>
          </w:tcPr>
          <w:p w14:paraId="2BF83A48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2614" w:type="dxa"/>
          </w:tcPr>
          <w:p w14:paraId="6CE09AB8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ผู้กำหนด</w:t>
            </w:r>
            <w:r w:rsidRPr="001F548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614" w:type="dxa"/>
          </w:tcPr>
          <w:p w14:paraId="7F9C7861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</w:rPr>
              <w:t>Input</w:t>
            </w:r>
          </w:p>
        </w:tc>
      </w:tr>
      <w:tr w:rsidR="006C6D8E" w:rsidRPr="001F5487" w14:paraId="10D50981" w14:textId="77777777" w:rsidTr="0081453F">
        <w:tc>
          <w:tcPr>
            <w:tcW w:w="2614" w:type="dxa"/>
          </w:tcPr>
          <w:p w14:paraId="4970B797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การบริหารขีดความสามารถเพื่อให้งานบรรลุผลสำเร็จ</w:t>
            </w:r>
          </w:p>
          <w:p w14:paraId="043FF639" w14:textId="77777777" w:rsidR="006C6D8E" w:rsidRPr="001F5487" w:rsidRDefault="00FB6D2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ทำ </w:t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ไม่ได้ทำ</w:t>
            </w:r>
          </w:p>
        </w:tc>
        <w:tc>
          <w:tcPr>
            <w:tcW w:w="2614" w:type="dxa"/>
          </w:tcPr>
          <w:p w14:paraId="24D59E6F" w14:textId="77777777" w:rsidR="006C6D8E" w:rsidRPr="001F5487" w:rsidRDefault="00FB6D2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 xml:space="preserve">กำหนดความสามารถที่ต้องการในปัจจุบัน (โดยมี </w:t>
            </w:r>
            <w:r w:rsidR="006C6D8E" w:rsidRPr="001F5487">
              <w:rPr>
                <w:rFonts w:ascii="TH SarabunPSK" w:hAnsi="TH SarabunPSK" w:cs="TH SarabunPSK"/>
                <w:sz w:val="28"/>
              </w:rPr>
              <w:t>input)</w:t>
            </w:r>
          </w:p>
          <w:p w14:paraId="322BC4DE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กำหนดความสามารถที่ต้องการในอนาคต (โดยมี </w:t>
            </w:r>
            <w:r w:rsidRPr="001F5487">
              <w:rPr>
                <w:rFonts w:ascii="TH SarabunPSK" w:hAnsi="TH SarabunPSK" w:cs="TH SarabunPSK"/>
                <w:sz w:val="28"/>
              </w:rPr>
              <w:t>input)</w:t>
            </w:r>
          </w:p>
          <w:p w14:paraId="542C497F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กำหนดทุกปี</w:t>
            </w:r>
          </w:p>
          <w:p w14:paraId="420C669A" w14:textId="77777777" w:rsidR="006C6D8E" w:rsidRPr="001F5487" w:rsidRDefault="00A30E9D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กำหนดตามระยะเวลาการบริหาร</w:t>
            </w:r>
          </w:p>
        </w:tc>
        <w:tc>
          <w:tcPr>
            <w:tcW w:w="2614" w:type="dxa"/>
          </w:tcPr>
          <w:p w14:paraId="70C8F723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ผู้กำหนด</w:t>
            </w:r>
          </w:p>
          <w:p w14:paraId="68BDE7B5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หัวหน้าภาค</w:t>
            </w:r>
          </w:p>
          <w:p w14:paraId="586EFD78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หัวหน้าภาคกับกลุ่มที่รับผิดชอบพันธกิจ</w:t>
            </w:r>
          </w:p>
          <w:p w14:paraId="34FEC1F5" w14:textId="77777777" w:rsidR="006C6D8E" w:rsidRPr="001F5487" w:rsidRDefault="00FB6D2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ร่วมกันทั้งภาค</w:t>
            </w:r>
          </w:p>
        </w:tc>
        <w:tc>
          <w:tcPr>
            <w:tcW w:w="2614" w:type="dxa"/>
          </w:tcPr>
          <w:p w14:paraId="2C6393EB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</w:rPr>
              <w:t xml:space="preserve">Input </w:t>
            </w:r>
          </w:p>
          <w:p w14:paraId="032E75E4" w14:textId="77777777" w:rsidR="006C6D8E" w:rsidRPr="001F5487" w:rsidRDefault="00FB6D2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</w:rPr>
              <w:t xml:space="preserve">Vision </w:t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</w:p>
          <w:p w14:paraId="286D654D" w14:textId="77777777" w:rsidR="006C6D8E" w:rsidRPr="001F5487" w:rsidRDefault="00FB6D2B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</w:rPr>
              <w:t xml:space="preserve">Vision </w:t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คณะ</w:t>
            </w:r>
          </w:p>
          <w:p w14:paraId="07D3FAAB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</w:rPr>
              <w:t xml:space="preserve">Vision </w:t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ภาค</w:t>
            </w:r>
          </w:p>
          <w:p w14:paraId="6A44255F" w14:textId="77777777" w:rsidR="006C6D8E" w:rsidRPr="001F5487" w:rsidRDefault="00A30E9D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</w:rPr>
              <w:t xml:space="preserve">Core competency </w:t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ปัจจุบัน</w:t>
            </w:r>
          </w:p>
          <w:p w14:paraId="535A90A4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</w:rPr>
              <w:t>Workload</w:t>
            </w:r>
          </w:p>
          <w:p w14:paraId="546BC954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ความท้าทายของภาควิชา</w:t>
            </w:r>
          </w:p>
          <w:p w14:paraId="46178EFB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อื่นๆ ระบุ........</w:t>
            </w:r>
          </w:p>
        </w:tc>
      </w:tr>
      <w:tr w:rsidR="006C6D8E" w:rsidRPr="001F5487" w14:paraId="71695D82" w14:textId="77777777" w:rsidTr="0081453F">
        <w:tc>
          <w:tcPr>
            <w:tcW w:w="2614" w:type="dxa"/>
          </w:tcPr>
          <w:p w14:paraId="57DA56EE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การบริหารอัตรากำลังเพื่อให้งานบรรลุผลสำเร็จ</w:t>
            </w:r>
          </w:p>
          <w:p w14:paraId="6E45C3B9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ทำ </w:t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ไม่ได้ทำ</w:t>
            </w:r>
          </w:p>
        </w:tc>
        <w:tc>
          <w:tcPr>
            <w:tcW w:w="2614" w:type="dxa"/>
          </w:tcPr>
          <w:p w14:paraId="05727331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 xml:space="preserve">กำหนดความต้องการในปัจจุบัน (โดยมี </w:t>
            </w:r>
            <w:r w:rsidR="006C6D8E" w:rsidRPr="001F5487">
              <w:rPr>
                <w:rFonts w:ascii="TH SarabunPSK" w:hAnsi="TH SarabunPSK" w:cs="TH SarabunPSK"/>
                <w:sz w:val="28"/>
              </w:rPr>
              <w:t>input)</w:t>
            </w:r>
          </w:p>
          <w:p w14:paraId="12B9D055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 xml:space="preserve">กำหนดความต้องการในอนาคต (โดยมี </w:t>
            </w:r>
            <w:r w:rsidR="006C6D8E" w:rsidRPr="001F5487">
              <w:rPr>
                <w:rFonts w:ascii="TH SarabunPSK" w:hAnsi="TH SarabunPSK" w:cs="TH SarabunPSK"/>
                <w:sz w:val="28"/>
              </w:rPr>
              <w:t>input)</w:t>
            </w:r>
          </w:p>
          <w:p w14:paraId="7D7A02D3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กำหนดทุกปี</w:t>
            </w:r>
          </w:p>
          <w:p w14:paraId="4CCB5076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lastRenderedPageBreak/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กำหนดตามระยะเวลาการบริหาร</w:t>
            </w:r>
          </w:p>
        </w:tc>
        <w:tc>
          <w:tcPr>
            <w:tcW w:w="2614" w:type="dxa"/>
          </w:tcPr>
          <w:p w14:paraId="2EDAA9CB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ผู้กำหนด</w:t>
            </w:r>
          </w:p>
          <w:p w14:paraId="15B08BF1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หัวหน้าภาค</w:t>
            </w:r>
          </w:p>
          <w:p w14:paraId="30F5630F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หัวหน้าภาคกับกลุ่มที่รับผิดชอบพันธกิจ</w:t>
            </w:r>
          </w:p>
          <w:p w14:paraId="50E60D5E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ร่วมกันทั้งภาค</w:t>
            </w:r>
          </w:p>
        </w:tc>
        <w:tc>
          <w:tcPr>
            <w:tcW w:w="2614" w:type="dxa"/>
          </w:tcPr>
          <w:p w14:paraId="249B9D9A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Input </w:t>
            </w:r>
          </w:p>
          <w:p w14:paraId="00F9D73E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</w:rPr>
              <w:t xml:space="preserve">Vision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</w:p>
          <w:p w14:paraId="0BC32524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</w:rPr>
              <w:t xml:space="preserve">Vision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คณะ</w:t>
            </w:r>
          </w:p>
          <w:p w14:paraId="587491B9" w14:textId="77777777" w:rsidR="006C6D8E" w:rsidRPr="001F5487" w:rsidRDefault="00A30E9D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</w:rPr>
              <w:t xml:space="preserve">Vision </w:t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ภาค</w:t>
            </w:r>
          </w:p>
          <w:p w14:paraId="0B073BAB" w14:textId="77777777" w:rsidR="006C6D8E" w:rsidRPr="001F5487" w:rsidRDefault="00A30E9D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</w:rPr>
              <w:t xml:space="preserve">Core competency </w:t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ปัจจุบัน</w:t>
            </w:r>
          </w:p>
          <w:p w14:paraId="2F88B5A3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lastRenderedPageBreak/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</w:rPr>
              <w:t>Workload</w:t>
            </w:r>
          </w:p>
          <w:p w14:paraId="2AACEFA1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ความท้าทายของภาควิชา</w:t>
            </w:r>
          </w:p>
          <w:p w14:paraId="4771BCEB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อื่นๆ ระบุ........</w:t>
            </w:r>
          </w:p>
        </w:tc>
      </w:tr>
      <w:tr w:rsidR="006C6D8E" w:rsidRPr="001F5487" w14:paraId="5C528489" w14:textId="77777777" w:rsidTr="0081453F">
        <w:tc>
          <w:tcPr>
            <w:tcW w:w="2614" w:type="dxa"/>
          </w:tcPr>
          <w:p w14:paraId="723531C5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การรักษาบรรยากาศในการทำงานให้เกื้อหนุน</w:t>
            </w:r>
          </w:p>
          <w:p w14:paraId="7DC341FB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ทำ </w:t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ไม่ได้ทำ</w:t>
            </w:r>
          </w:p>
        </w:tc>
        <w:tc>
          <w:tcPr>
            <w:tcW w:w="2614" w:type="dxa"/>
          </w:tcPr>
          <w:p w14:paraId="46C73E48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มีแผนการดำเนินการในแต่ละปี</w:t>
            </w:r>
          </w:p>
          <w:p w14:paraId="64AD32FC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มีโครงการดำเนินการ</w:t>
            </w:r>
          </w:p>
          <w:p w14:paraId="6389DDCA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มีการติดตามผล</w:t>
            </w:r>
          </w:p>
          <w:p w14:paraId="3B0E6BF8" w14:textId="77777777" w:rsidR="006C6D8E" w:rsidRPr="001F5487" w:rsidRDefault="00A30E9D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มีการปรับแผน</w:t>
            </w:r>
          </w:p>
        </w:tc>
        <w:tc>
          <w:tcPr>
            <w:tcW w:w="2614" w:type="dxa"/>
          </w:tcPr>
          <w:p w14:paraId="3350DDEA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  <w:p w14:paraId="405E2529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หัวหน้าภาค</w:t>
            </w:r>
          </w:p>
          <w:p w14:paraId="76C476D9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หัวหน้าภาคกับกลุ่มที่รับผิดชอบพันธกิจ</w:t>
            </w:r>
          </w:p>
          <w:p w14:paraId="6A1064AE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ร่วมกันทั้งภาค</w:t>
            </w:r>
          </w:p>
        </w:tc>
        <w:tc>
          <w:tcPr>
            <w:tcW w:w="2614" w:type="dxa"/>
          </w:tcPr>
          <w:p w14:paraId="11F35F2D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</w:rPr>
              <w:t>Input</w:t>
            </w:r>
          </w:p>
          <w:p w14:paraId="4096ED68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</w:rPr>
              <w:t xml:space="preserve">Vision </w:t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ภาค</w:t>
            </w:r>
          </w:p>
          <w:p w14:paraId="791E8120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</w:rPr>
              <w:t>Workload</w:t>
            </w:r>
          </w:p>
          <w:p w14:paraId="224C9A5E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 xml:space="preserve">ผลประเมินและ </w:t>
            </w:r>
            <w:r w:rsidR="006C6D8E" w:rsidRPr="001F5487">
              <w:rPr>
                <w:rFonts w:ascii="TH SarabunPSK" w:hAnsi="TH SarabunPSK" w:cs="TH SarabunPSK"/>
                <w:sz w:val="28"/>
              </w:rPr>
              <w:t>Individual development plan</w:t>
            </w:r>
          </w:p>
          <w:p w14:paraId="6FCAD7CB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ความต้องการและความคาดหวังของผู้ปฏิบัติงาน</w:t>
            </w:r>
          </w:p>
          <w:p w14:paraId="53C58A2B" w14:textId="77777777" w:rsidR="006C6D8E" w:rsidRPr="001F5487" w:rsidRDefault="006C6D8E" w:rsidP="00E6501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อื่นๆ ระบุ........</w:t>
            </w:r>
          </w:p>
        </w:tc>
      </w:tr>
      <w:tr w:rsidR="006C6D8E" w:rsidRPr="001F5487" w14:paraId="59EEA926" w14:textId="77777777" w:rsidTr="0081453F">
        <w:tc>
          <w:tcPr>
            <w:tcW w:w="2614" w:type="dxa"/>
          </w:tcPr>
          <w:p w14:paraId="64B371B4" w14:textId="77777777" w:rsidR="006C6D8E" w:rsidRPr="00A30E9D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0E9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การรักษาบรรยากาศในการทำงานให้ความมั่นคง</w:t>
            </w:r>
          </w:p>
          <w:p w14:paraId="531E02D8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ทำ </w:t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ไม่ได้ทำ</w:t>
            </w:r>
          </w:p>
        </w:tc>
        <w:tc>
          <w:tcPr>
            <w:tcW w:w="2614" w:type="dxa"/>
          </w:tcPr>
          <w:p w14:paraId="41600D5B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มีนโยบายภาควิชา</w:t>
            </w:r>
          </w:p>
          <w:p w14:paraId="1CED43B0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มีแนวทางการดำเนินการ</w:t>
            </w:r>
          </w:p>
          <w:p w14:paraId="554A726E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มีการติดตามผล</w:t>
            </w:r>
          </w:p>
          <w:p w14:paraId="2414C858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มีการปรับแผน</w:t>
            </w:r>
          </w:p>
        </w:tc>
        <w:tc>
          <w:tcPr>
            <w:tcW w:w="2614" w:type="dxa"/>
          </w:tcPr>
          <w:p w14:paraId="4C569E67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  <w:p w14:paraId="3207A55E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หัวหน้าภาค</w:t>
            </w:r>
          </w:p>
          <w:p w14:paraId="6A5FD9B8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หัวหน้าภาคกับกลุ่มที่รับผิดชอบ</w:t>
            </w:r>
          </w:p>
          <w:p w14:paraId="7A304820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ร่วมกันทั้งภาค</w:t>
            </w:r>
          </w:p>
        </w:tc>
        <w:tc>
          <w:tcPr>
            <w:tcW w:w="2614" w:type="dxa"/>
          </w:tcPr>
          <w:p w14:paraId="294BDD20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</w:rPr>
              <w:t xml:space="preserve">Input </w:t>
            </w:r>
          </w:p>
          <w:p w14:paraId="5E6EE4DF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</w:rPr>
              <w:t xml:space="preserve">Vision </w:t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ภาค</w:t>
            </w:r>
          </w:p>
          <w:p w14:paraId="5F4F2D74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</w:rPr>
              <w:t>Workload</w:t>
            </w:r>
          </w:p>
          <w:p w14:paraId="7B8FB14D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ความท้าทายของภาควิชา</w:t>
            </w:r>
          </w:p>
          <w:p w14:paraId="5291C1F8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เกณฑ์และการประเมินที่โปร่งใส</w:t>
            </w:r>
          </w:p>
          <w:p w14:paraId="3CCB2F9F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อื่นๆ ระบุ........</w:t>
            </w:r>
          </w:p>
        </w:tc>
      </w:tr>
    </w:tbl>
    <w:p w14:paraId="33DBEE19" w14:textId="77777777" w:rsidR="006C6D8E" w:rsidRPr="001F5487" w:rsidRDefault="006C6D8E" w:rsidP="006C6D8E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>ความผูกพันของบุคลากร (</w:t>
      </w:r>
      <w:r w:rsidRPr="001F5487">
        <w:rPr>
          <w:rFonts w:ascii="TH SarabunPSK" w:hAnsi="TH SarabunPSK" w:cs="TH SarabunPSK"/>
          <w:b/>
          <w:bCs/>
          <w:sz w:val="32"/>
          <w:szCs w:val="32"/>
        </w:rPr>
        <w:t xml:space="preserve">Workforce Engagement) : 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วิธีการที่ภาควิชาสร้างความผูกพันกับบุคลากร เพื่อให้บรรลุความสำเร็จทั้งในระดับภาควิชาและระดับบุคคล </w:t>
      </w:r>
      <w:r w:rsidRPr="001F5487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หลักฐานอยู่ที่ภาควิชา เป็นเอกสาร </w:t>
      </w:r>
      <w:r w:rsidRPr="001F5487">
        <w:rPr>
          <w:rFonts w:ascii="TH SarabunPSK" w:hAnsi="TH SarabunPSK" w:cs="TH SarabunPSK"/>
          <w:b/>
          <w:bCs/>
          <w:sz w:val="32"/>
          <w:szCs w:val="32"/>
        </w:rPr>
        <w:t xml:space="preserve">flow chart 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>หรือได้จากการสัมภาษณ์)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C6D8E" w:rsidRPr="001F5487" w14:paraId="51562FEE" w14:textId="77777777" w:rsidTr="0081453F">
        <w:tc>
          <w:tcPr>
            <w:tcW w:w="2614" w:type="dxa"/>
          </w:tcPr>
          <w:p w14:paraId="174A0003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เรื่องที่ดำเนินการ</w:t>
            </w:r>
          </w:p>
        </w:tc>
        <w:tc>
          <w:tcPr>
            <w:tcW w:w="7842" w:type="dxa"/>
            <w:gridSpan w:val="3"/>
          </w:tcPr>
          <w:p w14:paraId="0CEF3F25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ขั้นตอนการดำเนินการ</w:t>
            </w:r>
          </w:p>
        </w:tc>
      </w:tr>
      <w:tr w:rsidR="006C6D8E" w:rsidRPr="001F5487" w14:paraId="3E33495F" w14:textId="77777777" w:rsidTr="0081453F">
        <w:tc>
          <w:tcPr>
            <w:tcW w:w="2614" w:type="dxa"/>
          </w:tcPr>
          <w:p w14:paraId="72798DDB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ภาควิชาพัฒนา ผู้บริหาร และผู้นำเพื่อให้เกิดผลการดำเนินการที่โดดเด่น</w:t>
            </w:r>
          </w:p>
          <w:p w14:paraId="3C4406F1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ทำ </w:t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ไม่ได้ทำ</w:t>
            </w:r>
          </w:p>
        </w:tc>
        <w:tc>
          <w:tcPr>
            <w:tcW w:w="2614" w:type="dxa"/>
          </w:tcPr>
          <w:p w14:paraId="18CB131C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ผู้บริหาร (และ/ทีม)กำหนดคุณสมบัติที่ต้องการก่อนการเริ่มโครงการ</w:t>
            </w:r>
          </w:p>
          <w:p w14:paraId="41A8DE8E" w14:textId="77777777" w:rsidR="006C6D8E" w:rsidRPr="001F5487" w:rsidRDefault="00690325" w:rsidP="00E650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หัวหน้าภาคฯ มีนโยบายส่งเสริม</w:t>
            </w:r>
          </w:p>
        </w:tc>
        <w:tc>
          <w:tcPr>
            <w:tcW w:w="2614" w:type="dxa"/>
          </w:tcPr>
          <w:p w14:paraId="066ECF12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ผู้บริหาร (และ/ทีม)</w:t>
            </w:r>
          </w:p>
          <w:p w14:paraId="640AA514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กำหนดตัวบุคคลตามความเหมาะสม จากผลการประเมิน</w:t>
            </w:r>
          </w:p>
          <w:p w14:paraId="076BCB4F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ให้โอกาสพัฒนา</w:t>
            </w:r>
          </w:p>
          <w:p w14:paraId="4D633D69" w14:textId="77777777" w:rsidR="006C6D8E" w:rsidRPr="001F5487" w:rsidRDefault="00690325" w:rsidP="00E650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มอบหมายความรับผิดชอบ</w:t>
            </w:r>
          </w:p>
        </w:tc>
        <w:tc>
          <w:tcPr>
            <w:tcW w:w="2614" w:type="dxa"/>
          </w:tcPr>
          <w:p w14:paraId="7337C952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ประเมินตามคุณสมบัติที่กำหนด</w:t>
            </w:r>
          </w:p>
        </w:tc>
      </w:tr>
      <w:tr w:rsidR="006C6D8E" w:rsidRPr="001F5487" w14:paraId="106EB7A2" w14:textId="77777777" w:rsidTr="0081453F">
        <w:tc>
          <w:tcPr>
            <w:tcW w:w="2614" w:type="dxa"/>
          </w:tcPr>
          <w:p w14:paraId="5092A1A5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ภาควิชาพัฒนาบุคลากรเพื่อให้เกิดผลการดำเนินการที่โดดเด่น</w:t>
            </w:r>
          </w:p>
          <w:p w14:paraId="24501281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ทำ </w:t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ไม่ได้ทำ</w:t>
            </w:r>
          </w:p>
        </w:tc>
        <w:tc>
          <w:tcPr>
            <w:tcW w:w="2614" w:type="dxa"/>
          </w:tcPr>
          <w:p w14:paraId="2EE2B75B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ผู้บริหาร (และ/ทีม)กำหนดคุณสมบัติที่ต้องการก่อนการเริ่มโครงการ</w:t>
            </w:r>
          </w:p>
          <w:p w14:paraId="4AA0E564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หัวหน้าภาคฯ มีนโยบายส่งเสริม</w:t>
            </w:r>
          </w:p>
        </w:tc>
        <w:tc>
          <w:tcPr>
            <w:tcW w:w="2614" w:type="dxa"/>
          </w:tcPr>
          <w:p w14:paraId="198D042C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ผู้บริหาร (และ/ทีม)</w:t>
            </w:r>
          </w:p>
          <w:p w14:paraId="51E5D377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กำหนดตัวบุคคลตามความเหมาะสม จากผลการประเมิน</w:t>
            </w:r>
          </w:p>
          <w:p w14:paraId="78EE6102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ให้โอกาสพัฒนา</w:t>
            </w:r>
          </w:p>
          <w:p w14:paraId="6C0C6F54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มอบหมายความรับผิดชอบ</w:t>
            </w:r>
          </w:p>
        </w:tc>
        <w:tc>
          <w:tcPr>
            <w:tcW w:w="2614" w:type="dxa"/>
          </w:tcPr>
          <w:p w14:paraId="3417CF0B" w14:textId="77777777" w:rsidR="006C6D8E" w:rsidRPr="001F5487" w:rsidRDefault="00690325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ประเมินตามคุณสมบัติที่กำหนด</w:t>
            </w:r>
          </w:p>
        </w:tc>
      </w:tr>
      <w:tr w:rsidR="006C6D8E" w:rsidRPr="001F5487" w14:paraId="7E070FF4" w14:textId="77777777" w:rsidTr="0081453F">
        <w:tc>
          <w:tcPr>
            <w:tcW w:w="2614" w:type="dxa"/>
          </w:tcPr>
          <w:p w14:paraId="02878524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วิธีการที่ภาควิชาทำให้บุคลากรมีส่วนร่วมอย่างทุ่มเทในการปรับปรุงและสร้างนวัตกรรม</w:t>
            </w:r>
          </w:p>
          <w:p w14:paraId="240B6DE7" w14:textId="77777777" w:rsidR="006C6D8E" w:rsidRPr="001F5487" w:rsidRDefault="007A09DA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ทำ </w:t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="006C6D8E"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ไม่ได้ทำ</w:t>
            </w:r>
          </w:p>
        </w:tc>
        <w:tc>
          <w:tcPr>
            <w:tcW w:w="2614" w:type="dxa"/>
          </w:tcPr>
          <w:p w14:paraId="6583F6C2" w14:textId="77777777" w:rsidR="006C6D8E" w:rsidRPr="001F5487" w:rsidRDefault="007A09DA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หัวหน้าภาคฯ มีนโยบายส่งเสริม</w:t>
            </w:r>
          </w:p>
          <w:p w14:paraId="129E5808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4" w:type="dxa"/>
          </w:tcPr>
          <w:p w14:paraId="5FA3DF6E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ผู้บริหาร (และ/ทีม)</w:t>
            </w:r>
          </w:p>
          <w:p w14:paraId="2CBF6577" w14:textId="77777777" w:rsidR="006C6D8E" w:rsidRPr="001F5487" w:rsidRDefault="007A09DA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ให้โอกาสบุคลากรพัฒนาและเรียนรู้</w:t>
            </w:r>
          </w:p>
          <w:p w14:paraId="45A44C4A" w14:textId="77777777" w:rsidR="006C6D8E" w:rsidRPr="001F5487" w:rsidRDefault="007A09DA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ให้สิ่งสนับสนุน ที่ต้องการ</w:t>
            </w:r>
          </w:p>
          <w:p w14:paraId="4B0F865A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มอบหมายบทบาทที่สำคัญ</w:t>
            </w:r>
          </w:p>
          <w:p w14:paraId="2DA211DF" w14:textId="77777777" w:rsidR="006C6D8E" w:rsidRPr="001F5487" w:rsidRDefault="007A09DA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lastRenderedPageBreak/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ประเมินอย่างโปร่งใส ยุติธรรม สร้างความไว้วางใจ</w:t>
            </w:r>
          </w:p>
          <w:p w14:paraId="3D94766C" w14:textId="77777777" w:rsidR="006C6D8E" w:rsidRPr="001F5487" w:rsidRDefault="007A09DA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33C08">
              <w:rPr>
                <w:rFonts w:ascii="TH SarabunPSK" w:hAnsi="TH SarabunPSK" w:cs="TH SarabunPSK"/>
                <w:color w:val="0000CC"/>
                <w:sz w:val="28"/>
              </w:rPr>
              <w:sym w:font="Wingdings 2" w:char="F052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ให้ความสำคัญและการยอมรับผู้ปฏิบัติงาน</w:t>
            </w:r>
          </w:p>
        </w:tc>
        <w:tc>
          <w:tcPr>
            <w:tcW w:w="2614" w:type="dxa"/>
          </w:tcPr>
          <w:p w14:paraId="038FE1FB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ผู้บริหาร (และ/ทีม)</w:t>
            </w:r>
          </w:p>
          <w:p w14:paraId="41DD1E5E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ให้ความดีความชอบ สิ่งตอบแทนและการส่งเสริมเพิ่มขึ้น</w:t>
            </w:r>
          </w:p>
          <w:p w14:paraId="5AE2E13A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ระดับภาควิชา</w:t>
            </w:r>
          </w:p>
          <w:p w14:paraId="4CE7492F" w14:textId="77777777" w:rsidR="006C6D8E" w:rsidRPr="001F5487" w:rsidRDefault="007A09DA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t>ได้ผลงานและนวัตกรรมมาใช้</w:t>
            </w:r>
            <w:r w:rsidR="006C6D8E" w:rsidRPr="001F5487">
              <w:rPr>
                <w:rFonts w:ascii="TH SarabunPSK" w:hAnsi="TH SarabunPSK" w:cs="TH SarabunPSK"/>
                <w:sz w:val="28"/>
                <w:cs/>
              </w:rPr>
              <w:lastRenderedPageBreak/>
              <w:t>ในกระบวนการทำงานของภาค</w:t>
            </w:r>
          </w:p>
          <w:p w14:paraId="5FEF651E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ได้ผลลัพธ์ตามเป้าหมายหรือสูงกว่าเป้าหมาย</w:t>
            </w:r>
          </w:p>
        </w:tc>
      </w:tr>
    </w:tbl>
    <w:p w14:paraId="6FFBFE98" w14:textId="77777777" w:rsidR="006C6D8E" w:rsidRPr="001F5487" w:rsidRDefault="006C6D8E" w:rsidP="006C6D8E">
      <w:pPr>
        <w:spacing w:line="240" w:lineRule="auto"/>
        <w:rPr>
          <w:rFonts w:ascii="TH SarabunPSK" w:hAnsi="TH SarabunPSK" w:cs="TH SarabunPSK"/>
          <w:sz w:val="28"/>
        </w:rPr>
      </w:pPr>
    </w:p>
    <w:p w14:paraId="31631045" w14:textId="77777777" w:rsidR="006C6D8E" w:rsidRPr="001F5487" w:rsidRDefault="006C6D8E" w:rsidP="006C6D8E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ระบบปฏิบัติการ </w:t>
      </w:r>
      <w:r w:rsidRPr="001F548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วิธีการที่ภาควิชาออกแบบ จัดการ ปรับปรุง และสร้างนวัตกรรมในหลักสูตรและบริการ และกระบวนการต่างๆ และวิธีการปรับปรุงประสิทธิผลของการปฏิบัติการเพื่อส่งมอบคุณค่าแก่ผู้เรียนและลูกค้ากลุ่มอื่นและทำให้ภาควิชาประสบความสำเร็จอย่างต่อเนื่อง </w:t>
      </w:r>
      <w:r w:rsidRPr="001F5487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หลักฐานอยู่ที่ภาควิชา เป็นเอกสาร </w:t>
      </w:r>
      <w:r w:rsidRPr="001F5487">
        <w:rPr>
          <w:rFonts w:ascii="TH SarabunPSK" w:hAnsi="TH SarabunPSK" w:cs="TH SarabunPSK"/>
          <w:b/>
          <w:bCs/>
          <w:sz w:val="32"/>
          <w:szCs w:val="32"/>
        </w:rPr>
        <w:t xml:space="preserve">flow chart 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>หรือได้จากการสัมภาษณ์)</w:t>
      </w:r>
    </w:p>
    <w:p w14:paraId="4073F511" w14:textId="77777777" w:rsidR="006C6D8E" w:rsidRPr="008F5BAC" w:rsidRDefault="006C6D8E" w:rsidP="006C6D8E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F5BAC">
        <w:rPr>
          <w:rFonts w:ascii="TH SarabunPSK" w:hAnsi="TH SarabunPSK" w:cs="TH SarabunPSK"/>
          <w:b/>
          <w:bCs/>
          <w:sz w:val="32"/>
          <w:szCs w:val="32"/>
        </w:rPr>
        <w:t>6.1</w:t>
      </w:r>
      <w:r w:rsidRPr="008F5BAC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กระบวนการทำงาน: ภาควิชามีวิธีการออกแบบ จัดการ และปรับปรุง หลักสูตรและบริการและกระบวนการทำงานที่สำคัญอย่างไร</w:t>
      </w:r>
    </w:p>
    <w:p w14:paraId="3B8D6A63" w14:textId="77777777" w:rsidR="00E9637C" w:rsidRPr="008F5BAC" w:rsidRDefault="00E9637C" w:rsidP="00E963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5BAC">
        <w:rPr>
          <w:rFonts w:ascii="TH SarabunPSK" w:hAnsi="TH SarabunPSK" w:cs="TH SarabunPSK" w:hint="cs"/>
          <w:sz w:val="32"/>
          <w:szCs w:val="32"/>
          <w:cs/>
        </w:rPr>
        <w:tab/>
      </w:r>
      <w:r w:rsidRPr="008F5BAC">
        <w:rPr>
          <w:rFonts w:ascii="TH SarabunPSK" w:hAnsi="TH SarabunPSK" w:cs="TH SarabunPSK"/>
          <w:sz w:val="32"/>
          <w:szCs w:val="32"/>
          <w:cs/>
        </w:rPr>
        <w:t>1.</w:t>
      </w:r>
      <w:r w:rsidRPr="008F5BA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F5BAC">
        <w:rPr>
          <w:rFonts w:ascii="TH SarabunPSK" w:hAnsi="TH SarabunPSK" w:cs="TH SarabunPSK"/>
          <w:sz w:val="32"/>
          <w:szCs w:val="32"/>
          <w:cs/>
        </w:rPr>
        <w:t>คณาจารย์ของภาควิชาเภสัชวิทยาประชุมร่วมกัน กำหนดปัญหาการพัฒนาหลักสูตรโดยพิจารณาจากข้อมูลย้อนกลับ (</w:t>
      </w:r>
      <w:r w:rsidRPr="008F5BAC">
        <w:rPr>
          <w:rFonts w:ascii="TH SarabunPSK" w:hAnsi="TH SarabunPSK" w:cs="TH SarabunPSK"/>
          <w:sz w:val="32"/>
          <w:szCs w:val="32"/>
        </w:rPr>
        <w:t xml:space="preserve">feedback) </w:t>
      </w:r>
      <w:r w:rsidRPr="008F5BAC">
        <w:rPr>
          <w:rFonts w:ascii="TH SarabunPSK" w:hAnsi="TH SarabunPSK" w:cs="TH SarabunPSK"/>
          <w:sz w:val="32"/>
          <w:szCs w:val="32"/>
          <w:cs/>
        </w:rPr>
        <w:t>จากนักศึกษา 5 ปีย้อนหลัง  สถิติการทำงานหรือการศึกษาต่อ และสถานการณ์ในปัจจุบันเช่น การเปิดสมาคมอาเซียน แนวโน้มผู้สมัครเรียนต่อสายวิทยาศาสตร์น้อยลง จำนวนประชากรที่อยู่ในวัยเรียนลดลงแต่มีมหาวิทยาลัยเปิดมากขึ้น   ตัวอย่างปัญหา เช่น</w:t>
      </w:r>
    </w:p>
    <w:p w14:paraId="3B37304E" w14:textId="77777777" w:rsidR="00E9637C" w:rsidRPr="008F5BAC" w:rsidRDefault="00E9637C" w:rsidP="00E963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5BAC">
        <w:rPr>
          <w:rFonts w:ascii="TH SarabunPSK" w:hAnsi="TH SarabunPSK" w:cs="TH SarabunPSK" w:hint="cs"/>
          <w:sz w:val="32"/>
          <w:szCs w:val="32"/>
          <w:cs/>
        </w:rPr>
        <w:tab/>
      </w:r>
      <w:r w:rsidRPr="008F5BAC">
        <w:rPr>
          <w:rFonts w:ascii="TH SarabunPSK" w:hAnsi="TH SarabunPSK" w:cs="TH SarabunPSK" w:hint="cs"/>
          <w:sz w:val="32"/>
          <w:szCs w:val="32"/>
          <w:cs/>
        </w:rPr>
        <w:tab/>
      </w:r>
      <w:r w:rsidRPr="008F5BAC">
        <w:rPr>
          <w:rFonts w:ascii="TH SarabunPSK" w:hAnsi="TH SarabunPSK" w:cs="TH SarabunPSK"/>
          <w:sz w:val="32"/>
          <w:szCs w:val="32"/>
          <w:cs/>
        </w:rPr>
        <w:t>ก.</w:t>
      </w:r>
      <w:r w:rsidRPr="008F5B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5BAC">
        <w:rPr>
          <w:rFonts w:ascii="TH SarabunPSK" w:hAnsi="TH SarabunPSK" w:cs="TH SarabunPSK"/>
          <w:sz w:val="32"/>
          <w:szCs w:val="32"/>
          <w:cs/>
        </w:rPr>
        <w:t>การเรียนการสอนที่เน้นทฤษฎีมากเกินไป เน้นความรู้มากกว่าการนำไปใช้</w:t>
      </w:r>
    </w:p>
    <w:p w14:paraId="4F450018" w14:textId="77777777" w:rsidR="00E9637C" w:rsidRPr="008F5BAC" w:rsidRDefault="00E9637C" w:rsidP="00E963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5BAC">
        <w:rPr>
          <w:rFonts w:ascii="TH SarabunPSK" w:hAnsi="TH SarabunPSK" w:cs="TH SarabunPSK" w:hint="cs"/>
          <w:sz w:val="32"/>
          <w:szCs w:val="32"/>
          <w:cs/>
        </w:rPr>
        <w:tab/>
      </w:r>
      <w:r w:rsidRPr="008F5BAC">
        <w:rPr>
          <w:rFonts w:ascii="TH SarabunPSK" w:hAnsi="TH SarabunPSK" w:cs="TH SarabunPSK" w:hint="cs"/>
          <w:sz w:val="32"/>
          <w:szCs w:val="32"/>
          <w:cs/>
        </w:rPr>
        <w:tab/>
      </w:r>
      <w:r w:rsidRPr="008F5BAC">
        <w:rPr>
          <w:rFonts w:ascii="TH SarabunPSK" w:hAnsi="TH SarabunPSK" w:cs="TH SarabunPSK"/>
          <w:sz w:val="32"/>
          <w:szCs w:val="32"/>
          <w:cs/>
        </w:rPr>
        <w:t>ข.</w:t>
      </w:r>
      <w:r w:rsidRPr="008F5B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5BAC">
        <w:rPr>
          <w:rFonts w:ascii="TH SarabunPSK" w:hAnsi="TH SarabunPSK" w:cs="TH SarabunPSK"/>
          <w:sz w:val="32"/>
          <w:szCs w:val="32"/>
          <w:cs/>
        </w:rPr>
        <w:t>การเน้นเรื่องการวิจัยเพื่อขอเลื่อนตำแหน่งทางวิชาการ ทำให้ลดความสำคัญของงานการสอน</w:t>
      </w:r>
    </w:p>
    <w:p w14:paraId="252177CE" w14:textId="77777777" w:rsidR="00E9637C" w:rsidRPr="008F5BAC" w:rsidRDefault="00E9637C" w:rsidP="00E963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5BAC">
        <w:rPr>
          <w:rFonts w:ascii="TH SarabunPSK" w:hAnsi="TH SarabunPSK" w:cs="TH SarabunPSK" w:hint="cs"/>
          <w:sz w:val="32"/>
          <w:szCs w:val="32"/>
          <w:cs/>
        </w:rPr>
        <w:tab/>
      </w:r>
      <w:r w:rsidRPr="008F5BAC">
        <w:rPr>
          <w:rFonts w:ascii="TH SarabunPSK" w:hAnsi="TH SarabunPSK" w:cs="TH SarabunPSK" w:hint="cs"/>
          <w:sz w:val="32"/>
          <w:szCs w:val="32"/>
          <w:cs/>
        </w:rPr>
        <w:tab/>
      </w:r>
      <w:r w:rsidRPr="008F5BAC">
        <w:rPr>
          <w:rFonts w:ascii="TH SarabunPSK" w:hAnsi="TH SarabunPSK" w:cs="TH SarabunPSK"/>
          <w:sz w:val="32"/>
          <w:szCs w:val="32"/>
          <w:cs/>
        </w:rPr>
        <w:t>ค.</w:t>
      </w:r>
      <w:r w:rsidRPr="008F5B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5BAC">
        <w:rPr>
          <w:rFonts w:ascii="TH SarabunPSK" w:hAnsi="TH SarabunPSK" w:cs="TH SarabunPSK"/>
          <w:sz w:val="32"/>
          <w:szCs w:val="32"/>
          <w:cs/>
        </w:rPr>
        <w:t>งบประมาณเพื่อการพัฒนาไม่เพียงพอ ไม่สอดคล้องกับวิสัยทัศน์ของคณะ และมหาวิทยาลัย</w:t>
      </w:r>
    </w:p>
    <w:p w14:paraId="0FFDE092" w14:textId="77777777" w:rsidR="00E9637C" w:rsidRPr="008F5BAC" w:rsidRDefault="00E9637C" w:rsidP="00E963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5BAC">
        <w:rPr>
          <w:rFonts w:ascii="TH SarabunPSK" w:hAnsi="TH SarabunPSK" w:cs="TH SarabunPSK" w:hint="cs"/>
          <w:sz w:val="32"/>
          <w:szCs w:val="32"/>
          <w:cs/>
        </w:rPr>
        <w:tab/>
      </w:r>
      <w:r w:rsidRPr="008F5BAC">
        <w:rPr>
          <w:rFonts w:ascii="TH SarabunPSK" w:hAnsi="TH SarabunPSK" w:cs="TH SarabunPSK" w:hint="cs"/>
          <w:sz w:val="32"/>
          <w:szCs w:val="32"/>
          <w:cs/>
        </w:rPr>
        <w:tab/>
      </w:r>
      <w:r w:rsidRPr="008F5BAC">
        <w:rPr>
          <w:rFonts w:ascii="TH SarabunPSK" w:hAnsi="TH SarabunPSK" w:cs="TH SarabunPSK"/>
          <w:sz w:val="32"/>
          <w:szCs w:val="32"/>
          <w:cs/>
        </w:rPr>
        <w:t>ง.</w:t>
      </w:r>
      <w:r w:rsidRPr="008F5B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5BAC">
        <w:rPr>
          <w:rFonts w:ascii="TH SarabunPSK" w:hAnsi="TH SarabunPSK" w:cs="TH SarabunPSK"/>
          <w:sz w:val="32"/>
          <w:szCs w:val="32"/>
          <w:cs/>
        </w:rPr>
        <w:t>แนวโน้มผู้เข้าเรียนที่มาจากสาขาอื่นที่ไม่ใช่วิทยาศาสตร์การแพทย์มีมากขึ้น</w:t>
      </w:r>
    </w:p>
    <w:p w14:paraId="199D0680" w14:textId="77777777" w:rsidR="00E9637C" w:rsidRPr="008F5BAC" w:rsidRDefault="00E9637C" w:rsidP="00E963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5BAC">
        <w:rPr>
          <w:rFonts w:ascii="TH SarabunPSK" w:hAnsi="TH SarabunPSK" w:cs="TH SarabunPSK" w:hint="cs"/>
          <w:sz w:val="32"/>
          <w:szCs w:val="32"/>
          <w:cs/>
        </w:rPr>
        <w:tab/>
      </w:r>
      <w:r w:rsidRPr="008F5BAC">
        <w:rPr>
          <w:rFonts w:ascii="TH SarabunPSK" w:hAnsi="TH SarabunPSK" w:cs="TH SarabunPSK" w:hint="cs"/>
          <w:sz w:val="32"/>
          <w:szCs w:val="32"/>
          <w:cs/>
        </w:rPr>
        <w:tab/>
      </w:r>
      <w:r w:rsidRPr="008F5BAC">
        <w:rPr>
          <w:rFonts w:ascii="TH SarabunPSK" w:hAnsi="TH SarabunPSK" w:cs="TH SarabunPSK"/>
          <w:sz w:val="32"/>
          <w:szCs w:val="32"/>
          <w:cs/>
        </w:rPr>
        <w:t>จ.</w:t>
      </w:r>
      <w:r w:rsidRPr="008F5B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5BAC">
        <w:rPr>
          <w:rFonts w:ascii="TH SarabunPSK" w:hAnsi="TH SarabunPSK" w:cs="TH SarabunPSK"/>
          <w:sz w:val="32"/>
          <w:szCs w:val="32"/>
          <w:cs/>
        </w:rPr>
        <w:t>คุณภาพของผู้เข้าสมัครด้อยลง โดยเฉพาะความรู้ภาษาอังกฤษ</w:t>
      </w:r>
    </w:p>
    <w:p w14:paraId="380F1E96" w14:textId="77777777" w:rsidR="00E9637C" w:rsidRPr="008F5BAC" w:rsidRDefault="00E9637C" w:rsidP="00E963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5BAC">
        <w:rPr>
          <w:rFonts w:ascii="TH SarabunPSK" w:hAnsi="TH SarabunPSK" w:cs="TH SarabunPSK" w:hint="cs"/>
          <w:sz w:val="32"/>
          <w:szCs w:val="32"/>
          <w:cs/>
        </w:rPr>
        <w:tab/>
      </w:r>
      <w:r w:rsidRPr="008F5BAC">
        <w:rPr>
          <w:rFonts w:ascii="TH SarabunPSK" w:hAnsi="TH SarabunPSK" w:cs="TH SarabunPSK" w:hint="cs"/>
          <w:sz w:val="32"/>
          <w:szCs w:val="32"/>
          <w:cs/>
        </w:rPr>
        <w:tab/>
      </w:r>
      <w:r w:rsidRPr="008F5BAC">
        <w:rPr>
          <w:rFonts w:ascii="TH SarabunPSK" w:hAnsi="TH SarabunPSK" w:cs="TH SarabunPSK"/>
          <w:sz w:val="32"/>
          <w:szCs w:val="32"/>
          <w:cs/>
        </w:rPr>
        <w:t>ฉ.</w:t>
      </w:r>
      <w:r w:rsidRPr="008F5B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5BAC">
        <w:rPr>
          <w:rFonts w:ascii="TH SarabunPSK" w:hAnsi="TH SarabunPSK" w:cs="TH SarabunPSK"/>
          <w:sz w:val="32"/>
          <w:szCs w:val="32"/>
          <w:cs/>
        </w:rPr>
        <w:t>มีหลักสูตรเภสัชวิทยาคู่แข่งมากขึ้น ต้องหาจุดเด่นของหลักสูตร</w:t>
      </w:r>
    </w:p>
    <w:p w14:paraId="37154246" w14:textId="77777777" w:rsidR="00E9637C" w:rsidRPr="008F5BAC" w:rsidRDefault="00E9637C" w:rsidP="00E963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5BAC">
        <w:rPr>
          <w:rFonts w:ascii="TH SarabunPSK" w:hAnsi="TH SarabunPSK" w:cs="TH SarabunPSK" w:hint="cs"/>
          <w:sz w:val="32"/>
          <w:szCs w:val="32"/>
          <w:cs/>
        </w:rPr>
        <w:tab/>
      </w:r>
      <w:r w:rsidRPr="008F5BAC">
        <w:rPr>
          <w:rFonts w:ascii="TH SarabunPSK" w:hAnsi="TH SarabunPSK" w:cs="TH SarabunPSK"/>
          <w:sz w:val="32"/>
          <w:szCs w:val="32"/>
          <w:cs/>
        </w:rPr>
        <w:t>2.</w:t>
      </w:r>
      <w:r w:rsidRPr="008F5B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5BAC">
        <w:rPr>
          <w:rFonts w:ascii="TH SarabunPSK" w:hAnsi="TH SarabunPSK" w:cs="TH SarabunPSK"/>
          <w:sz w:val="32"/>
          <w:szCs w:val="32"/>
          <w:cs/>
        </w:rPr>
        <w:t>หัวหน้าภาควิชาแต่งตั้งกรรมการปรับปรุงพัฒนาหลักสูตร ซึ่งประกอบด้วยหัวหน้าภาควิชา ประธานและเลขานุการหลักสูตรปรัชญาดุษฎีบัณฑิต ประธานและเลขานุการหลักสูตรมหาบัณฑิต และอาจารย์อีก 2 ท่าน รวมเป็นกรรมการ 7 ท่าน  กรรมการร่วมกันทบทวนหลักสูตรเดิม หาแนวทางแก้ปัญหา และร่าง มคอ. 2</w:t>
      </w:r>
    </w:p>
    <w:p w14:paraId="459C52D8" w14:textId="77777777" w:rsidR="00E9637C" w:rsidRPr="008F5BAC" w:rsidRDefault="00E9637C" w:rsidP="00E963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5BAC">
        <w:rPr>
          <w:rFonts w:ascii="TH SarabunPSK" w:hAnsi="TH SarabunPSK" w:cs="TH SarabunPSK" w:hint="cs"/>
          <w:sz w:val="32"/>
          <w:szCs w:val="32"/>
          <w:cs/>
        </w:rPr>
        <w:tab/>
      </w:r>
      <w:r w:rsidRPr="008F5BAC">
        <w:rPr>
          <w:rFonts w:ascii="TH SarabunPSK" w:hAnsi="TH SarabunPSK" w:cs="TH SarabunPSK"/>
          <w:sz w:val="32"/>
          <w:szCs w:val="32"/>
          <w:cs/>
        </w:rPr>
        <w:t>3.</w:t>
      </w:r>
      <w:r w:rsidRPr="008F5B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5BAC">
        <w:rPr>
          <w:rFonts w:ascii="TH SarabunPSK" w:hAnsi="TH SarabunPSK" w:cs="TH SarabunPSK"/>
          <w:sz w:val="32"/>
          <w:szCs w:val="32"/>
          <w:cs/>
        </w:rPr>
        <w:t>เสนอ มคอ. 2 ให้ผู้ทรงคุณวุฒิภายนอก 2 ท่านพิจารณา</w:t>
      </w:r>
    </w:p>
    <w:p w14:paraId="1922F306" w14:textId="77777777" w:rsidR="007A09DA" w:rsidRPr="008F5BAC" w:rsidRDefault="00E9637C" w:rsidP="00E963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5BAC">
        <w:rPr>
          <w:rFonts w:ascii="TH SarabunPSK" w:hAnsi="TH SarabunPSK" w:cs="TH SarabunPSK" w:hint="cs"/>
          <w:sz w:val="32"/>
          <w:szCs w:val="32"/>
          <w:cs/>
        </w:rPr>
        <w:tab/>
      </w:r>
      <w:r w:rsidRPr="008F5BAC">
        <w:rPr>
          <w:rFonts w:ascii="TH SarabunPSK" w:hAnsi="TH SarabunPSK" w:cs="TH SarabunPSK"/>
          <w:sz w:val="32"/>
          <w:szCs w:val="32"/>
          <w:cs/>
        </w:rPr>
        <w:t>4.</w:t>
      </w:r>
      <w:r w:rsidRPr="008F5B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5BAC">
        <w:rPr>
          <w:rFonts w:ascii="TH SarabunPSK" w:hAnsi="TH SarabunPSK" w:cs="TH SarabunPSK"/>
          <w:sz w:val="32"/>
          <w:szCs w:val="32"/>
          <w:cs/>
        </w:rPr>
        <w:t>ปรับ มคอ. 2 ตามคำแนะนำของผู้ทรงคุณวุฒิ</w:t>
      </w:r>
    </w:p>
    <w:p w14:paraId="6CD1FCC0" w14:textId="77777777" w:rsidR="00E65010" w:rsidRPr="008F5BAC" w:rsidRDefault="00E65010" w:rsidP="00E9637C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4EDA4E35" w14:textId="77777777" w:rsidR="006C6D8E" w:rsidRPr="008F5BAC" w:rsidRDefault="006C6D8E" w:rsidP="006C6D8E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F5BAC">
        <w:rPr>
          <w:rFonts w:ascii="TH SarabunPSK" w:hAnsi="TH SarabunPSK" w:cs="TH SarabunPSK"/>
          <w:b/>
          <w:bCs/>
          <w:sz w:val="32"/>
          <w:szCs w:val="32"/>
        </w:rPr>
        <w:t>6.2</w:t>
      </w:r>
      <w:r w:rsidRPr="008F5BAC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ประสิทธิผลการปฏิบัติการ: ภาควิชาทำให้มั่นใจได้อย่างไรว่าการ ปฏิบัติการต่าง ๆ มีการบริหารจัดการอย่างมีประสิทธิผลทั้งในปัจจุบัน และอนาคต </w:t>
      </w:r>
    </w:p>
    <w:p w14:paraId="27F715DB" w14:textId="77777777" w:rsidR="00E9637C" w:rsidRPr="008F5BAC" w:rsidRDefault="00E9637C" w:rsidP="00E9637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5BAC">
        <w:rPr>
          <w:rFonts w:ascii="TH SarabunPSK" w:hAnsi="TH SarabunPSK" w:cs="TH SarabunPSK" w:hint="cs"/>
          <w:sz w:val="32"/>
          <w:szCs w:val="32"/>
          <w:cs/>
        </w:rPr>
        <w:tab/>
      </w:r>
      <w:r w:rsidRPr="008F5BAC">
        <w:rPr>
          <w:rFonts w:ascii="TH SarabunPSK" w:hAnsi="TH SarabunPSK" w:cs="TH SarabunPSK"/>
          <w:sz w:val="32"/>
          <w:szCs w:val="32"/>
          <w:cs/>
        </w:rPr>
        <w:t>ประสิทธิผลของหลักสูตรคือการผลิตบัณฑิตทางเภสัชวิทยาที่มีคุณภาพทั้งในด้านการวิจัยและมีความรู้ ซึ่งวัดโดยผลงานวิจัย ซึ่งเป็นไปตามระเบียบของบัณฑิตวิทยาลัยว่าด้วยเงื่อนไขในการสำเร็จ เช่น ปริญญาเอกต้องมีผลงานวิจัยในระดับนานาชาติ  และมีการประเมินกระบวนการโดยนักศึกษาในทุกรายวิชา โดยประเมินติดตามนักศึกษาในขณะศึกษาแต่ละรายวิชาและเมื่อสิ้นสุดรายวิชา โดยอาจารย์ผู้ประสานงานรายวิชาและประธานหลักสูตร</w:t>
      </w:r>
    </w:p>
    <w:p w14:paraId="4D0E3ACA" w14:textId="77777777" w:rsidR="008F5BAC" w:rsidRPr="008F5BAC" w:rsidRDefault="00E9637C" w:rsidP="00CB6E76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8F5BAC">
        <w:rPr>
          <w:rFonts w:ascii="TH SarabunPSK" w:hAnsi="TH SarabunPSK" w:cs="TH SarabunPSK" w:hint="cs"/>
          <w:sz w:val="32"/>
          <w:szCs w:val="32"/>
          <w:cs/>
        </w:rPr>
        <w:tab/>
      </w:r>
      <w:r w:rsidRPr="008F5BAC">
        <w:rPr>
          <w:rFonts w:ascii="TH SarabunPSK" w:hAnsi="TH SarabunPSK" w:cs="TH SarabunPSK"/>
          <w:sz w:val="32"/>
          <w:szCs w:val="32"/>
          <w:cs/>
        </w:rPr>
        <w:t>ต้นทุนในการผลิตบัณฑิตที่สำคัญมาจากทุนของนักศึกษา เช่น พสวท. และทุนเรียนดีวิทยาศาสตร์  และมาจากทุนวิจัยของอาจารย์แต่ละท่าน   หลักสูตรทำบัญชีเงินทุนของนักศึกษาแต่ละคนเพื่อทำวิจัยไว้เฉพาะ กันเงินส่วนนี้แยกต่างหากเพื่อ</w:t>
      </w:r>
      <w:r w:rsidRPr="008F5BAC">
        <w:rPr>
          <w:rFonts w:ascii="TH SarabunPSK" w:hAnsi="TH SarabunPSK" w:cs="TH SarabunPSK"/>
          <w:sz w:val="32"/>
          <w:szCs w:val="32"/>
          <w:cs/>
        </w:rPr>
        <w:lastRenderedPageBreak/>
        <w:t>นักศึกษาแต่ละคนที่มีทุน และเมื่อใช้เงินทุนของนักศึกษาหมดแล้ว อาจารย์ที่ปรึกษาวิทยานิพนธ์จะรับผิดชอบค่าใช้จ่าย   ส่วนนักศึกษาที่ไม่มีทุนการศึกษา หลักสูตรจะเบิกเงินจากค่าวิทยานิพนธ์ก่อน และให้อาจารย์ที่ปรึกษาวิทยานิพนธ์รับผิดชอบ  ดังนั้นอาจารย์ที่ปรึกษาวิทยานิพนธ์จะมีหน้าที่การควบคุมต้นทุน โดยหลักสูตรไม่ได้เข้าไปเกี่ยวข้อง   โดยทั่วไปหลักสูตรจะไม่แนะนำอาจารย์ที่ไม่มีทุนวิจัย ให้รับนักศึกษาเพื่อทำวิทยานิพนธ์ แต่จะส่งเสริมให้เป็นอาจารย์ที่ปรึกษาร่วม</w:t>
      </w:r>
    </w:p>
    <w:p w14:paraId="35F2351E" w14:textId="77777777" w:rsidR="00CB6E76" w:rsidRPr="008F5BAC" w:rsidRDefault="00E9637C" w:rsidP="00CB6E76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color w:val="FF0000"/>
          <w:sz w:val="24"/>
          <w:szCs w:val="32"/>
        </w:rPr>
        <w:sectPr w:rsidR="00CB6E76" w:rsidRPr="008F5BAC" w:rsidSect="008F5BAC">
          <w:footerReference w:type="default" r:id="rId11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  <w:r w:rsidRPr="008F5BAC">
        <w:rPr>
          <w:rFonts w:ascii="TH SarabunPSK" w:hAnsi="TH SarabunPSK" w:cs="TH SarabunPSK" w:hint="cs"/>
          <w:sz w:val="32"/>
          <w:szCs w:val="32"/>
          <w:cs/>
        </w:rPr>
        <w:tab/>
      </w:r>
      <w:r w:rsidRPr="008F5BAC">
        <w:rPr>
          <w:rFonts w:ascii="TH SarabunPSK" w:hAnsi="TH SarabunPSK" w:cs="TH SarabunPSK"/>
          <w:sz w:val="32"/>
          <w:szCs w:val="32"/>
          <w:cs/>
        </w:rPr>
        <w:t>ในด้านความปลอดภัย คณะฯ มีการจัดอบรมเป็นประจำ เช่น อบรมการหนีไฟ อบรมการกำจัดขยะและสารเคมี อบรมความปลอดภัยในห้องปฏิบัติ รวมมีรายวิชาที่สอนเรื่องความปลอดภัยในห้องปฏิบัติการก่อนที่นักศึกษาจะเริ่มทำวิจัย</w:t>
      </w:r>
      <w:r w:rsidR="00CB6E76" w:rsidRPr="008F5BAC">
        <w:rPr>
          <w:rFonts w:ascii="TH SarabunPSK" w:hAnsi="TH SarabunPSK" w:cs="TH SarabunPSK"/>
          <w:color w:val="FF0000"/>
          <w:sz w:val="24"/>
          <w:szCs w:val="32"/>
        </w:rPr>
        <w:t xml:space="preserve">  </w:t>
      </w:r>
    </w:p>
    <w:p w14:paraId="27ECA2A8" w14:textId="77777777" w:rsidR="00CB6E76" w:rsidRPr="001F5487" w:rsidRDefault="00CB6E76" w:rsidP="00CB6E76">
      <w:pPr>
        <w:pStyle w:val="Default"/>
        <w:jc w:val="center"/>
        <w:rPr>
          <w:sz w:val="32"/>
          <w:szCs w:val="32"/>
        </w:rPr>
      </w:pPr>
      <w:r>
        <w:rPr>
          <w:color w:val="FF0000"/>
        </w:rPr>
        <w:lastRenderedPageBreak/>
        <w:t xml:space="preserve">       </w:t>
      </w:r>
      <w:r w:rsidRPr="001F5487">
        <w:rPr>
          <w:b/>
          <w:bCs/>
          <w:sz w:val="32"/>
          <w:szCs w:val="32"/>
          <w:u w:val="single"/>
          <w:cs/>
        </w:rPr>
        <w:t>ส่วนที่ 2</w:t>
      </w:r>
      <w:r w:rsidRPr="001F5487">
        <w:rPr>
          <w:b/>
          <w:bCs/>
          <w:sz w:val="32"/>
          <w:szCs w:val="32"/>
          <w:cs/>
        </w:rPr>
        <w:t xml:space="preserve"> การประเมินตนเองตามเกณฑ์ประกันคุณภาพการศึกษาระดับหลักสูตร</w:t>
      </w:r>
    </w:p>
    <w:p w14:paraId="3C28C9F1" w14:textId="77777777" w:rsidR="00CB6E76" w:rsidRPr="001F5487" w:rsidRDefault="00CB6E76" w:rsidP="00CB6E76">
      <w:pPr>
        <w:pStyle w:val="Default"/>
        <w:jc w:val="center"/>
        <w:rPr>
          <w:b/>
          <w:bCs/>
          <w:sz w:val="32"/>
          <w:szCs w:val="32"/>
        </w:rPr>
      </w:pPr>
      <w:r w:rsidRPr="001F5487">
        <w:rPr>
          <w:b/>
          <w:bCs/>
          <w:sz w:val="32"/>
          <w:szCs w:val="32"/>
          <w:cs/>
        </w:rPr>
        <w:t>สำนักงานคณะกรรมการการอุดมศึกษา (สกอ.)</w:t>
      </w:r>
      <w:r w:rsidRPr="001F5487">
        <w:rPr>
          <w:b/>
          <w:bCs/>
          <w:sz w:val="32"/>
          <w:szCs w:val="32"/>
        </w:rPr>
        <w:t xml:space="preserve"> </w:t>
      </w:r>
      <w:r w:rsidRPr="001F5487">
        <w:rPr>
          <w:b/>
          <w:bCs/>
          <w:sz w:val="32"/>
          <w:szCs w:val="32"/>
          <w:cs/>
        </w:rPr>
        <w:t>และ</w:t>
      </w:r>
      <w:r w:rsidRPr="001F5487">
        <w:rPr>
          <w:b/>
          <w:bCs/>
          <w:sz w:val="32"/>
          <w:szCs w:val="32"/>
        </w:rPr>
        <w:t xml:space="preserve"> </w:t>
      </w:r>
      <w:r w:rsidRPr="001F5487">
        <w:rPr>
          <w:b/>
          <w:bCs/>
          <w:sz w:val="32"/>
          <w:szCs w:val="32"/>
          <w:cs/>
        </w:rPr>
        <w:t xml:space="preserve">เครือข่ายการประกันคุณภาพมหาวิทยาลัยอาเซียน </w:t>
      </w:r>
      <w:r w:rsidRPr="001F5487">
        <w:rPr>
          <w:b/>
          <w:bCs/>
          <w:sz w:val="32"/>
          <w:szCs w:val="32"/>
        </w:rPr>
        <w:t>(ASEN University Network Quality Assurance : AUN</w:t>
      </w:r>
      <w:r w:rsidRPr="001F5487">
        <w:rPr>
          <w:b/>
          <w:bCs/>
          <w:sz w:val="32"/>
          <w:szCs w:val="32"/>
          <w:cs/>
        </w:rPr>
        <w:t>-</w:t>
      </w:r>
      <w:r w:rsidRPr="001F5487">
        <w:rPr>
          <w:b/>
          <w:bCs/>
          <w:sz w:val="32"/>
          <w:szCs w:val="32"/>
        </w:rPr>
        <w:t>QA)</w:t>
      </w:r>
    </w:p>
    <w:p w14:paraId="03D80443" w14:textId="77777777" w:rsidR="00CB6E76" w:rsidRPr="001F5487" w:rsidRDefault="00CB6E76" w:rsidP="00CB6E76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548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ตอนที่ 1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ผลการดำเนินงานตามเกณฑ์ตัวบ่งชี้ของ สกอ. </w:t>
      </w:r>
    </w:p>
    <w:p w14:paraId="11282C6D" w14:textId="77777777" w:rsidR="00CB6E76" w:rsidRPr="001F5487" w:rsidRDefault="00CB6E76" w:rsidP="00CB6E76">
      <w:pPr>
        <w:spacing w:after="0"/>
        <w:rPr>
          <w:rFonts w:ascii="TH SarabunPSK" w:hAnsi="TH SarabunPSK" w:cs="TH SarabunPSK"/>
          <w:b/>
          <w:bCs/>
          <w:sz w:val="28"/>
        </w:rPr>
      </w:pPr>
      <w:r w:rsidRPr="001F5487">
        <w:rPr>
          <w:rFonts w:ascii="TH SarabunPSK" w:hAnsi="TH SarabunPSK" w:cs="TH SarabunPSK"/>
          <w:sz w:val="28"/>
          <w:cs/>
        </w:rPr>
        <w:t>ที่ประชุมอธิการบดีแห่งประเทศไทย ร่วมกับสกอ. สรุปให้</w:t>
      </w:r>
      <w:r w:rsidRPr="001F5487">
        <w:rPr>
          <w:rFonts w:ascii="TH SarabunPSK" w:hAnsi="TH SarabunPSK" w:cs="TH SarabunPSK"/>
          <w:sz w:val="28"/>
          <w:u w:val="single"/>
          <w:cs/>
        </w:rPr>
        <w:t>ทุกหลักสูตรใช้เกณฑ์ สกอ. ข้อ 1.1</w:t>
      </w:r>
      <w:r w:rsidRPr="001F5487">
        <w:rPr>
          <w:rFonts w:ascii="TH SarabunPSK" w:hAnsi="TH SarabunPSK" w:cs="TH SarabunPSK"/>
          <w:sz w:val="28"/>
          <w:cs/>
        </w:rPr>
        <w:t xml:space="preserve"> ดังนี้</w:t>
      </w:r>
    </w:p>
    <w:p w14:paraId="4D3CF9E9" w14:textId="77777777" w:rsidR="00CB6E76" w:rsidRPr="001F5487" w:rsidRDefault="00CB6E76" w:rsidP="00CB6E76">
      <w:pPr>
        <w:spacing w:after="0"/>
        <w:rPr>
          <w:rFonts w:ascii="TH SarabunPSK" w:hAnsi="TH SarabunPSK" w:cs="TH SarabunPSK"/>
          <w:b/>
          <w:bCs/>
          <w:sz w:val="28"/>
        </w:rPr>
      </w:pPr>
      <w:r w:rsidRPr="001F5487">
        <w:rPr>
          <w:rFonts w:ascii="TH SarabunPSK" w:hAnsi="TH SarabunPSK" w:cs="TH SarabunPSK"/>
          <w:b/>
          <w:bCs/>
          <w:sz w:val="28"/>
          <w:cs/>
        </w:rPr>
        <w:t>ตัวบ่งชี้ที่ 1.1  การบริหารจัดการหลักสูตรตามเกณฑ์มาตรฐานหลักสูตรที่กำหนดโดยสำนักงานคณะกรรมการการอุดมศึกษา</w:t>
      </w:r>
    </w:p>
    <w:p w14:paraId="374C2ED8" w14:textId="77777777" w:rsidR="00CB6E76" w:rsidRPr="001F5487" w:rsidRDefault="00CB6E76" w:rsidP="00CB6E76">
      <w:pPr>
        <w:spacing w:after="0"/>
        <w:rPr>
          <w:rFonts w:ascii="TH SarabunPSK" w:hAnsi="TH SarabunPSK" w:cs="TH SarabunPSK"/>
          <w:b/>
          <w:bCs/>
          <w:sz w:val="28"/>
        </w:rPr>
      </w:pPr>
      <w:r w:rsidRPr="001F5487">
        <w:rPr>
          <w:rFonts w:ascii="TH SarabunPSK" w:hAnsi="TH SarabunPSK" w:cs="TH SarabunPSK"/>
          <w:b/>
          <w:bCs/>
          <w:sz w:val="28"/>
          <w:cs/>
        </w:rPr>
        <w:t xml:space="preserve">อ้างอิงจาก </w:t>
      </w:r>
      <w:r w:rsidRPr="001F5487">
        <w:rPr>
          <w:rFonts w:ascii="TH SarabunPSK" w:hAnsi="TH SarabunPSK" w:cs="TH SarabunPSK"/>
          <w:b/>
          <w:bCs/>
          <w:sz w:val="28"/>
          <w:cs/>
        </w:rPr>
        <w:tab/>
        <w:t xml:space="preserve">1. ประกาศกระทรวงศึกษาธิการ เรื่อง เกณฑ์มาตรฐานหลักสูตรระดับปริญญาตรี พ.ศ. 2558 </w:t>
      </w:r>
    </w:p>
    <w:p w14:paraId="00ADEE16" w14:textId="77777777" w:rsidR="00CB6E76" w:rsidRPr="001F5487" w:rsidRDefault="00CB6E76" w:rsidP="00CB6E76">
      <w:pPr>
        <w:spacing w:after="0"/>
        <w:ind w:left="720" w:firstLine="720"/>
        <w:rPr>
          <w:rFonts w:ascii="TH SarabunPSK" w:hAnsi="TH SarabunPSK" w:cs="TH SarabunPSK"/>
          <w:b/>
          <w:bCs/>
          <w:sz w:val="28"/>
        </w:rPr>
      </w:pPr>
      <w:r w:rsidRPr="001F5487">
        <w:rPr>
          <w:rFonts w:ascii="TH SarabunPSK" w:hAnsi="TH SarabunPSK" w:cs="TH SarabunPSK"/>
          <w:b/>
          <w:bCs/>
          <w:sz w:val="28"/>
          <w:cs/>
        </w:rPr>
        <w:t>2. ประกาศกระทรวงศึกษาธิการ เรื่อง เกณฑ์มาตรฐานหลักสูตรระดับบัณฑิตศึกษา พ.ศ. 2558</w:t>
      </w:r>
    </w:p>
    <w:tbl>
      <w:tblPr>
        <w:tblW w:w="15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6"/>
        <w:gridCol w:w="2430"/>
        <w:gridCol w:w="2520"/>
        <w:gridCol w:w="2700"/>
        <w:gridCol w:w="4140"/>
      </w:tblGrid>
      <w:tr w:rsidR="00CB6E76" w:rsidRPr="001F5487" w14:paraId="51A189A4" w14:textId="77777777" w:rsidTr="008C4AB4">
        <w:trPr>
          <w:tblHeader/>
        </w:trPr>
        <w:tc>
          <w:tcPr>
            <w:tcW w:w="3486" w:type="dxa"/>
            <w:shd w:val="clear" w:color="auto" w:fill="auto"/>
          </w:tcPr>
          <w:p w14:paraId="2B937EC3" w14:textId="77777777" w:rsidR="00CB6E76" w:rsidRPr="001F5487" w:rsidRDefault="00CB6E76" w:rsidP="008C4AB4">
            <w:pPr>
              <w:spacing w:after="0" w:line="21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2430" w:type="dxa"/>
            <w:shd w:val="clear" w:color="auto" w:fill="auto"/>
          </w:tcPr>
          <w:p w14:paraId="5472BE3B" w14:textId="77777777" w:rsidR="00CB6E76" w:rsidRPr="001F5487" w:rsidRDefault="00CB6E76" w:rsidP="008C4AB4">
            <w:pPr>
              <w:spacing w:after="0" w:line="21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ตรี</w:t>
            </w:r>
          </w:p>
        </w:tc>
        <w:tc>
          <w:tcPr>
            <w:tcW w:w="2520" w:type="dxa"/>
            <w:shd w:val="clear" w:color="auto" w:fill="auto"/>
          </w:tcPr>
          <w:p w14:paraId="50F8B609" w14:textId="77777777" w:rsidR="00CB6E76" w:rsidRPr="001F5487" w:rsidRDefault="00CB6E76" w:rsidP="008C4AB4">
            <w:pPr>
              <w:spacing w:after="0" w:line="21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โท</w:t>
            </w:r>
          </w:p>
        </w:tc>
        <w:tc>
          <w:tcPr>
            <w:tcW w:w="2700" w:type="dxa"/>
            <w:shd w:val="clear" w:color="auto" w:fill="auto"/>
          </w:tcPr>
          <w:p w14:paraId="706C5C45" w14:textId="77777777" w:rsidR="00CB6E76" w:rsidRPr="001F5487" w:rsidRDefault="00CB6E76" w:rsidP="008C4AB4">
            <w:pPr>
              <w:spacing w:after="0" w:line="21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</w:t>
            </w:r>
          </w:p>
        </w:tc>
        <w:tc>
          <w:tcPr>
            <w:tcW w:w="4140" w:type="dxa"/>
            <w:shd w:val="clear" w:color="auto" w:fill="auto"/>
          </w:tcPr>
          <w:p w14:paraId="081CBD94" w14:textId="77777777" w:rsidR="00CB6E76" w:rsidRPr="001F5487" w:rsidRDefault="00CB6E76" w:rsidP="008C4AB4">
            <w:pPr>
              <w:spacing w:after="0" w:line="21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CB6E76" w:rsidRPr="001F5487" w14:paraId="1A5C3F1D" w14:textId="77777777" w:rsidTr="008C4AB4">
        <w:tc>
          <w:tcPr>
            <w:tcW w:w="3486" w:type="dxa"/>
            <w:shd w:val="clear" w:color="auto" w:fill="auto"/>
          </w:tcPr>
          <w:p w14:paraId="3D2A3F3B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1. จำนวนอาจารย์</w:t>
            </w: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ประจำหลักสูตร</w:t>
            </w:r>
          </w:p>
          <w:p w14:paraId="18C88E6E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30" w:type="dxa"/>
            <w:shd w:val="clear" w:color="auto" w:fill="auto"/>
          </w:tcPr>
          <w:p w14:paraId="610CDD30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ไม่ระบุจำนวน เป็นอาจารย์ประจำหลายหลักสูตรในเวลาเดียวกันได้ แต่ต้องเป็นหลักสูตรที่อาจารย์ผู้นั้นมีคุณวุฒิตรงหรือสัมพันธ์กับสาขาวิชาของหลักสูตร </w:t>
            </w:r>
          </w:p>
        </w:tc>
        <w:tc>
          <w:tcPr>
            <w:tcW w:w="2520" w:type="dxa"/>
            <w:shd w:val="clear" w:color="auto" w:fill="auto"/>
          </w:tcPr>
          <w:p w14:paraId="458E625D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ไม่ระบุจำนวน เป็นอาจารย์ประจำหลายหลักสูตรในเวลาเดียวกันได้ แต่ต้องเป็นหลักสูตรที่อาจารย์ผู้นั้นมีคุณวุฒิตรงหรือสัมพันธ์กับสาขาวิชาของหลักสูตร</w:t>
            </w:r>
          </w:p>
        </w:tc>
        <w:tc>
          <w:tcPr>
            <w:tcW w:w="2700" w:type="dxa"/>
            <w:shd w:val="clear" w:color="auto" w:fill="auto"/>
          </w:tcPr>
          <w:p w14:paraId="02606128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ไม่ระบุจำนวน เป็นอาจารย์ประจำหลายหลักสูตรในเวลาเดียวกันได้ แต่ต้องเป็นหลักสูตรที่อาจารย์ผู้นั้นมีคุณวุฒิตรงหรือสัมพันธ์กับสาขาวิชาของหลักสูตร</w:t>
            </w:r>
          </w:p>
        </w:tc>
        <w:tc>
          <w:tcPr>
            <w:tcW w:w="4140" w:type="dxa"/>
            <w:shd w:val="clear" w:color="auto" w:fill="auto"/>
          </w:tcPr>
          <w:p w14:paraId="467BE711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B6E76" w:rsidRPr="001F5487" w14:paraId="720108FF" w14:textId="77777777" w:rsidTr="008C4AB4">
        <w:tc>
          <w:tcPr>
            <w:tcW w:w="3486" w:type="dxa"/>
            <w:shd w:val="clear" w:color="auto" w:fill="auto"/>
          </w:tcPr>
          <w:p w14:paraId="5FEDEE09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2. คุณสมบัติของอาจารย์</w:t>
            </w: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ประจำหลักสูตร</w:t>
            </w:r>
          </w:p>
        </w:tc>
        <w:tc>
          <w:tcPr>
            <w:tcW w:w="2430" w:type="dxa"/>
            <w:shd w:val="clear" w:color="auto" w:fill="auto"/>
          </w:tcPr>
          <w:p w14:paraId="45D1B971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คุณวุฒิขั้นต่ำปริญญาโทหรือเทียบเท่า หรือมีตำแหน่งผู้ช่วยศาสตราจารย์ และต้องมีผลงานทางวิชาการที่ไม่ใช่ส่วนหนึ่งของการศึกษาเพื่อรับปริญญา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ตามหลักเกณฑ์ที่กำหนดในการพิจารณาแต่งตั้งให้บุคคลดำรงตำแหน่งทางวิชาการอย่างน้อย 1 รายการ ในรอบ 5 ปีย้อนหลัง</w:t>
            </w:r>
          </w:p>
        </w:tc>
        <w:tc>
          <w:tcPr>
            <w:tcW w:w="2520" w:type="dxa"/>
            <w:shd w:val="clear" w:color="auto" w:fill="auto"/>
          </w:tcPr>
          <w:p w14:paraId="19C40CA7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คุณวุฒิขั้นต่ำปริญญาโทหรือเทียบเท่า และมีผลงานทางวิชาการที่ไม่ใช่ส่วนหนึ่งของการศึกษาเพื่อรับปริญญา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 ตามหลักเกณฑ์ที่กำหนดในการพิจารณาแต่งตั้งให้บุคคลดำรงตำแหน่งทางวิชาการอย่างน้อย 3 รายการ ในรอบ 5 ปีย้อนหลัง โดยอย่างน้อย 1 รายการต้องเป็นผลงานวิจัย</w:t>
            </w:r>
          </w:p>
        </w:tc>
        <w:tc>
          <w:tcPr>
            <w:tcW w:w="2700" w:type="dxa"/>
            <w:shd w:val="clear" w:color="auto" w:fill="auto"/>
          </w:tcPr>
          <w:p w14:paraId="11262C07" w14:textId="77777777" w:rsidR="00CB6E76" w:rsidRPr="001F5487" w:rsidRDefault="00CB6E76" w:rsidP="00CB6E76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มีคุณวุฒิปริญญาเอกหรือเทียบเท่า หรือขั้นต่ำปริญญาโทหรือเทียบเท่าที่มีตำแหน่งรองศาสตราจารย์ และมีผลงานทางวิชาการที่ไม่ใช่ส่วนหนึ่งของการศึกษาเพื่อรับปริญญา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ตามหลักเกณฑ์ที่กำหนดในการพิจารณาแต่งตั้งให้บุคคลดำรงตำแหน่งทางวิชาการอย่างน้อย 3 รายการ ในรอบ 5 ปีย้อนหลัง โดยอย่างน้อย 1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lastRenderedPageBreak/>
              <w:t>รายการต้องเป็นผลงานวิจัย</w:t>
            </w:r>
          </w:p>
        </w:tc>
        <w:tc>
          <w:tcPr>
            <w:tcW w:w="4140" w:type="dxa"/>
            <w:shd w:val="clear" w:color="auto" w:fill="auto"/>
          </w:tcPr>
          <w:p w14:paraId="0073B55B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B6E76" w:rsidRPr="001F5487" w14:paraId="6B6DAE28" w14:textId="77777777" w:rsidTr="008C4AB4">
        <w:tc>
          <w:tcPr>
            <w:tcW w:w="3486" w:type="dxa"/>
            <w:shd w:val="clear" w:color="auto" w:fill="auto"/>
          </w:tcPr>
          <w:p w14:paraId="2CC30D89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3. คุณสมบัติของอาจารย์</w:t>
            </w:r>
            <w:r w:rsidRPr="001F548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ผู้รับผิดชอบหลักสูตร</w:t>
            </w:r>
          </w:p>
        </w:tc>
        <w:tc>
          <w:tcPr>
            <w:tcW w:w="2430" w:type="dxa"/>
            <w:shd w:val="clear" w:color="auto" w:fill="auto"/>
          </w:tcPr>
          <w:p w14:paraId="51EAF931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มีคุณวุฒิและคุณสมบัติเช่นเดียวกับอาจารย์ประจำหลักสูตร จำนวนอย่างน้อย 5 คน กรณีที่มีความจำเป็นอย่างยิ่งสำหรับสาขาวิชาที่ไม่สามารถสรรหาอาจารย์ผู้รับผิดชอบหลักสูตรครบตามจำนวน ทางสถาบันฯ ต้องเสนอจำนวนและคุณวุฒิของอาจารย์ผู้รับผิดชอบหลักสูตรที่มีนั้นให้คณะกรรมการการอุดมศึกษาพิจารณาเป็นรายกรณี</w:t>
            </w:r>
          </w:p>
          <w:p w14:paraId="3E669E06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ต้องอยู่ประจำหลักสูตรนั้นตลอดระยะเวลาที่จัดการศึกษา โดยจะเป็นอาจารย์ผู้รับผิดชอบหลักสูตรเกินกว่า 1 หลักสูตรในเวลาเดียวกันไม่ได้ ยกเว้น พหุวิทยาการหรือ สหวิทยาการ ให้เป็นอาจารย์ผู้รับผิดชอบได้อีกหนึ่งหลักสูตรและอาจารย์ผู้รับผิดชอบหลักสูตรสามารถซ้ำได้ไม่เกิน 2 คน</w:t>
            </w:r>
          </w:p>
        </w:tc>
        <w:tc>
          <w:tcPr>
            <w:tcW w:w="2520" w:type="dxa"/>
            <w:shd w:val="clear" w:color="auto" w:fill="auto"/>
          </w:tcPr>
          <w:p w14:paraId="01C92220" w14:textId="77777777" w:rsidR="00CB6E76" w:rsidRPr="001F5487" w:rsidRDefault="00CB6E76" w:rsidP="008C4AB4">
            <w:pPr>
              <w:spacing w:after="0" w:line="218" w:lineRule="auto"/>
              <w:ind w:right="-42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จำนวนอย่างน้อย 3 คน กรณีที่มีความจำเป็นอย่างยิ่งสำหรับสาขาวิชาที่ไม่สามารถสรรหาอาจารย์ผู้รับผิดชอบหลักสูตรครบตามจำนวน หรือมีจำนวน นศ. น้อยกว่า 10 คน ทางสถาบันฯ ต้องเสนอจำนวนและคุณวุฒิของอาจารย์ผู้รับผิดชอบหลักสูตรที่มีนั้นให้คณะกรรมการการอุดมศึกษาพิจารณาเป็นรายกรณี ต้องอยู่ประจำหลักสูตรนั้นตลอดระยะเวลาที่จัดการศึกษา โดยจะเป็นอาจารย์ผู้รับผิดชอบหลักสูตรเกินกว่า 1 หลักสูตรในเวลาเดียวกันไม่ได้ ยกเว้น พหุวิทยาการหรือ สหวิทยาการ ให้เป็นอาจารย์ผู้รับผิดชอบได้อีกหนึ่งหลักสูตรและอาจารย์ผู้รับผิดชอบหลักสูตรสามารถซ้ำได้ไม่เกิน 2 คน </w:t>
            </w:r>
          </w:p>
        </w:tc>
        <w:tc>
          <w:tcPr>
            <w:tcW w:w="2700" w:type="dxa"/>
            <w:shd w:val="clear" w:color="auto" w:fill="auto"/>
          </w:tcPr>
          <w:p w14:paraId="1C2EE637" w14:textId="77777777" w:rsidR="00CB6E76" w:rsidRPr="001F5487" w:rsidRDefault="00CB6E76" w:rsidP="008C4AB4">
            <w:pPr>
              <w:spacing w:after="0" w:line="218" w:lineRule="auto"/>
              <w:ind w:right="-42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จำนวนอย่างน้อย 3 คน กรณีที่มีความจำเป็นอย่างยิ่งสำหรับสาขาวิชาที่ไม่สามารถสรรหาอาจารย์ผู้รับผิดชอบหลักสูตรครบตามจำนวน หรือมีจำนวนนศ. น้อยกว่า 10 คน ทางสถาบันฯ ต้องเสนอจำนวนและคุณวุฒิของอาจารย์ผู้รับผิดชอบหลักสูตรที่มีนั้นให้คณะกรรมการการอุดมศึกษาพิจารณาเป็นรายกรณี ต้องอยู่ประจำหลักสูตรนั้นตลอดระยะเวลาที่จัดการศึกษา โดยจะเป็นอาจารย์ผู้รับผิดชอบหลักสูตรเกินกว่า 1 หลักสูตรในเวลาเดียวกันไม่ได้ ยกเว้น พหุวิทยาการหรือ สหวิทยาการ ให้เป็นอาจารย์ผู้รับผิดชอบได้อีกหนึ่งหลักสูตรและอาจารย์ผู้รับผิดชอบหลักสูตรสามารถซ้ำได้ไม่เกิน 2 คน</w:t>
            </w:r>
          </w:p>
        </w:tc>
        <w:tc>
          <w:tcPr>
            <w:tcW w:w="4140" w:type="dxa"/>
            <w:shd w:val="clear" w:color="auto" w:fill="auto"/>
          </w:tcPr>
          <w:p w14:paraId="4E42957D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ต้องทำหน้าที่อาจารย์ที่ปรึกษาวิทยานิพนธ์และ/อาจารย์ผู้สอบวิทยานิพนธ์ และ/อาจารย์ผู้สอนในหลักสูตรนั้นด้วย</w:t>
            </w:r>
          </w:p>
        </w:tc>
      </w:tr>
      <w:tr w:rsidR="00CB6E76" w:rsidRPr="001F5487" w14:paraId="1D615280" w14:textId="77777777" w:rsidTr="008C4AB4">
        <w:tc>
          <w:tcPr>
            <w:tcW w:w="3486" w:type="dxa"/>
            <w:shd w:val="clear" w:color="auto" w:fill="auto"/>
          </w:tcPr>
          <w:p w14:paraId="69BF14E3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4. คุณสมบัติของอาจารย์ผู้สอน</w:t>
            </w:r>
          </w:p>
        </w:tc>
        <w:tc>
          <w:tcPr>
            <w:tcW w:w="2430" w:type="dxa"/>
            <w:shd w:val="clear" w:color="auto" w:fill="auto"/>
          </w:tcPr>
          <w:p w14:paraId="62913915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อาจเป็นอาจารย์ประจำหรือ อาจารย์พิเศษที่มีคุณวุฒิขั้นต่ำปริญญาโทหรือเทียบเท่า หรือ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lastRenderedPageBreak/>
              <w:t>มีตำแหน่งผู้ช่วยศาสตราจารย์ ในสาขาวิชานั้นหรือสาขาวิชาที่สัมพันธ์กันหรือในสาขาวิชาของรายวิชาที่สอน</w:t>
            </w:r>
          </w:p>
        </w:tc>
        <w:tc>
          <w:tcPr>
            <w:tcW w:w="2520" w:type="dxa"/>
            <w:shd w:val="clear" w:color="auto" w:fill="auto"/>
          </w:tcPr>
          <w:p w14:paraId="7847B4B1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lastRenderedPageBreak/>
              <w:t>เป็นอาจารย์ประจำหรืออาจารย์พิเศษ ที่มีคุณวุฒิขั้นต่ำปริญญาโทหรือเทียบเท่า ในสาขาวิชา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นั้นหรือสาขาวิชาที่สัมพันธ์กัน หรือในสาขาวิชาของรายวิชาที่สอนและต้องมีประสบการณ์ด้านการสอนและ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 ตามหลักเกณฑ์ที่กำหนดในการพิจารณาแต่งตั้งให้บุคคลดำรงตำแหน่งทางวิชาการอย่างน้อย 1 รายการ ในรอบ 5 ปีย้อนหลัง </w:t>
            </w:r>
          </w:p>
        </w:tc>
        <w:tc>
          <w:tcPr>
            <w:tcW w:w="2700" w:type="dxa"/>
            <w:shd w:val="clear" w:color="auto" w:fill="auto"/>
          </w:tcPr>
          <w:p w14:paraId="71EBD0E0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lastRenderedPageBreak/>
              <w:t>เป็นอาจารย์ประจำหรืออาจารย์พิเศษ ที่มีคุณวุฒิปริญญาเอกหรือเทียบเท่า หรือขั้นต่ำปริญญาโท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lastRenderedPageBreak/>
              <w:t>หรือเทียบเท่าที่มีตำแหน่งรองศาสตราจารย์ ในสาขาวิชานั้นหรือสาขาวิชาที่สัมพันธ์กัน หรือในสาขาวิชาของรายวิชาที่สอน และต้องมีประสบการณ์ด้านการสอนและมีผลงานทางวิชาการ ที่ไม่ใช่ส่วนหนึ่งของการศึกษาเพื่อรับปริญญา และเป็นผลงานทางวิชาการที่ได้รับการเผยแพร่ตามหลักเกณฑ์ที่กำหนดในการพิจารณาแต่งตั้งให้บุคคลดำรงตำแหน่งทางวิชาการอย่างน้อย 1 รายการ ในรอบ 5 ปีย้อนหลัง</w:t>
            </w:r>
          </w:p>
        </w:tc>
        <w:tc>
          <w:tcPr>
            <w:tcW w:w="4140" w:type="dxa"/>
            <w:shd w:val="clear" w:color="auto" w:fill="auto"/>
          </w:tcPr>
          <w:p w14:paraId="7EB914D6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B6E76" w:rsidRPr="001F5487" w14:paraId="4994886C" w14:textId="77777777" w:rsidTr="008C4AB4">
        <w:tc>
          <w:tcPr>
            <w:tcW w:w="3486" w:type="dxa"/>
            <w:shd w:val="clear" w:color="auto" w:fill="auto"/>
          </w:tcPr>
          <w:p w14:paraId="39A6BC9C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5. คุณสมบัติของอาจารย์ที่ปรึกษาวิทยานิพนธ์หลักและอาจารย์ที่ปรึกษาการค้นคว้าอิสระ</w:t>
            </w:r>
          </w:p>
        </w:tc>
        <w:tc>
          <w:tcPr>
            <w:tcW w:w="2430" w:type="dxa"/>
            <w:shd w:val="clear" w:color="auto" w:fill="auto"/>
          </w:tcPr>
          <w:p w14:paraId="4C9E8AC8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0" w:type="dxa"/>
            <w:shd w:val="clear" w:color="auto" w:fill="auto"/>
          </w:tcPr>
          <w:p w14:paraId="793EF9E3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ต้องเป็นอาจารย์ประจำหลักสูตร มีคุณวุฒิปริญญาเอกหรือเทียบเท่า หรือขั้นต่ำปริญญาโทหรือเทียบเท่าที่มีตำแหน่งรองศาสตราจารย์ และมีผลงานทางวิชาการที่ไม่ใช่ส่วนหนึ่งของการศึกษาเพื่อรับปริญญา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และเป็นผลงานทางวิชาการที่ได้รับการเผยแพร่ตามหลักเกณฑ์ที่</w:t>
            </w:r>
            <w:r w:rsidRPr="001F5487">
              <w:rPr>
                <w:rFonts w:ascii="TH SarabunPSK" w:hAnsi="TH SarabunPSK" w:cs="TH SarabunPSK"/>
                <w:vanish/>
                <w:sz w:val="28"/>
                <w:cs/>
              </w:rPr>
              <w:t>ษ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กำหนดในการพิจารณาแต่งตั้งให้บุคคลดำรงตำแหน่งทางวิชาการอย่างน้อย 3 รายการ ในรอบ 5 ปีย้อนหลัง โดยอย่างน้อย 1 รายการต้องเป็นผลงานวิจัย</w:t>
            </w:r>
          </w:p>
        </w:tc>
        <w:tc>
          <w:tcPr>
            <w:tcW w:w="2700" w:type="dxa"/>
            <w:shd w:val="clear" w:color="auto" w:fill="auto"/>
          </w:tcPr>
          <w:p w14:paraId="00057480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ต้องเป็นอาจารย์ประจำหลักสูตร มีคุณวุฒิปริญญาเอกหรือเทียบเท่า หรือขั้นต่ำปริญญาโทหรือเทียบเท่าที่มีตำแหน่งรองศาสตราจารย์และ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 ตามหลักเกณฑ์ที่กำหนดในการพิจารณาแต่งตั้งให้บุคคลดำรงตำแหน่งทางวิชาการอย่างน้อย 3 รายการ ในรอบ 5 ปี ย้อนหลัง โดยอย่างน้อย 1 รายการต้องเป็นผลงานวิจัย</w:t>
            </w:r>
          </w:p>
        </w:tc>
        <w:tc>
          <w:tcPr>
            <w:tcW w:w="4140" w:type="dxa"/>
            <w:shd w:val="clear" w:color="auto" w:fill="auto"/>
          </w:tcPr>
          <w:p w14:paraId="6C530FDD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B6E76" w:rsidRPr="001F5487" w14:paraId="45C5E795" w14:textId="77777777" w:rsidTr="008C4AB4">
        <w:tc>
          <w:tcPr>
            <w:tcW w:w="3486" w:type="dxa"/>
            <w:shd w:val="clear" w:color="auto" w:fill="auto"/>
          </w:tcPr>
          <w:p w14:paraId="624277AA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lastRenderedPageBreak/>
              <w:t>6. คุณสมบัติของอาจารย์ที่ปรึกษาวิทยานิพนธ์ร่วม (ถ้ามี)</w:t>
            </w:r>
          </w:p>
        </w:tc>
        <w:tc>
          <w:tcPr>
            <w:tcW w:w="2430" w:type="dxa"/>
            <w:shd w:val="clear" w:color="auto" w:fill="auto"/>
          </w:tcPr>
          <w:p w14:paraId="2AF5AC32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0" w:type="dxa"/>
            <w:shd w:val="clear" w:color="auto" w:fill="auto"/>
          </w:tcPr>
          <w:p w14:paraId="2DDBC22C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1. เป็นอาจารย์ประจำ ต้องมีคุณวุฒิและผลงานทางวิชาการเช่นเดียวกับอาจารย์ที่ปรึกษาวิทยานิพนธ์หลัก</w:t>
            </w:r>
          </w:p>
          <w:p w14:paraId="62B4DAD0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2. ผู้ทรงคุณวุฒิภายนอก ต้องมีคุณวุฒิปริญญาเอกหรือเทียบเท่า และมีผลงานทางวิชาการที่ได้รับการตีพิมพ์เผยแพร่ในวารสารที่มีชื่ออยู่ในฐานข้อมูลที่เป็นที่ยอมรับในระดับชาติ ซึ่งตรงหรือสัมพันธ์กับหัวข้อวิทยานิพนธ์ไม่น้อยกว่า 10 เรื่อง กรณีไม่มีคุณวุฒิและผลงานทางวิชาการตามกำหนดข้างต้น จะต้องเป็นผู้มีความรู้ความเชี่ยวชาญและประสบการณ์สูงเป็นที่ยอมรับ ซึ่งตรงหรือสัมพันธ์กับหัวข้อวิทยานิพนธ์หรือการค้นคว้าอิสระ โดยผ่านความเห็นชอบจากสภาสถาบันอุดมศึกษาแห่งนั้น และแจ้งคณะกรรมการการอุดมศึกษารับทราบ</w:t>
            </w:r>
          </w:p>
        </w:tc>
        <w:tc>
          <w:tcPr>
            <w:tcW w:w="2700" w:type="dxa"/>
            <w:shd w:val="clear" w:color="auto" w:fill="auto"/>
          </w:tcPr>
          <w:p w14:paraId="4F3B4CAE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1. เป็นอาจารย์ประจำ ต้องมีคุณวุฒิและผลงานทางวิชาการเช่นเดียวกับอาจารย์ที่ปรึกษาวิทยานิพนธ์หลัก</w:t>
            </w:r>
          </w:p>
          <w:p w14:paraId="30F9975D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2. ผู้ทรงคุณวุฒิภายนอกต้องมีคุณวุฒิปริญญาเอกหรือเทียบเท่า และมีผลงานทางวิชาการที่ได้รับการตีพิมพ์เผยแพร่ในวารสารที่มีชื่ออยู่ในฐานข้อมูลที่เป็นที่ยอมรับในระดับนานาชาติ ซึ่งตรงหรือสัมพันธ์กับหัวข้อวิทยานิพนธ์ไม่น้อยกว่า 5 เรื่อง กรณีไม่มีคุณวุฒิและผลงานทางวิชาการตามกำหนดข้างต้น จะต้องเป็นผู้มีความรู้ความเชี่ยวชาญและประสบการณ์สูงเป็นที่ยอมรับ ซึ่งตรงหรือสัมพันธ์กับหัวข้อวิทยานิพนธ์หรือการค้นคว้าอิสระ โดยผ่านความเห็นชอบจากสภาสถาบันอุดมศึกษาแห่งนั้น และแจ้งคณะกรรมการการอุดมศึกษารับทราบ</w:t>
            </w:r>
          </w:p>
          <w:p w14:paraId="723090B1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40" w:type="dxa"/>
            <w:shd w:val="clear" w:color="auto" w:fill="auto"/>
          </w:tcPr>
          <w:p w14:paraId="4C2BC232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B6E76" w:rsidRPr="001F5487" w14:paraId="4FBB30C1" w14:textId="77777777" w:rsidTr="008C4AB4">
        <w:tc>
          <w:tcPr>
            <w:tcW w:w="3486" w:type="dxa"/>
            <w:shd w:val="clear" w:color="auto" w:fill="auto"/>
          </w:tcPr>
          <w:p w14:paraId="54521CCA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7. คุณสมบัติของอาจารย์ผู้สอบวิทยานิพนธ์</w:t>
            </w:r>
          </w:p>
        </w:tc>
        <w:tc>
          <w:tcPr>
            <w:tcW w:w="2430" w:type="dxa"/>
            <w:shd w:val="clear" w:color="auto" w:fill="auto"/>
          </w:tcPr>
          <w:p w14:paraId="6D274D2B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0" w:type="dxa"/>
            <w:shd w:val="clear" w:color="auto" w:fill="auto"/>
          </w:tcPr>
          <w:p w14:paraId="17C85805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ต้องประกอบด้วยอาจารย์ประจำหลักสูตรและผู้ทรงคุณวุฒิภายนอกสถาบัน รวมไม่น้อยกว่า 3 คน ทั้งนี้ ประธานกรรมการสอบต้องไม่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lastRenderedPageBreak/>
              <w:t>เป็นอาจารย์ที่ปรึกษาวิทยานิพนธ์หลักหรืออาจารย์ที่ปรึกษาวิทยานิพนธ์ร่วม โดยอาจารย์ผู้สอบวิทยานิพนธ์ต้องมีคุณวุฒิ คุณสมบัติ และผลงานทางวิชาการ ดังนี้</w:t>
            </w:r>
          </w:p>
          <w:p w14:paraId="7BE572C8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1. กรณีอาจารย์ประจำหลักสูตร ต้องมีคุณวุฒิปริญญาเอกหรือเทียบเท่าหรือขั้นต่ำปริญญาโทหรือเทียบเท่าที่มีตำแหน่งรองศาสตราจารย์ และมีผลงานทางวิชาการที่ไม่ใช่ส่วนหนึ่งของการศึกษาเพื่อรับปริญญา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ตามหลักเกณฑ์ที่กำหนดในการพิจารณาแต่งตั้งให้บุคคลดำรงตำแหน่งทางวิชาการอย่างน้อย 3 รายการในรอบ 5 ปีย้อนหลัง โดยอย่างน้อย 1 รายการต้องเป็นผลงานวิจัย</w:t>
            </w:r>
          </w:p>
          <w:p w14:paraId="2C7160FD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2. กรณีผู้ทรงคุณวุฒิภายนอก ต้องมีคุณวุฒิปริญญาเอกหรือเทียบเท่าและมีผลงานทางวิชาการที่ได้รับการตีพิมพ์เผยแพร่ในวารสารที่มีชื่ออยู่ในฐานข้อมูลที่เป็นที่ยอมรับในระดับชาติ ซึ่งตรงหรือสัมพันธ์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lastRenderedPageBreak/>
              <w:t>กับหัวข้อวิทยานิพนธ์หรือการค้นคว้าอิสระ ไม่น้อยกว่า 10 เรื่อง กรณีไม่มีคุณวุฒิและผลงานทางวิชาการตามกำหนดข้างต้น จะต้องเป็นผู้มีความรู้ความเชี่ยวชาญและประสบการณ์สูงเป็นที่ยอมรับ ซึ่งตรงหรือสัมพันธ์กับหัวข้อวิทยานิพนธ์หรือการค้นคว้าอิสระ โดยผ่านความเห็นชอบจากสภาสถาบันอุดมศึกษาแห่งนั้น และแจ้งคณะกรรมการการอุดมศึกษารับทราบ</w:t>
            </w:r>
          </w:p>
        </w:tc>
        <w:tc>
          <w:tcPr>
            <w:tcW w:w="2700" w:type="dxa"/>
            <w:shd w:val="clear" w:color="auto" w:fill="auto"/>
          </w:tcPr>
          <w:p w14:paraId="14A286FB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ต้องประกอบด้วยอาจารย์ประจำหลักสูตรและผู้ทรงคุณวุฒิภายนอกสถาบัน รวมไม่น้อยกว่า 5 คน ทั้งนี้ประธานกรรมการสอบต้องเป็นผู้ทรงคุณวุฒิภายนอก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lastRenderedPageBreak/>
              <w:t>โดยอาจารย์ผู้สอบวิทยานิพนธ์ต้องมีคุณวุฒิ คุณสมบัติ และผลงานทางวิชาการ ดังนี้</w:t>
            </w:r>
          </w:p>
          <w:p w14:paraId="3A210015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1. อาจารย์ประจำหลักสูตร ต้องมีคุณวุฒิปริญญาเอกหรือเทียบเท่า หรือขั้นต่ำปริญญาโทหรือเทียบเท่าที่มีตำแหน่งรองศาสตราจารย์ และมีผลงานทางวิชาการที่ไม่ใช่ส่วนหนึ่งของการศึกษาเพื่อรับปริญญา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ตามหลักเกณฑ์ที่กำหนดในการพิจารณาแต่งตั้งให้บุคคลดำรงตำแหน่งทางวิชาการอย่างน้อย 3 รายการ ในรอบ 5 ปีย้อนหลัง โดยอย่างน้อย 1 รายการต้องเป็นผลงานวิจัย</w:t>
            </w:r>
          </w:p>
          <w:p w14:paraId="1F0D089D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2. กรณีผู้ทรงคุณวุฒิภายนอก ต้องมีคุณวุฒิปริญญาเอกหรือเทียบเท่าและมีผลงานทางวิชาการที่ได้รับการตีพิมพ์เผยแพร่ในวารสารที่มี                                              ชื่ออยู่ในฐานข้อมูลที่เป็นที่ยอมรับในระดับนานาชาติ ซึ่งตรงหรือสัมพันธ์กับหัวข้อวิทยานิพนธ์ไม่น้อยกว่า 5 เรื่อง  กรณีไม่มีคุณวุฒิและผลงานทางวิชาการตามกำหนดข้างต้น จะต้องเป็นผู้มีความรู้ความเชี่ยวชาญและ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lastRenderedPageBreak/>
              <w:t>ประสบการณ์สูงเป็นที่ยอมรับ ซึ่งตรงหรือสัมพันธ์กับหัวข้อวิทยานิพนธ์หรือการค้นคว้าอิสระ โดยผ่านความเห็นชอบจากสภาสถาบันอุดมศึกษาแห่งนั้น และแจ้งคณะกรรมการการอุดมศึกษารับทราบ</w:t>
            </w:r>
          </w:p>
        </w:tc>
        <w:tc>
          <w:tcPr>
            <w:tcW w:w="4140" w:type="dxa"/>
            <w:shd w:val="clear" w:color="auto" w:fill="auto"/>
          </w:tcPr>
          <w:p w14:paraId="5210207D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B6E76" w:rsidRPr="001F5487" w14:paraId="152F65CF" w14:textId="77777777" w:rsidTr="008C4AB4">
        <w:tc>
          <w:tcPr>
            <w:tcW w:w="3486" w:type="dxa"/>
            <w:shd w:val="clear" w:color="auto" w:fill="auto"/>
          </w:tcPr>
          <w:p w14:paraId="5B4A31AE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lastRenderedPageBreak/>
              <w:t>8. การตีพิมพ์เผยแพร่ผลงานของผู้สำเร็จการศึกษา</w:t>
            </w:r>
          </w:p>
        </w:tc>
        <w:tc>
          <w:tcPr>
            <w:tcW w:w="2430" w:type="dxa"/>
            <w:shd w:val="clear" w:color="auto" w:fill="auto"/>
          </w:tcPr>
          <w:p w14:paraId="4860CAAF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0" w:type="dxa"/>
            <w:shd w:val="clear" w:color="auto" w:fill="auto"/>
          </w:tcPr>
          <w:p w14:paraId="444C79AF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u w:val="single"/>
                <w:cs/>
              </w:rPr>
              <w:t>แผน ก แบบ ก 1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ต้องได้รับการตีพิมพ์ หรืออย่างน้อยได้รับการยอมรับให้ตีพิมพ์ในวารสารวิชาการระดับชาติหรือระดับนานาชาติที่มีคุณภาพตามประกาศคณะกรรมการการอุดมศึกษา เรื่อง หลักเกณฑ์การพิจารณาวารสารทางวิชาการสำหรับการเผยแพร่ผลงานทางวิชาการ</w:t>
            </w:r>
          </w:p>
          <w:p w14:paraId="44E50DCF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u w:val="single"/>
                <w:cs/>
              </w:rPr>
              <w:t>แผน ก แบบ ก2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ต้องได้รับการตีพิมพ์เหมือน แบบก. 1 หรือนำเสนอต่อที่ประชุมวิชาการโดยบทความที่นำเสนอฉบับสมบูรณ์ (</w:t>
            </w:r>
            <w:r w:rsidRPr="001F5487">
              <w:rPr>
                <w:rFonts w:ascii="TH SarabunPSK" w:hAnsi="TH SarabunPSK" w:cs="TH SarabunPSK"/>
                <w:sz w:val="28"/>
              </w:rPr>
              <w:t>Full Paper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) ได้รับ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lastRenderedPageBreak/>
              <w:t>การตีพิมพ์ในรายงานสืบเนื่องจากการประชุมวิชาการ(</w:t>
            </w:r>
            <w:r w:rsidRPr="001F5487">
              <w:rPr>
                <w:rFonts w:ascii="TH SarabunPSK" w:hAnsi="TH SarabunPSK" w:cs="TH SarabunPSK"/>
                <w:sz w:val="28"/>
              </w:rPr>
              <w:t>Proceeding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</w:tc>
        <w:tc>
          <w:tcPr>
            <w:tcW w:w="2700" w:type="dxa"/>
            <w:shd w:val="clear" w:color="auto" w:fill="auto"/>
          </w:tcPr>
          <w:p w14:paraId="224F92DF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u w:val="single"/>
                <w:cs/>
              </w:rPr>
              <w:lastRenderedPageBreak/>
              <w:t>แบบ 1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ต้องได้รับการตีพิมพ์ หรืออย่างน้อยได้รับการยอมรับให้ตีพิมพ์ในวารสารวิชาการระดับชาติหรือระดับนานาชาติที่มีคุณภาพตามประกาศคณะกรรมการการอุดมศึกษา เรื่อง หลักเกณฑ์การพิจารณาวารสารทางวิชาการสำหรับการเผยแพร่ผลงานทางวิชาการ อย่างน้อย 2 เรื่อง</w:t>
            </w:r>
          </w:p>
          <w:p w14:paraId="61C2323A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u w:val="single"/>
                <w:cs/>
              </w:rPr>
              <w:t>แบบ 2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ต้องได้รับการตีพิมพ์ หรืออย่างน้อยได้รับการยอมรับให้ตีพิมพ์ในวารสารวิชาการระดับชาติหรือระดับนานาชาติที่มีคุณภาพตามประกาศ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lastRenderedPageBreak/>
              <w:t>คณะกรรมการการอุดมศึกษา เรื่อง หลักเกณฑ์การพิจารณาวารสารทางวิชาการสำหรับการเผยแพร่ผลงานทางวิชาการ</w:t>
            </w:r>
          </w:p>
        </w:tc>
        <w:tc>
          <w:tcPr>
            <w:tcW w:w="4140" w:type="dxa"/>
            <w:shd w:val="clear" w:color="auto" w:fill="auto"/>
          </w:tcPr>
          <w:p w14:paraId="720DC444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B6E76" w:rsidRPr="001F5487" w14:paraId="109BCCAC" w14:textId="77777777" w:rsidTr="008C4AB4">
        <w:tc>
          <w:tcPr>
            <w:tcW w:w="3486" w:type="dxa"/>
            <w:shd w:val="clear" w:color="auto" w:fill="auto"/>
          </w:tcPr>
          <w:p w14:paraId="5661687A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9. ภาระงานอาจารย์ที่ปรึกษาวิทยานิพนธ์และการค้นคว้าอิสระในระดับบัณฑิตศึกษา</w:t>
            </w:r>
          </w:p>
        </w:tc>
        <w:tc>
          <w:tcPr>
            <w:tcW w:w="2430" w:type="dxa"/>
            <w:shd w:val="clear" w:color="auto" w:fill="auto"/>
          </w:tcPr>
          <w:p w14:paraId="71F1E596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0" w:type="dxa"/>
            <w:shd w:val="clear" w:color="auto" w:fill="auto"/>
          </w:tcPr>
          <w:p w14:paraId="6801A074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วิทยานิพนธ์</w:t>
            </w:r>
          </w:p>
          <w:p w14:paraId="217570D0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อาจารย์ประจำหลักสูตร 1 คน ต่อ นักศึกษาโทและเอกรวมได้ไม่เกิน 5 คน/ภาคการศึกษา</w:t>
            </w:r>
          </w:p>
          <w:p w14:paraId="317599E7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การค้นคว้าอิสระ</w:t>
            </w:r>
          </w:p>
          <w:p w14:paraId="079E118E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อาจารย์ประจำหลักสูตร 1 คน ต่อ นักศึกษาปริญญาโทได้ไม่เกิน 15 คน/ภาคการศึกษา</w:t>
            </w:r>
          </w:p>
          <w:p w14:paraId="561437DF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หากเป็นที่ปรึกษาทั้ง 2 ประเภทให้เทียบสัดส่วนนักศึกษาที่ทำวิทยานิพนธ์ 1 คนเทียบเท่ากับนักศึกษาที่ค้นคว้าอิสระ 3 คนรวมแล้วต้องไม่เกิน 15 คน/ภาคการศึกษา</w:t>
            </w:r>
          </w:p>
        </w:tc>
        <w:tc>
          <w:tcPr>
            <w:tcW w:w="2700" w:type="dxa"/>
            <w:shd w:val="clear" w:color="auto" w:fill="auto"/>
          </w:tcPr>
          <w:p w14:paraId="60B04432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วิทยานิพนธ์</w:t>
            </w:r>
          </w:p>
          <w:p w14:paraId="6535185D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อาจารย์ประจำหลักสูตร 1 คน ต่อ นักศึกษาโทและเอกรวมได้ไม่เกิน 5 คน/ภาคการศึกษา</w:t>
            </w:r>
          </w:p>
          <w:p w14:paraId="40F49EB2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การค้นคว้าอิสระ</w:t>
            </w:r>
          </w:p>
          <w:p w14:paraId="0378F69F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อาจารย์ประจำหลักสูตร 1 คน ต่อ นักศึกษาปริญญาโทได้ไม่เกิน 15 คน/ภาคการศึกษา</w:t>
            </w:r>
          </w:p>
          <w:p w14:paraId="5299F113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หากเป็นที่ปรึกษาทั้ง 2 ประเภทให้เทียบสัดส่วนนักศึกษาที่ทำวิทยานิพนธ์ 1 คนเทียบเท่ากับนักศึกษาที่ค้นคว้าอิสระ 3 คนรวมแล้วต้องไม่เกิน 15 คน/ภาคการศึกษา</w:t>
            </w:r>
          </w:p>
        </w:tc>
        <w:tc>
          <w:tcPr>
            <w:tcW w:w="4140" w:type="dxa"/>
            <w:shd w:val="clear" w:color="auto" w:fill="auto"/>
          </w:tcPr>
          <w:p w14:paraId="76C25265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-อาจาย์ประจำหลักสูตรมีคุณวุฒิปริญญาเอกหรือเทียบเท่า และมีผลงานตามเกณฑ์ ให้เป็นอาจารย์ที่ปรึกษาวิทยานิพนธ์นศ.โทและเอก รวมได้ไม่เกิน 5 คนต่อภาคการศึกษา</w:t>
            </w:r>
          </w:p>
          <w:p w14:paraId="17DFED7F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-กรณีอาจารย์ประจำหลักสูตรวุฒิปริญญาเอก และดำรงตำแหน่ง ผศ. ขึ้นไป หรือวุฒิปริญญาโท ดำรงตำแหน่ง รศ. ขึ้นไป ให้เป็นอาจารย์ที่ปรึกษาวิทยานิพนธ์ขอนศ.โทและเอก รวมได้ไม่เกิน 10 คนต่อภาคการศึกษา</w:t>
            </w:r>
          </w:p>
          <w:p w14:paraId="04A6DDE8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-กรณีอาจารย์ประจำหลักสูตรวุฒิปริญญาเอก และดำรงตำแหน่ง ศ. ให้เป็นอาจารย์ที่ปรึกษาวิทยานิพนธ์ขอนศ.โทและเอก รวมได้ไม่เกิน 15 คนต่อภาคการศึกษา หากมีความจำเป็นต้องดูแลนศ.มากกว่า 15 คน ต้องขอความเห็นชอบจากคณะกรรมการการอุดมศึกษา</w:t>
            </w:r>
          </w:p>
        </w:tc>
      </w:tr>
      <w:tr w:rsidR="00CB6E76" w:rsidRPr="001F5487" w14:paraId="749A3DA3" w14:textId="77777777" w:rsidTr="008C4AB4">
        <w:tc>
          <w:tcPr>
            <w:tcW w:w="3486" w:type="dxa"/>
            <w:shd w:val="clear" w:color="auto" w:fill="auto"/>
          </w:tcPr>
          <w:p w14:paraId="4407AF96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10. อาจารย์ที่ปรึกษาวิทยานิพนธ์และการค้นคว้าอิสระในระดับบัณฑิตศึกษามีผลงานวิจัยอย่างต่อเนื่องและสม่ำเสมอ</w:t>
            </w:r>
          </w:p>
        </w:tc>
        <w:tc>
          <w:tcPr>
            <w:tcW w:w="2430" w:type="dxa"/>
            <w:shd w:val="clear" w:color="auto" w:fill="auto"/>
          </w:tcPr>
          <w:p w14:paraId="75E7E3CE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0" w:type="dxa"/>
            <w:shd w:val="clear" w:color="auto" w:fill="auto"/>
          </w:tcPr>
          <w:p w14:paraId="5C1B5FA1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ตามหลักเกณฑ์ที่กำหนดในการพิจารณาแต่งตั้งให้บุคคลดำรงตำแหน่งทางวิชาการอย่างน้อย 3 รายการในรอบ 5 ปีย้อนหลัง โดยอย่างน้อย 1 รายการต้อง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เป็นผลงานวิจัย </w:t>
            </w:r>
          </w:p>
        </w:tc>
        <w:tc>
          <w:tcPr>
            <w:tcW w:w="2700" w:type="dxa"/>
            <w:shd w:val="clear" w:color="auto" w:fill="auto"/>
          </w:tcPr>
          <w:p w14:paraId="21307ED4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ตามหลักเกณฑ์ที่กำหนดในการพิจารณาแต่งตั้งให้บุคคลดำรงตำแหน่งทางวิชาการอย่างน้อย 3 รายการในรอบ 5 ปีย้อนหลัง โดยอย่างน้อย 1 รายการต้องเป็นผลงานวิจัย </w:t>
            </w:r>
          </w:p>
        </w:tc>
        <w:tc>
          <w:tcPr>
            <w:tcW w:w="4140" w:type="dxa"/>
            <w:shd w:val="clear" w:color="auto" w:fill="auto"/>
          </w:tcPr>
          <w:p w14:paraId="5C7E4E99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B6E76" w:rsidRPr="001F5487" w14:paraId="394B3E24" w14:textId="77777777" w:rsidTr="008C4AB4">
        <w:tc>
          <w:tcPr>
            <w:tcW w:w="3486" w:type="dxa"/>
            <w:shd w:val="clear" w:color="auto" w:fill="auto"/>
          </w:tcPr>
          <w:p w14:paraId="5C3B924B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11. การปรับปรุงหลักสูตรตามรอบระยะเวลาที่กำหนด</w:t>
            </w:r>
          </w:p>
        </w:tc>
        <w:tc>
          <w:tcPr>
            <w:tcW w:w="2430" w:type="dxa"/>
            <w:shd w:val="clear" w:color="auto" w:fill="auto"/>
          </w:tcPr>
          <w:p w14:paraId="74683FA7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ตามรอบระยะเวลาของหลักสูตรหรือทุกรอบ 5 ปี </w:t>
            </w:r>
          </w:p>
        </w:tc>
        <w:tc>
          <w:tcPr>
            <w:tcW w:w="2520" w:type="dxa"/>
            <w:shd w:val="clear" w:color="auto" w:fill="auto"/>
          </w:tcPr>
          <w:p w14:paraId="5E5EE5E6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ตามรอบระยะเวลาของหลักสูตรหรือทุกรอบ 5 ปี </w:t>
            </w:r>
          </w:p>
        </w:tc>
        <w:tc>
          <w:tcPr>
            <w:tcW w:w="2700" w:type="dxa"/>
            <w:shd w:val="clear" w:color="auto" w:fill="auto"/>
          </w:tcPr>
          <w:p w14:paraId="79A688AF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ตามรอบระยะเวลาของหลักสูตรหรือทุกรอบ 5 ปี </w:t>
            </w:r>
          </w:p>
        </w:tc>
        <w:tc>
          <w:tcPr>
            <w:tcW w:w="4140" w:type="dxa"/>
            <w:shd w:val="clear" w:color="auto" w:fill="auto"/>
          </w:tcPr>
          <w:p w14:paraId="04D6A381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B6E76" w:rsidRPr="001F5487" w14:paraId="7289E545" w14:textId="77777777" w:rsidTr="008C4AB4">
        <w:tc>
          <w:tcPr>
            <w:tcW w:w="3486" w:type="dxa"/>
            <w:shd w:val="clear" w:color="auto" w:fill="auto"/>
          </w:tcPr>
          <w:p w14:paraId="169BC059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12. การดำเนินงานให้เป็นไปตามตัวบ่งชี้ผลการดำเนินงานเพื่อการประกันคุณภาพหลักสูตรและการเรียนการสอนตามกรอบมาตรฐานคุณวุฒิระดับอุดมศึกษาแห่งชาติ</w:t>
            </w:r>
          </w:p>
        </w:tc>
        <w:tc>
          <w:tcPr>
            <w:tcW w:w="2430" w:type="dxa"/>
            <w:shd w:val="clear" w:color="auto" w:fill="auto"/>
          </w:tcPr>
          <w:p w14:paraId="702EE4EE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ตัวบ่งชี้ </w:t>
            </w:r>
            <w:r w:rsidRPr="001F5487">
              <w:rPr>
                <w:rFonts w:ascii="TH SarabunPSK" w:hAnsi="TH SarabunPSK" w:cs="TH SarabunPSK"/>
                <w:sz w:val="28"/>
              </w:rPr>
              <w:t>TQF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ข้อ 1 – 5 ต้องดำเนินการทุกตัว</w:t>
            </w:r>
          </w:p>
        </w:tc>
        <w:tc>
          <w:tcPr>
            <w:tcW w:w="2520" w:type="dxa"/>
            <w:shd w:val="clear" w:color="auto" w:fill="auto"/>
          </w:tcPr>
          <w:p w14:paraId="52116D0E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ตัวบ่งชี้ </w:t>
            </w:r>
            <w:r w:rsidRPr="001F5487">
              <w:rPr>
                <w:rFonts w:ascii="TH SarabunPSK" w:hAnsi="TH SarabunPSK" w:cs="TH SarabunPSK"/>
                <w:sz w:val="28"/>
              </w:rPr>
              <w:t>TQF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ข้อ 1 – 5 ต้องดำเนินการทุกตัว</w:t>
            </w:r>
          </w:p>
        </w:tc>
        <w:tc>
          <w:tcPr>
            <w:tcW w:w="2700" w:type="dxa"/>
            <w:shd w:val="clear" w:color="auto" w:fill="auto"/>
          </w:tcPr>
          <w:p w14:paraId="01918FD3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ตัวบ่งชี้ </w:t>
            </w:r>
            <w:r w:rsidRPr="001F5487">
              <w:rPr>
                <w:rFonts w:ascii="TH SarabunPSK" w:hAnsi="TH SarabunPSK" w:cs="TH SarabunPSK"/>
                <w:sz w:val="28"/>
              </w:rPr>
              <w:t>TQF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ข้อ 1 – 5 ต้องดำเนินการทุกตัว</w:t>
            </w:r>
          </w:p>
        </w:tc>
        <w:tc>
          <w:tcPr>
            <w:tcW w:w="4140" w:type="dxa"/>
            <w:shd w:val="clear" w:color="auto" w:fill="auto"/>
          </w:tcPr>
          <w:p w14:paraId="48474E0B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ในปีการศึกษา 2557 คณะกรรมการประกันคุณภาพภายในระดับอุดมศึกษา ในการประชุมครั้งที่ 7/2558 เมื่อวันที่ 24 สิงหาคม 2558 มีมติให้งดใช้เกณฑ์ข้อนี้ เนื่องจากคณะกรรมการอยู่ระหว่างการพิจารณาปรับปรุงรายละเอียดตัวบ่งชี้ผลการดำเนินการ</w:t>
            </w:r>
          </w:p>
        </w:tc>
      </w:tr>
      <w:tr w:rsidR="00CB6E76" w:rsidRPr="001F5487" w14:paraId="4FA63E04" w14:textId="77777777" w:rsidTr="008C4AB4">
        <w:tc>
          <w:tcPr>
            <w:tcW w:w="3486" w:type="dxa"/>
            <w:shd w:val="clear" w:color="auto" w:fill="auto"/>
          </w:tcPr>
          <w:p w14:paraId="2F2D753D" w14:textId="77777777" w:rsidR="00CB6E76" w:rsidRPr="001F5487" w:rsidRDefault="00CB6E76" w:rsidP="008C4AB4">
            <w:pPr>
              <w:spacing w:after="0" w:line="21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430" w:type="dxa"/>
            <w:shd w:val="clear" w:color="auto" w:fill="auto"/>
          </w:tcPr>
          <w:p w14:paraId="7DF771A9" w14:textId="77777777" w:rsidR="00CB6E76" w:rsidRPr="001F5487" w:rsidRDefault="00CB6E76" w:rsidP="008C4AB4">
            <w:pPr>
              <w:spacing w:after="0" w:line="21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 4 ข้อ</w:t>
            </w:r>
          </w:p>
        </w:tc>
        <w:tc>
          <w:tcPr>
            <w:tcW w:w="2520" w:type="dxa"/>
            <w:shd w:val="clear" w:color="auto" w:fill="auto"/>
          </w:tcPr>
          <w:p w14:paraId="18D04BB2" w14:textId="77777777" w:rsidR="00CB6E76" w:rsidRPr="001F5487" w:rsidRDefault="00CB6E76" w:rsidP="008C4AB4">
            <w:pPr>
              <w:spacing w:after="0" w:line="21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 12 ข้อ</w:t>
            </w:r>
          </w:p>
        </w:tc>
        <w:tc>
          <w:tcPr>
            <w:tcW w:w="2700" w:type="dxa"/>
            <w:shd w:val="clear" w:color="auto" w:fill="auto"/>
          </w:tcPr>
          <w:p w14:paraId="09F4A357" w14:textId="77777777" w:rsidR="00CB6E76" w:rsidRPr="001F5487" w:rsidRDefault="00CB6E76" w:rsidP="008C4AB4">
            <w:pPr>
              <w:spacing w:after="0" w:line="21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 12 ข้อ</w:t>
            </w:r>
          </w:p>
        </w:tc>
        <w:tc>
          <w:tcPr>
            <w:tcW w:w="4140" w:type="dxa"/>
            <w:shd w:val="clear" w:color="auto" w:fill="auto"/>
          </w:tcPr>
          <w:p w14:paraId="092AF283" w14:textId="77777777" w:rsidR="00CB6E76" w:rsidRPr="001F5487" w:rsidRDefault="00CB6E76" w:rsidP="008C4AB4">
            <w:pPr>
              <w:spacing w:after="0" w:line="218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7A602A9" w14:textId="77777777" w:rsidR="00CB6E76" w:rsidRPr="001F5487" w:rsidRDefault="00CB6E76" w:rsidP="00CB6E76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76C0D3C0" w14:textId="77777777" w:rsidR="00CB6E76" w:rsidRDefault="00CB6E76" w:rsidP="00CB6E76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tbl>
      <w:tblPr>
        <w:tblW w:w="15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6"/>
        <w:gridCol w:w="3780"/>
        <w:gridCol w:w="4230"/>
        <w:gridCol w:w="1128"/>
        <w:gridCol w:w="1122"/>
        <w:gridCol w:w="1100"/>
        <w:gridCol w:w="1060"/>
      </w:tblGrid>
      <w:tr w:rsidR="00CB6E76" w:rsidRPr="00DA0D72" w14:paraId="7EE4E3AE" w14:textId="77777777" w:rsidTr="008C4AB4">
        <w:trPr>
          <w:tblHeader/>
        </w:trPr>
        <w:tc>
          <w:tcPr>
            <w:tcW w:w="6636" w:type="dxa"/>
            <w:gridSpan w:val="2"/>
            <w:shd w:val="clear" w:color="auto" w:fill="FFFF00"/>
          </w:tcPr>
          <w:p w14:paraId="5E885C18" w14:textId="77777777" w:rsidR="00CB6E76" w:rsidRPr="00DA0D72" w:rsidRDefault="00CB6E76" w:rsidP="008C4AB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0D72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การประเมินหลักสูตร</w:t>
            </w:r>
            <w:r w:rsidRPr="00DA0D7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ปริญญาโท</w:t>
            </w:r>
            <w:r w:rsidRPr="00DA0D7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DA0D72">
              <w:rPr>
                <w:rFonts w:ascii="TH SarabunPSK" w:hAnsi="TH SarabunPSK" w:cs="TH SarabunPSK"/>
                <w:sz w:val="28"/>
                <w:cs/>
              </w:rPr>
              <w:t>(โปรดระบุชื่อหลักสูตร</w:t>
            </w:r>
            <w:r w:rsidRPr="00DA0D72">
              <w:rPr>
                <w:rFonts w:ascii="TH SarabunPSK" w:hAnsi="TH SarabunPSK" w:cs="TH SarabunPSK"/>
                <w:sz w:val="28"/>
              </w:rPr>
              <w:t>)</w:t>
            </w:r>
          </w:p>
          <w:p w14:paraId="3041DB90" w14:textId="77777777" w:rsidR="00CB6E76" w:rsidRPr="00DA0D72" w:rsidRDefault="00CB6E76" w:rsidP="008C4AB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A0D72">
              <w:rPr>
                <w:rFonts w:ascii="TH SarabunPSK" w:hAnsi="TH SarabunPSK" w:cs="TH SarabunPSK"/>
                <w:b/>
                <w:bCs/>
                <w:sz w:val="28"/>
                <w:cs/>
              </w:rPr>
              <w:t>วิทยาศาสตรมหาบัณฑิต สาขาวิชาเภสัชวิทยา(หลักสูตรนานาชาติ)</w:t>
            </w:r>
          </w:p>
        </w:tc>
        <w:tc>
          <w:tcPr>
            <w:tcW w:w="4230" w:type="dxa"/>
            <w:vMerge w:val="restart"/>
            <w:shd w:val="clear" w:color="auto" w:fill="FFFF00"/>
            <w:vAlign w:val="center"/>
          </w:tcPr>
          <w:p w14:paraId="6990EACB" w14:textId="77777777" w:rsidR="00CB6E76" w:rsidRPr="00DA0D72" w:rsidRDefault="00CB6E76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A0D72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เอกสาร/หลักฐาน</w:t>
            </w:r>
          </w:p>
        </w:tc>
        <w:tc>
          <w:tcPr>
            <w:tcW w:w="2250" w:type="dxa"/>
            <w:gridSpan w:val="2"/>
            <w:shd w:val="clear" w:color="auto" w:fill="FFFF00"/>
            <w:vAlign w:val="center"/>
          </w:tcPr>
          <w:p w14:paraId="778C5286" w14:textId="77777777" w:rsidR="00CB6E76" w:rsidRPr="00DA0D72" w:rsidRDefault="00CB6E76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A0D7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ภาควิชาประเมินตนเอง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5D46C448" w14:textId="77777777" w:rsidR="00CB6E76" w:rsidRPr="00DA0D72" w:rsidRDefault="00CB6E76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A0D72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คณะกรรมการประเมิน</w:t>
            </w:r>
          </w:p>
        </w:tc>
      </w:tr>
      <w:tr w:rsidR="00CB6E76" w:rsidRPr="001F5487" w14:paraId="19A24CB8" w14:textId="77777777" w:rsidTr="008C4AB4">
        <w:trPr>
          <w:trHeight w:val="314"/>
          <w:tblHeader/>
        </w:trPr>
        <w:tc>
          <w:tcPr>
            <w:tcW w:w="2856" w:type="dxa"/>
            <w:shd w:val="clear" w:color="auto" w:fill="auto"/>
          </w:tcPr>
          <w:p w14:paraId="2DFF8F23" w14:textId="77777777" w:rsidR="00CB6E76" w:rsidRPr="001F5487" w:rsidRDefault="00CB6E76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3780" w:type="dxa"/>
            <w:shd w:val="clear" w:color="auto" w:fill="auto"/>
          </w:tcPr>
          <w:p w14:paraId="4022EE2F" w14:textId="77777777" w:rsidR="00CB6E76" w:rsidRPr="001F5487" w:rsidRDefault="00CB6E76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ระดับปริญญาโท</w:t>
            </w:r>
          </w:p>
        </w:tc>
        <w:tc>
          <w:tcPr>
            <w:tcW w:w="4230" w:type="dxa"/>
            <w:vMerge/>
            <w:shd w:val="clear" w:color="auto" w:fill="FFFF00"/>
          </w:tcPr>
          <w:p w14:paraId="17184AF5" w14:textId="77777777" w:rsidR="00CB6E76" w:rsidRPr="001F5487" w:rsidRDefault="00CB6E76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28" w:type="dxa"/>
            <w:shd w:val="clear" w:color="auto" w:fill="FFFF00"/>
          </w:tcPr>
          <w:p w14:paraId="1A00503B" w14:textId="77777777" w:rsidR="00CB6E76" w:rsidRPr="001F5487" w:rsidRDefault="00CB6E76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1122" w:type="dxa"/>
            <w:shd w:val="clear" w:color="auto" w:fill="FFFF00"/>
          </w:tcPr>
          <w:p w14:paraId="191295E4" w14:textId="77777777" w:rsidR="00CB6E76" w:rsidRPr="001F5487" w:rsidRDefault="00CB6E76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100" w:type="dxa"/>
            <w:shd w:val="clear" w:color="auto" w:fill="auto"/>
          </w:tcPr>
          <w:p w14:paraId="790D16FA" w14:textId="77777777" w:rsidR="00CB6E76" w:rsidRPr="001F5487" w:rsidRDefault="00CB6E76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1060" w:type="dxa"/>
            <w:shd w:val="clear" w:color="auto" w:fill="auto"/>
          </w:tcPr>
          <w:p w14:paraId="06377C25" w14:textId="77777777" w:rsidR="00CB6E76" w:rsidRPr="001F5487" w:rsidRDefault="00CB6E76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</w:tr>
      <w:tr w:rsidR="00CB6E76" w:rsidRPr="001F5487" w14:paraId="42802853" w14:textId="77777777" w:rsidTr="008C4AB4">
        <w:tc>
          <w:tcPr>
            <w:tcW w:w="2856" w:type="dxa"/>
            <w:shd w:val="clear" w:color="auto" w:fill="auto"/>
          </w:tcPr>
          <w:p w14:paraId="0265E7F1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1. จำนวนอาจารย์</w:t>
            </w: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ประจำหลักสูตร</w:t>
            </w:r>
          </w:p>
          <w:p w14:paraId="1A7FCBC4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80" w:type="dxa"/>
            <w:shd w:val="clear" w:color="auto" w:fill="auto"/>
          </w:tcPr>
          <w:p w14:paraId="33B8CF0F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เป็นอาจารย์ประจำหลายหลักสูตรในเวลาเดียวกันได้ แต่ต้องเป็นหลักสูตรที่อาจารย์ผู้นั้นมีคุณวุฒิตรงหรือสัมพันธ์กับสาขาวิชาของหลักสูตร</w:t>
            </w:r>
          </w:p>
        </w:tc>
        <w:tc>
          <w:tcPr>
            <w:tcW w:w="4230" w:type="dxa"/>
            <w:shd w:val="clear" w:color="auto" w:fill="FFFF00"/>
          </w:tcPr>
          <w:p w14:paraId="53EC4D69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0EB3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มคอ. 2</w:t>
            </w:r>
          </w:p>
          <w:p w14:paraId="2B62A29E" w14:textId="77777777" w:rsidR="00CB6E76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0EB3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อื่นๆ </w:t>
            </w:r>
          </w:p>
          <w:p w14:paraId="02054957" w14:textId="77777777" w:rsidR="00CB6E76" w:rsidRPr="00DA0D72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DA0D72">
              <w:rPr>
                <w:rFonts w:ascii="TH SarabunPSK" w:hAnsi="TH SarabunPSK" w:cs="TH SarabunPSK"/>
                <w:sz w:val="28"/>
                <w:cs/>
              </w:rPr>
              <w:t>ประกาศกระทรวงศึกษาธิการ</w:t>
            </w:r>
          </w:p>
          <w:p w14:paraId="1FDB3C17" w14:textId="77777777" w:rsidR="00CB6E76" w:rsidRPr="00DA0D72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0D72">
              <w:rPr>
                <w:rFonts w:ascii="TH SarabunPSK" w:hAnsi="TH SarabunPSK" w:cs="TH SarabunPSK"/>
                <w:sz w:val="28"/>
                <w:cs/>
              </w:rPr>
              <w:t>เรื่อง เกณฑ์มาตรฐานหลักสูตรระดับบัณฑิตศึกษา</w:t>
            </w:r>
          </w:p>
          <w:p w14:paraId="389CFBA6" w14:textId="77777777" w:rsidR="00CB6E76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0D72">
              <w:rPr>
                <w:rFonts w:ascii="TH SarabunPSK" w:hAnsi="TH SarabunPSK" w:cs="TH SarabunPSK"/>
                <w:sz w:val="28"/>
                <w:cs/>
              </w:rPr>
              <w:t>พ.ศ. ๒๕๕๘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96EF01C" w14:textId="77777777" w:rsidR="00CB6E76" w:rsidRPr="00100EB3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100EB3">
              <w:rPr>
                <w:rFonts w:ascii="TH SarabunPSK" w:hAnsi="TH SarabunPSK" w:cs="TH SarabunPSK"/>
                <w:sz w:val="28"/>
                <w:cs/>
              </w:rPr>
              <w:t>ข้อบังคับมหาวิทยาลัยมหิดล</w:t>
            </w:r>
          </w:p>
          <w:p w14:paraId="2FFE5616" w14:textId="77777777" w:rsidR="00CB6E76" w:rsidRPr="00100EB3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0EB3">
              <w:rPr>
                <w:rFonts w:ascii="TH SarabunPSK" w:hAnsi="TH SarabunPSK" w:cs="TH SarabunPSK"/>
                <w:sz w:val="28"/>
                <w:cs/>
              </w:rPr>
              <w:t>ว่าด้วยการศึกษาระดับบัณฑิตศึกษา</w:t>
            </w:r>
          </w:p>
          <w:p w14:paraId="4B3963D5" w14:textId="77777777" w:rsidR="00CB6E76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00EB3">
              <w:rPr>
                <w:rFonts w:ascii="TH SarabunPSK" w:hAnsi="TH SarabunPSK" w:cs="TH SarabunPSK"/>
                <w:sz w:val="28"/>
                <w:cs/>
              </w:rPr>
              <w:t>พ.ศ.</w:t>
            </w:r>
            <w:r>
              <w:rPr>
                <w:rFonts w:ascii="TH SarabunPSK" w:hAnsi="TH SarabunPSK" w:cs="TH SarabunPSK"/>
                <w:sz w:val="28"/>
              </w:rPr>
              <w:t xml:space="preserve">2556 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ดูรายละเอียดได้ที่เว็บไซต์</w:t>
            </w:r>
          </w:p>
          <w:p w14:paraId="73B7B40C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0EB3">
              <w:rPr>
                <w:rFonts w:ascii="TH SarabunPSK" w:hAnsi="TH SarabunPSK" w:cs="TH SarabunPSK"/>
                <w:sz w:val="28"/>
              </w:rPr>
              <w:t>http://www.grad.mahidol.ac.th/th/faculty-staff/pdf/group03/id001.pdf</w:t>
            </w:r>
          </w:p>
        </w:tc>
        <w:tc>
          <w:tcPr>
            <w:tcW w:w="1128" w:type="dxa"/>
            <w:shd w:val="clear" w:color="auto" w:fill="FFFF00"/>
          </w:tcPr>
          <w:p w14:paraId="6983301C" w14:textId="77777777" w:rsidR="00CB6E76" w:rsidRPr="001F5487" w:rsidRDefault="00CB6E76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2" w:type="dxa"/>
            <w:shd w:val="clear" w:color="auto" w:fill="FFFF00"/>
          </w:tcPr>
          <w:p w14:paraId="68D996D5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0" w:type="dxa"/>
            <w:shd w:val="clear" w:color="auto" w:fill="auto"/>
          </w:tcPr>
          <w:p w14:paraId="7E7C6276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60" w:type="dxa"/>
            <w:shd w:val="clear" w:color="auto" w:fill="auto"/>
          </w:tcPr>
          <w:p w14:paraId="04DA3717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B6E76" w:rsidRPr="001F5487" w14:paraId="5E49C2D7" w14:textId="77777777" w:rsidTr="008C4AB4">
        <w:tc>
          <w:tcPr>
            <w:tcW w:w="2856" w:type="dxa"/>
            <w:shd w:val="clear" w:color="auto" w:fill="auto"/>
          </w:tcPr>
          <w:p w14:paraId="4997D01E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2. คุณสมบัติของอาจารย์</w:t>
            </w: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ประจำหลักสูตร</w:t>
            </w:r>
          </w:p>
        </w:tc>
        <w:tc>
          <w:tcPr>
            <w:tcW w:w="3780" w:type="dxa"/>
            <w:shd w:val="clear" w:color="auto" w:fill="auto"/>
          </w:tcPr>
          <w:p w14:paraId="6017F22D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คุณวุฒิขั้นต่ำปริญญาโทหรือเทียบเท่า และมีผลงานทางวิชาการที่ไม่ใช่ส่วนหนึ่งของการศึกษาเพื่อรับปริญญา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 ตามหลักเกณฑ์ที่กำหนดในการพิจารณาแต่งตั้งให้บุคคลดำรงตำแหน่งทางวิชาการอย่างน้อย 3 รายการ ในรอบ 5 ปีย้อนหลัง โดยอย่างน้อย 1 รายการต้องเป็นผลงานวิจัย</w:t>
            </w:r>
          </w:p>
        </w:tc>
        <w:tc>
          <w:tcPr>
            <w:tcW w:w="4230" w:type="dxa"/>
            <w:shd w:val="clear" w:color="auto" w:fill="FFFF00"/>
          </w:tcPr>
          <w:p w14:paraId="11B29C0A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0EB3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มคอ. 2</w:t>
            </w:r>
          </w:p>
          <w:p w14:paraId="0C18F07F" w14:textId="77777777" w:rsidR="00CB6E76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0EB3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อื่นๆ </w:t>
            </w:r>
          </w:p>
          <w:p w14:paraId="33CEE8D7" w14:textId="77777777" w:rsidR="00CB6E76" w:rsidRPr="00DA0D72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DA0D72">
              <w:rPr>
                <w:rFonts w:ascii="TH SarabunPSK" w:hAnsi="TH SarabunPSK" w:cs="TH SarabunPSK"/>
                <w:sz w:val="28"/>
                <w:cs/>
              </w:rPr>
              <w:t>ประกาศกระทรวงศึกษาธิการ</w:t>
            </w:r>
          </w:p>
          <w:p w14:paraId="23C75C7E" w14:textId="77777777" w:rsidR="00CB6E76" w:rsidRPr="00DA0D72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0D72">
              <w:rPr>
                <w:rFonts w:ascii="TH SarabunPSK" w:hAnsi="TH SarabunPSK" w:cs="TH SarabunPSK"/>
                <w:sz w:val="28"/>
                <w:cs/>
              </w:rPr>
              <w:t>เรื่อง เกณฑ์มาตรฐานหลักสูตรระดับบัณฑิตศึกษา</w:t>
            </w:r>
          </w:p>
          <w:p w14:paraId="32342631" w14:textId="77777777" w:rsidR="00CB6E76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0D72">
              <w:rPr>
                <w:rFonts w:ascii="TH SarabunPSK" w:hAnsi="TH SarabunPSK" w:cs="TH SarabunPSK"/>
                <w:sz w:val="28"/>
                <w:cs/>
              </w:rPr>
              <w:t>พ.ศ. ๒๕๕๘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5A9E62B" w14:textId="77777777" w:rsidR="00CB6E76" w:rsidRPr="00100EB3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100EB3">
              <w:rPr>
                <w:rFonts w:ascii="TH SarabunPSK" w:hAnsi="TH SarabunPSK" w:cs="TH SarabunPSK"/>
                <w:sz w:val="28"/>
                <w:cs/>
              </w:rPr>
              <w:t>ข้อบังคับมหาวิทยาลัยมหิดล</w:t>
            </w:r>
          </w:p>
          <w:p w14:paraId="31EFB439" w14:textId="77777777" w:rsidR="00CB6E76" w:rsidRPr="00100EB3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0EB3">
              <w:rPr>
                <w:rFonts w:ascii="TH SarabunPSK" w:hAnsi="TH SarabunPSK" w:cs="TH SarabunPSK"/>
                <w:sz w:val="28"/>
                <w:cs/>
              </w:rPr>
              <w:t>ว่าด้วยการศึกษาระดับบัณฑิตศึกษา</w:t>
            </w:r>
          </w:p>
          <w:p w14:paraId="53E1B5D0" w14:textId="77777777" w:rsidR="00CB6E76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00EB3">
              <w:rPr>
                <w:rFonts w:ascii="TH SarabunPSK" w:hAnsi="TH SarabunPSK" w:cs="TH SarabunPSK"/>
                <w:sz w:val="28"/>
                <w:cs/>
              </w:rPr>
              <w:t>พ.ศ.</w:t>
            </w:r>
            <w:r>
              <w:rPr>
                <w:rFonts w:ascii="TH SarabunPSK" w:hAnsi="TH SarabunPSK" w:cs="TH SarabunPSK"/>
                <w:sz w:val="28"/>
              </w:rPr>
              <w:t xml:space="preserve">2556 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ดูรายละเอียดได้ที่เว็บไซต์</w:t>
            </w:r>
          </w:p>
          <w:p w14:paraId="1508D4DE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0EB3">
              <w:rPr>
                <w:rFonts w:ascii="TH SarabunPSK" w:hAnsi="TH SarabunPSK" w:cs="TH SarabunPSK"/>
                <w:sz w:val="28"/>
              </w:rPr>
              <w:t>http://www.grad.mahidol.ac.th/th/faculty-staff/pdf/group03/id001.pdf</w:t>
            </w:r>
          </w:p>
        </w:tc>
        <w:tc>
          <w:tcPr>
            <w:tcW w:w="1128" w:type="dxa"/>
            <w:shd w:val="clear" w:color="auto" w:fill="FFFF00"/>
          </w:tcPr>
          <w:p w14:paraId="0EDAF622" w14:textId="77777777" w:rsidR="00CB6E76" w:rsidRPr="001F5487" w:rsidRDefault="00CB6E76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2" w:type="dxa"/>
            <w:shd w:val="clear" w:color="auto" w:fill="FFFF00"/>
          </w:tcPr>
          <w:p w14:paraId="012133A6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0" w:type="dxa"/>
            <w:shd w:val="clear" w:color="auto" w:fill="auto"/>
          </w:tcPr>
          <w:p w14:paraId="71C70ABE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60" w:type="dxa"/>
            <w:shd w:val="clear" w:color="auto" w:fill="auto"/>
          </w:tcPr>
          <w:p w14:paraId="7BF41800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B6E76" w:rsidRPr="001F5487" w14:paraId="4C04A658" w14:textId="77777777" w:rsidTr="008C4AB4">
        <w:tc>
          <w:tcPr>
            <w:tcW w:w="2856" w:type="dxa"/>
            <w:shd w:val="clear" w:color="auto" w:fill="auto"/>
          </w:tcPr>
          <w:p w14:paraId="4EC4A246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3. คุณสมบัติของอาจารย์</w:t>
            </w:r>
            <w:r w:rsidRPr="001F548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ผู้รับผิดชอบหลักสูตร</w:t>
            </w:r>
          </w:p>
        </w:tc>
        <w:tc>
          <w:tcPr>
            <w:tcW w:w="3780" w:type="dxa"/>
            <w:shd w:val="clear" w:color="auto" w:fill="auto"/>
          </w:tcPr>
          <w:p w14:paraId="68922E0B" w14:textId="77777777" w:rsidR="00CB6E76" w:rsidRPr="001F5487" w:rsidRDefault="00CB6E76" w:rsidP="008C4AB4">
            <w:pPr>
              <w:spacing w:after="0" w:line="240" w:lineRule="auto"/>
              <w:ind w:right="-42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จำนวนอย่างน้อย 3 คน กรณีที่มีความจำเป็นอย่างยิ่งสำหรับสาขาวิชาที่ไม่สามารถสรรหาอาจารย์ผู้รับผิดชอบหลักสูตรครบตามจำนวน หรือมี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จำนวนนศ. น้อยกว่า 10 คน ทางสถาบันฯ ต้องเสนอจำนวนและคุณวุฒิของอาจารย์ผู้รับผิดชอบหลักสูตรที่มีนั้นให้คณะกรรมการการอุดมศึกษาพิจารณาเป็นรายกรณี ต้องอยู่ประจำหลักสูตรนั้นตลอดระยะเวลาที่จัดการศึกษา โดยจะเป็นอาจารย์ผู้รับผิดชอบหลักสูตรเกินกว่า 1 หลักสูตรในเวลาเดียวกันไม่ได้ ยกเว้น พหุวิทยาการหรือ สหวิทยาการ ให้เป็นอาจารย์ผู้รับผิดชอบได้อีกหนึ่งหลักสูตรและอาจารย์ผู้รับผิดชอบหลักสูตรสามารถซ้ำได้ไม่เกิน 2 คน </w:t>
            </w:r>
          </w:p>
        </w:tc>
        <w:tc>
          <w:tcPr>
            <w:tcW w:w="4230" w:type="dxa"/>
            <w:shd w:val="clear" w:color="auto" w:fill="FFFF00"/>
          </w:tcPr>
          <w:p w14:paraId="4AFD5B4D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0EB3">
              <w:rPr>
                <w:rFonts w:ascii="TH SarabunPSK" w:hAnsi="TH SarabunPSK" w:cs="TH SarabunPSK"/>
                <w:szCs w:val="22"/>
              </w:rPr>
              <w:lastRenderedPageBreak/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มคอ. 2</w:t>
            </w:r>
          </w:p>
          <w:p w14:paraId="74A463C0" w14:textId="77777777" w:rsidR="00CB6E76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0EB3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อื่นๆ </w:t>
            </w:r>
          </w:p>
          <w:p w14:paraId="6193A13A" w14:textId="77777777" w:rsidR="00CB6E76" w:rsidRPr="00DA0D72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DA0D72">
              <w:rPr>
                <w:rFonts w:ascii="TH SarabunPSK" w:hAnsi="TH SarabunPSK" w:cs="TH SarabunPSK"/>
                <w:sz w:val="28"/>
                <w:cs/>
              </w:rPr>
              <w:t>ประกาศกระทรวงศึกษาธิการ</w:t>
            </w:r>
          </w:p>
          <w:p w14:paraId="779D1E3C" w14:textId="77777777" w:rsidR="00CB6E76" w:rsidRPr="00DA0D72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0D72">
              <w:rPr>
                <w:rFonts w:ascii="TH SarabunPSK" w:hAnsi="TH SarabunPSK" w:cs="TH SarabunPSK"/>
                <w:sz w:val="28"/>
                <w:cs/>
              </w:rPr>
              <w:lastRenderedPageBreak/>
              <w:t>เรื่อง เกณฑ์มาตรฐานหลักสูตรระดับบัณฑิตศึกษา</w:t>
            </w:r>
          </w:p>
          <w:p w14:paraId="619DE0C7" w14:textId="77777777" w:rsidR="00CB6E76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0D72">
              <w:rPr>
                <w:rFonts w:ascii="TH SarabunPSK" w:hAnsi="TH SarabunPSK" w:cs="TH SarabunPSK"/>
                <w:sz w:val="28"/>
                <w:cs/>
              </w:rPr>
              <w:t>พ.ศ. ๒๕๕๘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0C50B3D" w14:textId="77777777" w:rsidR="00CB6E76" w:rsidRPr="00100EB3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100EB3">
              <w:rPr>
                <w:rFonts w:ascii="TH SarabunPSK" w:hAnsi="TH SarabunPSK" w:cs="TH SarabunPSK"/>
                <w:sz w:val="28"/>
                <w:cs/>
              </w:rPr>
              <w:t>ข้อบังคับมหาวิทยาลัยมหิดล</w:t>
            </w:r>
          </w:p>
          <w:p w14:paraId="224CC794" w14:textId="77777777" w:rsidR="00CB6E76" w:rsidRPr="00100EB3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0EB3">
              <w:rPr>
                <w:rFonts w:ascii="TH SarabunPSK" w:hAnsi="TH SarabunPSK" w:cs="TH SarabunPSK"/>
                <w:sz w:val="28"/>
                <w:cs/>
              </w:rPr>
              <w:t>ว่าด้วยการศึกษาระดับบัณฑิตศึกษา</w:t>
            </w:r>
          </w:p>
          <w:p w14:paraId="769136E1" w14:textId="77777777" w:rsidR="00CB6E76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00EB3">
              <w:rPr>
                <w:rFonts w:ascii="TH SarabunPSK" w:hAnsi="TH SarabunPSK" w:cs="TH SarabunPSK"/>
                <w:sz w:val="28"/>
                <w:cs/>
              </w:rPr>
              <w:t>พ.ศ.</w:t>
            </w:r>
            <w:r>
              <w:rPr>
                <w:rFonts w:ascii="TH SarabunPSK" w:hAnsi="TH SarabunPSK" w:cs="TH SarabunPSK"/>
                <w:sz w:val="28"/>
              </w:rPr>
              <w:t xml:space="preserve">2556 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ดูรายละเอียดได้ที่เว็บไซต์</w:t>
            </w:r>
          </w:p>
          <w:p w14:paraId="3BF35155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0EB3">
              <w:rPr>
                <w:rFonts w:ascii="TH SarabunPSK" w:hAnsi="TH SarabunPSK" w:cs="TH SarabunPSK"/>
                <w:sz w:val="28"/>
              </w:rPr>
              <w:t>http://www.grad.mahidol.ac.th/th/faculty-staff/pdf/group03/id001.pdf</w:t>
            </w:r>
          </w:p>
        </w:tc>
        <w:tc>
          <w:tcPr>
            <w:tcW w:w="1128" w:type="dxa"/>
            <w:shd w:val="clear" w:color="auto" w:fill="FFFF00"/>
          </w:tcPr>
          <w:p w14:paraId="00840838" w14:textId="77777777" w:rsidR="00CB6E76" w:rsidRPr="001F5487" w:rsidRDefault="00CB6E76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sym w:font="Wingdings" w:char="F0FC"/>
            </w:r>
          </w:p>
        </w:tc>
        <w:tc>
          <w:tcPr>
            <w:tcW w:w="1122" w:type="dxa"/>
            <w:shd w:val="clear" w:color="auto" w:fill="FFFF00"/>
          </w:tcPr>
          <w:p w14:paraId="643BF3C1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0" w:type="dxa"/>
            <w:shd w:val="clear" w:color="auto" w:fill="auto"/>
          </w:tcPr>
          <w:p w14:paraId="6B0321C8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60" w:type="dxa"/>
            <w:shd w:val="clear" w:color="auto" w:fill="auto"/>
          </w:tcPr>
          <w:p w14:paraId="7233E5D2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B6E76" w:rsidRPr="001F5487" w14:paraId="4F2FCB20" w14:textId="77777777" w:rsidTr="008C4AB4">
        <w:tc>
          <w:tcPr>
            <w:tcW w:w="2856" w:type="dxa"/>
            <w:shd w:val="clear" w:color="auto" w:fill="auto"/>
          </w:tcPr>
          <w:p w14:paraId="696E5DF3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4. คุณสมบัติของอาจารย์ผู้สอน</w:t>
            </w:r>
          </w:p>
        </w:tc>
        <w:tc>
          <w:tcPr>
            <w:tcW w:w="3780" w:type="dxa"/>
            <w:shd w:val="clear" w:color="auto" w:fill="auto"/>
          </w:tcPr>
          <w:p w14:paraId="4A172744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เป็นอาจารย์ประจำหรืออาจารย์พิเศษ ที่มีคุณวุฒิขั้นต่ำปริญญาโทหรือเทียบเท่า ในสาขาวิชานั้นหรือสาขาวิชาที่สัมพันธ์กัน หรือในสาขาวิชาของรายวิชาที่สอนและต้องมีประสบการณ์ด้านการสอนและ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 ตามหลักเกณฑ์ที่กำหนดในการพิจารณาแต่งตั้งให้บุคคลดำรงตำแหน่งทางวิชาการอย่างน้อย 1 รายการ ในรอบ 5 ปีย้อนหลัง </w:t>
            </w:r>
          </w:p>
        </w:tc>
        <w:tc>
          <w:tcPr>
            <w:tcW w:w="4230" w:type="dxa"/>
            <w:shd w:val="clear" w:color="auto" w:fill="FFFF00"/>
          </w:tcPr>
          <w:p w14:paraId="754A3C6F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0EB3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มคอ. 2</w:t>
            </w:r>
          </w:p>
          <w:p w14:paraId="3BFD5B45" w14:textId="77777777" w:rsidR="00CB6E76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0EB3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อื่นๆ </w:t>
            </w:r>
          </w:p>
          <w:p w14:paraId="01A3441B" w14:textId="77777777" w:rsidR="00CB6E76" w:rsidRPr="00DA0D72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DA0D72">
              <w:rPr>
                <w:rFonts w:ascii="TH SarabunPSK" w:hAnsi="TH SarabunPSK" w:cs="TH SarabunPSK"/>
                <w:sz w:val="28"/>
                <w:cs/>
              </w:rPr>
              <w:t>ประกาศกระทรวงศึกษาธิการ</w:t>
            </w:r>
          </w:p>
          <w:p w14:paraId="6F7871B5" w14:textId="77777777" w:rsidR="00CB6E76" w:rsidRPr="00DA0D72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0D72">
              <w:rPr>
                <w:rFonts w:ascii="TH SarabunPSK" w:hAnsi="TH SarabunPSK" w:cs="TH SarabunPSK"/>
                <w:sz w:val="28"/>
                <w:cs/>
              </w:rPr>
              <w:t>เรื่อง เกณฑ์มาตรฐานหลักสูตรระดับบัณฑิตศึกษา</w:t>
            </w:r>
          </w:p>
          <w:p w14:paraId="7AAF2BE8" w14:textId="77777777" w:rsidR="00CB6E76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0D72">
              <w:rPr>
                <w:rFonts w:ascii="TH SarabunPSK" w:hAnsi="TH SarabunPSK" w:cs="TH SarabunPSK"/>
                <w:sz w:val="28"/>
                <w:cs/>
              </w:rPr>
              <w:t>พ.ศ. ๒๕๕๘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D34521A" w14:textId="77777777" w:rsidR="00CB6E76" w:rsidRPr="00100EB3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100EB3">
              <w:rPr>
                <w:rFonts w:ascii="TH SarabunPSK" w:hAnsi="TH SarabunPSK" w:cs="TH SarabunPSK"/>
                <w:sz w:val="28"/>
                <w:cs/>
              </w:rPr>
              <w:t>ข้อบังคับมหาวิทยาลัยมหิดล</w:t>
            </w:r>
          </w:p>
          <w:p w14:paraId="4B3E7BCC" w14:textId="77777777" w:rsidR="00CB6E76" w:rsidRPr="00100EB3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0EB3">
              <w:rPr>
                <w:rFonts w:ascii="TH SarabunPSK" w:hAnsi="TH SarabunPSK" w:cs="TH SarabunPSK"/>
                <w:sz w:val="28"/>
                <w:cs/>
              </w:rPr>
              <w:t>ว่าด้วยการศึกษาระดับบัณฑิตศึกษา</w:t>
            </w:r>
          </w:p>
          <w:p w14:paraId="37201E79" w14:textId="77777777" w:rsidR="00CB6E76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00EB3">
              <w:rPr>
                <w:rFonts w:ascii="TH SarabunPSK" w:hAnsi="TH SarabunPSK" w:cs="TH SarabunPSK"/>
                <w:sz w:val="28"/>
                <w:cs/>
              </w:rPr>
              <w:t>พ.ศ.</w:t>
            </w:r>
            <w:r>
              <w:rPr>
                <w:rFonts w:ascii="TH SarabunPSK" w:hAnsi="TH SarabunPSK" w:cs="TH SarabunPSK"/>
                <w:sz w:val="28"/>
              </w:rPr>
              <w:t xml:space="preserve">2556 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ดูรายละเอียดได้ที่เว็บไซต์</w:t>
            </w:r>
          </w:p>
          <w:p w14:paraId="663DC7DE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0EB3">
              <w:rPr>
                <w:rFonts w:ascii="TH SarabunPSK" w:hAnsi="TH SarabunPSK" w:cs="TH SarabunPSK"/>
                <w:sz w:val="28"/>
              </w:rPr>
              <w:t>http://www.grad.mahidol.ac.th/th/faculty-staff/pdf/group03/id001.pdf</w:t>
            </w:r>
          </w:p>
        </w:tc>
        <w:tc>
          <w:tcPr>
            <w:tcW w:w="1128" w:type="dxa"/>
            <w:shd w:val="clear" w:color="auto" w:fill="FFFF00"/>
          </w:tcPr>
          <w:p w14:paraId="6B298D87" w14:textId="77777777" w:rsidR="00CB6E76" w:rsidRPr="00C030F8" w:rsidRDefault="00CB6E76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2" w:type="dxa"/>
            <w:shd w:val="clear" w:color="auto" w:fill="FFFF00"/>
          </w:tcPr>
          <w:p w14:paraId="342753E1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0" w:type="dxa"/>
            <w:shd w:val="clear" w:color="auto" w:fill="auto"/>
          </w:tcPr>
          <w:p w14:paraId="63C99E80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60" w:type="dxa"/>
            <w:shd w:val="clear" w:color="auto" w:fill="auto"/>
          </w:tcPr>
          <w:p w14:paraId="48D28471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B6E76" w:rsidRPr="001F5487" w14:paraId="204128CD" w14:textId="77777777" w:rsidTr="008C4AB4">
        <w:tc>
          <w:tcPr>
            <w:tcW w:w="2856" w:type="dxa"/>
            <w:shd w:val="clear" w:color="auto" w:fill="auto"/>
          </w:tcPr>
          <w:p w14:paraId="77906FED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5. คุณสมบัติของอาจารย์ที่ปรึกษาวิทยานิพนธ์หลักและอาจารย์ที่ปรึกษาการค้นคว้าอิสระ</w:t>
            </w:r>
          </w:p>
        </w:tc>
        <w:tc>
          <w:tcPr>
            <w:tcW w:w="3780" w:type="dxa"/>
            <w:shd w:val="clear" w:color="auto" w:fill="auto"/>
          </w:tcPr>
          <w:p w14:paraId="7B22C71D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ต้องเป็นอาจารย์ประจำหลักสูตร มีคุณวุฒิปริญญาเอกหรือเทียบเท่า หรือขั้นต่ำปริญญาโทหรือเทียบเท่าที่มีตำแหน่งรองศาสตราจารย์ และ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lastRenderedPageBreak/>
              <w:t>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และเป็นผลงานทางวิชาการที่ได้รับการเผยแพร่ตามหลักเกณฑ์ที่</w:t>
            </w:r>
            <w:r w:rsidRPr="001F5487">
              <w:rPr>
                <w:rFonts w:ascii="TH SarabunPSK" w:hAnsi="TH SarabunPSK" w:cs="TH SarabunPSK"/>
                <w:vanish/>
                <w:sz w:val="28"/>
                <w:cs/>
              </w:rPr>
              <w:t>ษ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กำหนดในการพิจารณาแต่งตั้งให้บุคคลดำรงตำแหน่งทางวิชาการอย่างน้อย 3 รายการ ในรอบ 5 ปีย้อนหลัง โดยอย่างน้อย 1 รายการต้องเป็นผลงานวิจัย</w:t>
            </w:r>
          </w:p>
        </w:tc>
        <w:tc>
          <w:tcPr>
            <w:tcW w:w="4230" w:type="dxa"/>
            <w:shd w:val="clear" w:color="auto" w:fill="FFFF00"/>
          </w:tcPr>
          <w:p w14:paraId="003D92A8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0EB3">
              <w:rPr>
                <w:rFonts w:ascii="TH SarabunPSK" w:hAnsi="TH SarabunPSK" w:cs="TH SarabunPSK"/>
                <w:szCs w:val="22"/>
              </w:rPr>
              <w:lastRenderedPageBreak/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มคอ. 2</w:t>
            </w:r>
          </w:p>
          <w:p w14:paraId="552FF8E4" w14:textId="77777777" w:rsidR="00CB6E76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0EB3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อื่นๆ </w:t>
            </w:r>
          </w:p>
          <w:p w14:paraId="2C6C3612" w14:textId="77777777" w:rsidR="00CB6E76" w:rsidRPr="00DA0D72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DA0D72">
              <w:rPr>
                <w:rFonts w:ascii="TH SarabunPSK" w:hAnsi="TH SarabunPSK" w:cs="TH SarabunPSK"/>
                <w:sz w:val="28"/>
                <w:cs/>
              </w:rPr>
              <w:t>ประกาศกระทรวงศึกษาธิการ</w:t>
            </w:r>
          </w:p>
          <w:p w14:paraId="4E632056" w14:textId="77777777" w:rsidR="00CB6E76" w:rsidRPr="00DA0D72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0D72">
              <w:rPr>
                <w:rFonts w:ascii="TH SarabunPSK" w:hAnsi="TH SarabunPSK" w:cs="TH SarabunPSK"/>
                <w:sz w:val="28"/>
                <w:cs/>
              </w:rPr>
              <w:lastRenderedPageBreak/>
              <w:t>เรื่อง เกณฑ์มาตรฐานหลักสูตรระดับบัณฑิตศึกษา</w:t>
            </w:r>
          </w:p>
          <w:p w14:paraId="4BDC6E3D" w14:textId="77777777" w:rsidR="00CB6E76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0D72">
              <w:rPr>
                <w:rFonts w:ascii="TH SarabunPSK" w:hAnsi="TH SarabunPSK" w:cs="TH SarabunPSK"/>
                <w:sz w:val="28"/>
                <w:cs/>
              </w:rPr>
              <w:t>พ.ศ. ๒๕๕๘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27E02AF" w14:textId="77777777" w:rsidR="00CB6E76" w:rsidRPr="00100EB3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100EB3">
              <w:rPr>
                <w:rFonts w:ascii="TH SarabunPSK" w:hAnsi="TH SarabunPSK" w:cs="TH SarabunPSK"/>
                <w:sz w:val="28"/>
                <w:cs/>
              </w:rPr>
              <w:t>ข้อบังคับมหาวิทยาลัยมหิดล</w:t>
            </w:r>
          </w:p>
          <w:p w14:paraId="1739DC54" w14:textId="77777777" w:rsidR="00CB6E76" w:rsidRPr="00100EB3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0EB3">
              <w:rPr>
                <w:rFonts w:ascii="TH SarabunPSK" w:hAnsi="TH SarabunPSK" w:cs="TH SarabunPSK"/>
                <w:sz w:val="28"/>
                <w:cs/>
              </w:rPr>
              <w:t>ว่าด้วยการศึกษาระดับบัณฑิตศึกษา</w:t>
            </w:r>
          </w:p>
          <w:p w14:paraId="21C63372" w14:textId="77777777" w:rsidR="00CB6E76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00EB3">
              <w:rPr>
                <w:rFonts w:ascii="TH SarabunPSK" w:hAnsi="TH SarabunPSK" w:cs="TH SarabunPSK"/>
                <w:sz w:val="28"/>
                <w:cs/>
              </w:rPr>
              <w:t>พ.ศ.</w:t>
            </w:r>
            <w:r>
              <w:rPr>
                <w:rFonts w:ascii="TH SarabunPSK" w:hAnsi="TH SarabunPSK" w:cs="TH SarabunPSK"/>
                <w:sz w:val="28"/>
              </w:rPr>
              <w:t xml:space="preserve">2556 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ดูรายละเอียดได้ที่เว็บไซต์</w:t>
            </w:r>
          </w:p>
          <w:p w14:paraId="4BB06758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0EB3">
              <w:rPr>
                <w:rFonts w:ascii="TH SarabunPSK" w:hAnsi="TH SarabunPSK" w:cs="TH SarabunPSK"/>
                <w:sz w:val="28"/>
              </w:rPr>
              <w:t>http://www.grad.mahidol.ac.th/th/faculty-staff/pdf/group03/id001.pdf</w:t>
            </w:r>
          </w:p>
        </w:tc>
        <w:tc>
          <w:tcPr>
            <w:tcW w:w="1128" w:type="dxa"/>
            <w:shd w:val="clear" w:color="auto" w:fill="FFFF00"/>
          </w:tcPr>
          <w:p w14:paraId="49796705" w14:textId="77777777" w:rsidR="00CB6E76" w:rsidRPr="001F5487" w:rsidRDefault="00CB6E76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sym w:font="Wingdings" w:char="F0FC"/>
            </w:r>
          </w:p>
        </w:tc>
        <w:tc>
          <w:tcPr>
            <w:tcW w:w="1122" w:type="dxa"/>
            <w:shd w:val="clear" w:color="auto" w:fill="FFFF00"/>
          </w:tcPr>
          <w:p w14:paraId="517212AB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0" w:type="dxa"/>
            <w:shd w:val="clear" w:color="auto" w:fill="auto"/>
          </w:tcPr>
          <w:p w14:paraId="2042FA85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60" w:type="dxa"/>
            <w:shd w:val="clear" w:color="auto" w:fill="auto"/>
          </w:tcPr>
          <w:p w14:paraId="44919656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B6E76" w:rsidRPr="001F5487" w14:paraId="15CF86E5" w14:textId="77777777" w:rsidTr="008C4AB4">
        <w:tc>
          <w:tcPr>
            <w:tcW w:w="2856" w:type="dxa"/>
            <w:shd w:val="clear" w:color="auto" w:fill="auto"/>
          </w:tcPr>
          <w:p w14:paraId="7EC705DA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6. คุณสมบัติของอาจารย์ที่ปรึกษาวิทยานิพนธ์ร่วม</w:t>
            </w:r>
          </w:p>
          <w:p w14:paraId="3438840B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(ถ้ามี)</w:t>
            </w:r>
          </w:p>
        </w:tc>
        <w:tc>
          <w:tcPr>
            <w:tcW w:w="3780" w:type="dxa"/>
            <w:shd w:val="clear" w:color="auto" w:fill="auto"/>
          </w:tcPr>
          <w:p w14:paraId="772E599B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1. เป็นอาจารย์ประจำ ต้องมีคุณวุฒิและผลงานทางวิชาการเช่นเดียวกับอาจารย์ที่ปรึกษาวิทยานิพนธ์หลัก</w:t>
            </w:r>
          </w:p>
          <w:p w14:paraId="483097AE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2. ผู้ทรงคุณวุฒิภายนอก ต้องมีคุณวุฒิปริญญาเอกหรือเทียบเท่า และมีผลงานทางวิชาการที่ได้รับการตีพิมพ์เผยแพร่ในวารสารที่มีชื่ออยู่ในฐานข้อมูลที่เป็นที่ยอมรับในระดับชาติ ซึ่งตรงหรือสัมพันธ์กับหัวข้อวิทยานิพนธ์ไม่น้อยกว่า 10 เรื่อง กรณีไม่มีคุณวุฒิและผลงานทางวิชาการตามกำหนดข้างต้น จะต้องเป็นผู้มีความรู้ความเชี่ยวชาญและประสบการณ์สูงเป็นที่ยอมรับ ซึ่งตรงหรือสัมพันธ์กับหัวข้อวิทยานิพนธ์หรือการค้นคว้าอิสระ โดยผ่านความเห็นชอบจากสภาสถาบันอุดมศึกษาแห่งนั้น และแจ้งคณะกรรมการการอุดมศึกษารับทราบ</w:t>
            </w:r>
          </w:p>
        </w:tc>
        <w:tc>
          <w:tcPr>
            <w:tcW w:w="4230" w:type="dxa"/>
            <w:shd w:val="clear" w:color="auto" w:fill="FFFF00"/>
          </w:tcPr>
          <w:p w14:paraId="0B37B82B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0EB3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มคอ. 2</w:t>
            </w:r>
          </w:p>
          <w:p w14:paraId="73A107CF" w14:textId="77777777" w:rsidR="00CB6E76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0EB3">
              <w:rPr>
                <w:rFonts w:ascii="TH SarabunPSK" w:hAnsi="TH SarabunPSK" w:cs="TH SarabunPSK"/>
                <w:szCs w:val="22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อื่นๆ </w:t>
            </w:r>
          </w:p>
          <w:p w14:paraId="03B58744" w14:textId="77777777" w:rsidR="00CB6E76" w:rsidRPr="00DA0D72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DA0D72">
              <w:rPr>
                <w:rFonts w:ascii="TH SarabunPSK" w:hAnsi="TH SarabunPSK" w:cs="TH SarabunPSK"/>
                <w:sz w:val="28"/>
                <w:cs/>
              </w:rPr>
              <w:t>ประกาศกระทรวงศึกษาธิการ</w:t>
            </w:r>
          </w:p>
          <w:p w14:paraId="6612E0F1" w14:textId="77777777" w:rsidR="00CB6E76" w:rsidRPr="00DA0D72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0D72">
              <w:rPr>
                <w:rFonts w:ascii="TH SarabunPSK" w:hAnsi="TH SarabunPSK" w:cs="TH SarabunPSK"/>
                <w:sz w:val="28"/>
                <w:cs/>
              </w:rPr>
              <w:t>เรื่อง เกณฑ์มาตรฐานหลักสูตรระดับบัณฑิตศึกษา</w:t>
            </w:r>
          </w:p>
          <w:p w14:paraId="7D4C61F4" w14:textId="77777777" w:rsidR="00CB6E76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0D72">
              <w:rPr>
                <w:rFonts w:ascii="TH SarabunPSK" w:hAnsi="TH SarabunPSK" w:cs="TH SarabunPSK"/>
                <w:sz w:val="28"/>
                <w:cs/>
              </w:rPr>
              <w:t>พ.ศ. ๒๕๕๘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656B6C3" w14:textId="77777777" w:rsidR="00CB6E76" w:rsidRPr="00100EB3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100EB3">
              <w:rPr>
                <w:rFonts w:ascii="TH SarabunPSK" w:hAnsi="TH SarabunPSK" w:cs="TH SarabunPSK"/>
                <w:sz w:val="28"/>
                <w:cs/>
              </w:rPr>
              <w:t>ข้อบังคับมหาวิทยาลัยมหิดล</w:t>
            </w:r>
          </w:p>
          <w:p w14:paraId="77AE510B" w14:textId="77777777" w:rsidR="00CB6E76" w:rsidRPr="00100EB3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0EB3">
              <w:rPr>
                <w:rFonts w:ascii="TH SarabunPSK" w:hAnsi="TH SarabunPSK" w:cs="TH SarabunPSK"/>
                <w:sz w:val="28"/>
                <w:cs/>
              </w:rPr>
              <w:t>ว่าด้วยการศึกษาระดับบัณฑิตศึกษา</w:t>
            </w:r>
          </w:p>
          <w:p w14:paraId="75681D16" w14:textId="77777777" w:rsidR="00CB6E76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00EB3">
              <w:rPr>
                <w:rFonts w:ascii="TH SarabunPSK" w:hAnsi="TH SarabunPSK" w:cs="TH SarabunPSK"/>
                <w:sz w:val="28"/>
                <w:cs/>
              </w:rPr>
              <w:t>พ.ศ.</w:t>
            </w:r>
            <w:r>
              <w:rPr>
                <w:rFonts w:ascii="TH SarabunPSK" w:hAnsi="TH SarabunPSK" w:cs="TH SarabunPSK"/>
                <w:sz w:val="28"/>
              </w:rPr>
              <w:t xml:space="preserve">2556 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ดูรายละเอียดได้ที่เว็บไซต์</w:t>
            </w:r>
          </w:p>
          <w:p w14:paraId="3630CC34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0EB3">
              <w:rPr>
                <w:rFonts w:ascii="TH SarabunPSK" w:hAnsi="TH SarabunPSK" w:cs="TH SarabunPSK"/>
                <w:sz w:val="28"/>
              </w:rPr>
              <w:t>http://www.grad.mahidol.ac.th/th/faculty-staff/pdf/group03/id001.pdf</w:t>
            </w:r>
          </w:p>
        </w:tc>
        <w:tc>
          <w:tcPr>
            <w:tcW w:w="1128" w:type="dxa"/>
            <w:shd w:val="clear" w:color="auto" w:fill="FFFF00"/>
          </w:tcPr>
          <w:p w14:paraId="0916C06F" w14:textId="77777777" w:rsidR="00CB6E76" w:rsidRPr="001F5487" w:rsidRDefault="00CB6E76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2" w:type="dxa"/>
            <w:shd w:val="clear" w:color="auto" w:fill="FFFF00"/>
          </w:tcPr>
          <w:p w14:paraId="48E1181F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0" w:type="dxa"/>
            <w:shd w:val="clear" w:color="auto" w:fill="auto"/>
          </w:tcPr>
          <w:p w14:paraId="7E674722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60" w:type="dxa"/>
            <w:shd w:val="clear" w:color="auto" w:fill="auto"/>
          </w:tcPr>
          <w:p w14:paraId="5B20D671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B6E76" w:rsidRPr="001F5487" w14:paraId="7D732AFF" w14:textId="77777777" w:rsidTr="008C4AB4">
        <w:tc>
          <w:tcPr>
            <w:tcW w:w="2856" w:type="dxa"/>
            <w:shd w:val="clear" w:color="auto" w:fill="auto"/>
          </w:tcPr>
          <w:p w14:paraId="5576AA80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7. คุณสมบัติของอาจารย์ผู้สอบ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lastRenderedPageBreak/>
              <w:t>วิทยานิพนธ์</w:t>
            </w:r>
          </w:p>
        </w:tc>
        <w:tc>
          <w:tcPr>
            <w:tcW w:w="3780" w:type="dxa"/>
            <w:shd w:val="clear" w:color="auto" w:fill="auto"/>
          </w:tcPr>
          <w:p w14:paraId="4477C9E4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lastRenderedPageBreak/>
              <w:t>ต้องประกอบด้วยอาจารย์ประจำหลักสูตรและ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lastRenderedPageBreak/>
              <w:t>ผู้ทรงคุณวุฒิภายนอกสถาบัน รวมไม่น้อยกว่า 3 คน ทั้งนี้ ประธานกรรมการสอบต้องไม่เป็นอาจารย์ที่ปรึกษาวิทยานิพนธ์หลักหรืออาจารย์ที่ปรึกษาวิทยานิพนธ์ร่วม โดยอาจารย์ผู้สอบวิทยานิพนธ์ต้องมีคุณวุฒิ คุณสมบัติ และผลงานทางวิชาการ ดังนี้</w:t>
            </w:r>
          </w:p>
          <w:p w14:paraId="4288FE0E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1. กรณีอาจารย์ประจำหลักสูตร ต้องมีคุณวุฒิปริญญาเอกหรือเทียบเท่าหรือขั้นต่ำปริญญาโทหรือเทียบเท่าที่มีตำแหน่งรองศาสตราจารย์ และมีผลงานทางวิชาการที่ไม่ใช่ส่วนหนึ่งของการศึกษาเพื่อรับปริญญา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ตามหลักเกณฑ์ที่กำหนดในการพิจารณาแต่งตั้งให้บุคคลดำรงตำแหน่งทางวิชาการอย่างน้อย 3 รายการในรอบ 5 ปีย้อนหลัง โดยอย่างน้อย 1 รายการต้องเป็นผลงานวิจัย</w:t>
            </w:r>
          </w:p>
          <w:p w14:paraId="1C872AD7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2. กรณีผู้ทรงคุณวุฒิภายนอก ต้องมีคุณวุฒิปริญญาเอกหรือเทียบเท่าและมีผลงานทางวิชาการที่ได้รับการตีพิมพ์เผยแพร่ในวารสารที่มีชื่ออยู่ในฐานข้อมูลที่เป็นที่ยอมรับในระดับชาติ ซึ่งตรงหรือสัมพันธ์กับหัวข้อวิทยานิพนธ์หรือการค้นคว้าอิสระ ไม่น้อยกว่า 10 เรื่อง กรณีไม่มีคุณวุฒิและผลงานทางวิชาการตามกำหนดข้างต้น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lastRenderedPageBreak/>
              <w:t>จะต้องเป็นผู้มีความรู้ความเชี่ยวชาญและประสบการณ์สูงเป็นที่ยอมรับ ซึ่งตรงหรือสัมพันธ์กับหัวข้อวิทยานิพนธ์หรือการค้นคว้าอิสระ โดยผ่านความเห็นชอบจากสภาสถาบันอุดมศึกษาแห่งนั้น และแจ้งคณะกรรมการการอุดมศึกษารับทราบ</w:t>
            </w:r>
          </w:p>
        </w:tc>
        <w:tc>
          <w:tcPr>
            <w:tcW w:w="4230" w:type="dxa"/>
            <w:shd w:val="clear" w:color="auto" w:fill="FFFF00"/>
          </w:tcPr>
          <w:p w14:paraId="08834616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0EB3">
              <w:rPr>
                <w:rFonts w:ascii="TH SarabunPSK" w:hAnsi="TH SarabunPSK" w:cs="TH SarabunPSK"/>
                <w:szCs w:val="22"/>
              </w:rPr>
              <w:lastRenderedPageBreak/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มคอ. 2</w:t>
            </w:r>
          </w:p>
          <w:p w14:paraId="2F247483" w14:textId="77777777" w:rsidR="00CB6E76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0EB3">
              <w:rPr>
                <w:rFonts w:ascii="TH SarabunPSK" w:hAnsi="TH SarabunPSK" w:cs="TH SarabunPSK"/>
                <w:szCs w:val="22"/>
              </w:rPr>
              <w:lastRenderedPageBreak/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อื่นๆ </w:t>
            </w:r>
          </w:p>
          <w:p w14:paraId="24969A1C" w14:textId="77777777" w:rsidR="00CB6E76" w:rsidRPr="00DA0D72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DA0D72">
              <w:rPr>
                <w:rFonts w:ascii="TH SarabunPSK" w:hAnsi="TH SarabunPSK" w:cs="TH SarabunPSK"/>
                <w:sz w:val="28"/>
                <w:cs/>
              </w:rPr>
              <w:t>ประกาศกระทรวงศึกษาธิการ</w:t>
            </w:r>
          </w:p>
          <w:p w14:paraId="40A2F9D1" w14:textId="77777777" w:rsidR="00CB6E76" w:rsidRPr="00DA0D72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0D72">
              <w:rPr>
                <w:rFonts w:ascii="TH SarabunPSK" w:hAnsi="TH SarabunPSK" w:cs="TH SarabunPSK"/>
                <w:sz w:val="28"/>
                <w:cs/>
              </w:rPr>
              <w:t>เรื่อง เกณฑ์มาตรฐานหลักสูตรระดับบัณฑิตศึกษา</w:t>
            </w:r>
          </w:p>
          <w:p w14:paraId="47569201" w14:textId="77777777" w:rsidR="00CB6E76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0D72">
              <w:rPr>
                <w:rFonts w:ascii="TH SarabunPSK" w:hAnsi="TH SarabunPSK" w:cs="TH SarabunPSK"/>
                <w:sz w:val="28"/>
                <w:cs/>
              </w:rPr>
              <w:t>พ.ศ. ๒๕๕๘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F2C0A5A" w14:textId="77777777" w:rsidR="00CB6E76" w:rsidRPr="00100EB3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100EB3">
              <w:rPr>
                <w:rFonts w:ascii="TH SarabunPSK" w:hAnsi="TH SarabunPSK" w:cs="TH SarabunPSK"/>
                <w:sz w:val="28"/>
                <w:cs/>
              </w:rPr>
              <w:t>ข้อบังคับมหาวิทยาลัยมหิดล</w:t>
            </w:r>
          </w:p>
          <w:p w14:paraId="3795FE4E" w14:textId="77777777" w:rsidR="00CB6E76" w:rsidRPr="00100EB3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0EB3">
              <w:rPr>
                <w:rFonts w:ascii="TH SarabunPSK" w:hAnsi="TH SarabunPSK" w:cs="TH SarabunPSK"/>
                <w:sz w:val="28"/>
                <w:cs/>
              </w:rPr>
              <w:t>ว่าด้วยการศึกษาระดับบัณฑิตศึกษา</w:t>
            </w:r>
          </w:p>
          <w:p w14:paraId="1049C77D" w14:textId="77777777" w:rsidR="00CB6E76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00EB3">
              <w:rPr>
                <w:rFonts w:ascii="TH SarabunPSK" w:hAnsi="TH SarabunPSK" w:cs="TH SarabunPSK"/>
                <w:sz w:val="28"/>
                <w:cs/>
              </w:rPr>
              <w:t>พ.ศ.</w:t>
            </w:r>
            <w:r>
              <w:rPr>
                <w:rFonts w:ascii="TH SarabunPSK" w:hAnsi="TH SarabunPSK" w:cs="TH SarabunPSK"/>
                <w:sz w:val="28"/>
              </w:rPr>
              <w:t xml:space="preserve">2556 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ดูรายละเอียดได้ที่เว็บไซต์</w:t>
            </w:r>
          </w:p>
          <w:p w14:paraId="7976AF05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0EB3">
              <w:rPr>
                <w:rFonts w:ascii="TH SarabunPSK" w:hAnsi="TH SarabunPSK" w:cs="TH SarabunPSK"/>
                <w:sz w:val="28"/>
              </w:rPr>
              <w:t>http://www.grad.mahidol.ac.th/th/faculty-staff/pdf/group03/id001.pdf</w:t>
            </w:r>
          </w:p>
        </w:tc>
        <w:tc>
          <w:tcPr>
            <w:tcW w:w="1128" w:type="dxa"/>
            <w:shd w:val="clear" w:color="auto" w:fill="FFFF00"/>
          </w:tcPr>
          <w:p w14:paraId="59253DE3" w14:textId="77777777" w:rsidR="00CB6E76" w:rsidRPr="001F5487" w:rsidRDefault="00CB6E76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sym w:font="Wingdings" w:char="F0FC"/>
            </w:r>
          </w:p>
        </w:tc>
        <w:tc>
          <w:tcPr>
            <w:tcW w:w="1122" w:type="dxa"/>
            <w:shd w:val="clear" w:color="auto" w:fill="FFFF00"/>
          </w:tcPr>
          <w:p w14:paraId="04C41D09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0" w:type="dxa"/>
            <w:shd w:val="clear" w:color="auto" w:fill="auto"/>
          </w:tcPr>
          <w:p w14:paraId="729AA780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60" w:type="dxa"/>
            <w:shd w:val="clear" w:color="auto" w:fill="auto"/>
          </w:tcPr>
          <w:p w14:paraId="3218D369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B6E76" w:rsidRPr="001F5487" w14:paraId="742A5CC6" w14:textId="77777777" w:rsidTr="008C4AB4">
        <w:tc>
          <w:tcPr>
            <w:tcW w:w="2856" w:type="dxa"/>
            <w:shd w:val="clear" w:color="auto" w:fill="auto"/>
          </w:tcPr>
          <w:p w14:paraId="46458042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lastRenderedPageBreak/>
              <w:t>8. การตีพิมพ์เผยแพร่ผลงานของผู้สำเร็จการศึกษา</w:t>
            </w:r>
          </w:p>
        </w:tc>
        <w:tc>
          <w:tcPr>
            <w:tcW w:w="3780" w:type="dxa"/>
            <w:shd w:val="clear" w:color="auto" w:fill="auto"/>
          </w:tcPr>
          <w:p w14:paraId="7356351F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แผน ก แบบ ก 1 ต้องได้รับการตีพิมพ์ หรืออย่างน้อยได้รับการยอมรับให้ตีพิมพ์ในวารสารวิชาการระดับชาติหรือระดับนานาชาติที่มีคุณภาพตามประกาศคณะกรรมการการอุดมศึกษา เรื่อง หลักเกณฑ์การพิจารณาวารสารทางวิชาการสำหรับการเผยแพร่ผลงานทางวิชาการ</w:t>
            </w:r>
          </w:p>
          <w:p w14:paraId="4D40DB99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แผน ก แบบ ก2 ต้องได้รับการตีพิมพ์เหมือน แบบก. 1 หรือนำเสนอต่อที่ประชุมวิชาการโดยบทความที่นำเสนอฉบับสมบูรณ์ (</w:t>
            </w:r>
            <w:r w:rsidRPr="001F5487">
              <w:rPr>
                <w:rFonts w:ascii="TH SarabunPSK" w:hAnsi="TH SarabunPSK" w:cs="TH SarabunPSK"/>
                <w:sz w:val="28"/>
              </w:rPr>
              <w:t>Full Paper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) ได้รับการตีพิมพ์ในรายงานสืบเนื่องจากการประชุมวิชาการ(</w:t>
            </w:r>
            <w:r w:rsidRPr="001F5487">
              <w:rPr>
                <w:rFonts w:ascii="TH SarabunPSK" w:hAnsi="TH SarabunPSK" w:cs="TH SarabunPSK"/>
                <w:sz w:val="28"/>
              </w:rPr>
              <w:t>Proceeding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</w:tc>
        <w:tc>
          <w:tcPr>
            <w:tcW w:w="4230" w:type="dxa"/>
            <w:shd w:val="clear" w:color="auto" w:fill="FFFF00"/>
          </w:tcPr>
          <w:p w14:paraId="4C3567CE" w14:textId="77777777" w:rsidR="00CB6E76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030F8">
              <w:rPr>
                <w:rFonts w:ascii="TH SarabunPSK" w:hAnsi="TH SarabunPSK" w:cs="TH SarabunPSK"/>
                <w:sz w:val="24"/>
                <w:szCs w:val="24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อื่นๆ โปรดระบุ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6DC8">
              <w:rPr>
                <w:rFonts w:ascii="TH SarabunPSK" w:hAnsi="TH SarabunPSK" w:cs="TH SarabunPSK"/>
                <w:sz w:val="28"/>
                <w:cs/>
              </w:rPr>
              <w:t xml:space="preserve">ประกาศบัณฑิตวิทยาลัย เรื่อง หลักเกณฑ์การเผยแพร่วิทยานิพนธ์เพื่อขอสำเร็จการศึกษาระดับปริญญาโท พ.ศ. </w:t>
            </w:r>
            <w:r w:rsidRPr="002F6DC8">
              <w:rPr>
                <w:rFonts w:ascii="TH SarabunPSK" w:hAnsi="TH SarabunPSK" w:cs="TH SarabunPSK"/>
                <w:sz w:val="28"/>
              </w:rPr>
              <w:t xml:space="preserve">2557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ดูรายละเอียดที่เว็บไซต์ </w:t>
            </w:r>
            <w:r w:rsidRPr="002F6DC8">
              <w:rPr>
                <w:rFonts w:ascii="TH SarabunPSK" w:hAnsi="TH SarabunPSK" w:cs="TH SarabunPSK"/>
                <w:sz w:val="28"/>
              </w:rPr>
              <w:t>http://www.grad.mahidol.ac.th/th/faculty-staff/pdf/group</w:t>
            </w:r>
            <w:r w:rsidRPr="002F6DC8">
              <w:rPr>
                <w:rFonts w:ascii="TH SarabunPSK" w:hAnsi="TH SarabunPSK" w:cs="TH SarabunPSK"/>
                <w:sz w:val="28"/>
                <w:cs/>
              </w:rPr>
              <w:t>04/</w:t>
            </w:r>
            <w:r w:rsidRPr="002F6DC8">
              <w:rPr>
                <w:rFonts w:ascii="TH SarabunPSK" w:hAnsi="TH SarabunPSK" w:cs="TH SarabunPSK"/>
                <w:sz w:val="28"/>
              </w:rPr>
              <w:t>id</w:t>
            </w:r>
            <w:r w:rsidRPr="002F6DC8">
              <w:rPr>
                <w:rFonts w:ascii="TH SarabunPSK" w:hAnsi="TH SarabunPSK" w:cs="TH SarabunPSK"/>
                <w:sz w:val="28"/>
                <w:cs/>
              </w:rPr>
              <w:t>002.</w:t>
            </w:r>
            <w:r w:rsidRPr="002F6DC8">
              <w:rPr>
                <w:rFonts w:ascii="TH SarabunPSK" w:hAnsi="TH SarabunPSK" w:cs="TH SarabunPSK"/>
                <w:sz w:val="28"/>
              </w:rPr>
              <w:t xml:space="preserve">pdf - </w:t>
            </w:r>
          </w:p>
          <w:p w14:paraId="37DC20E7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8" w:type="dxa"/>
            <w:shd w:val="clear" w:color="auto" w:fill="FFFF00"/>
          </w:tcPr>
          <w:p w14:paraId="12E71A4F" w14:textId="77777777" w:rsidR="00CB6E76" w:rsidRPr="001F5487" w:rsidRDefault="00CB6E76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2" w:type="dxa"/>
            <w:shd w:val="clear" w:color="auto" w:fill="FFFF00"/>
          </w:tcPr>
          <w:p w14:paraId="46E8FAC0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0" w:type="dxa"/>
            <w:shd w:val="clear" w:color="auto" w:fill="auto"/>
          </w:tcPr>
          <w:p w14:paraId="72E87E79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60" w:type="dxa"/>
            <w:shd w:val="clear" w:color="auto" w:fill="auto"/>
          </w:tcPr>
          <w:p w14:paraId="5C48E948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B6E76" w:rsidRPr="001F5487" w14:paraId="645B450A" w14:textId="77777777" w:rsidTr="008C4AB4">
        <w:tc>
          <w:tcPr>
            <w:tcW w:w="2856" w:type="dxa"/>
            <w:shd w:val="clear" w:color="auto" w:fill="auto"/>
          </w:tcPr>
          <w:p w14:paraId="18360E2B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9. ภาระงานอาจารย์ที่ปรึกษาวิทยานิพนธ์และการค้นคว้าอิสระในระดับบัณฑิตศึกษา</w:t>
            </w:r>
          </w:p>
        </w:tc>
        <w:tc>
          <w:tcPr>
            <w:tcW w:w="3780" w:type="dxa"/>
            <w:shd w:val="clear" w:color="auto" w:fill="auto"/>
          </w:tcPr>
          <w:p w14:paraId="6CCA535F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วิทยานิพนธ์</w:t>
            </w:r>
          </w:p>
          <w:p w14:paraId="28ED55DB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อาจารย์ประจำหลักสูตร 1 คน ต่อ นักศึกษาโทและเอกรวมได้ไม่เกิน 5 คน/ภาคการศึกษา</w:t>
            </w:r>
          </w:p>
          <w:p w14:paraId="34036D3A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การค้นคว้าอิสระ</w:t>
            </w:r>
          </w:p>
          <w:p w14:paraId="02822C88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อาจารย์ประจำหลักสูตร 1 คน ต่อ นักศึกษาปริญญาโทได้ไม่เกิน 15 คน/ภาคการศึกษา</w:t>
            </w:r>
          </w:p>
          <w:p w14:paraId="56F30471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lastRenderedPageBreak/>
              <w:t>หากเป็นที่ปรึกษาทั้ง 2 ประเภทให้เทียบสัดส่วนนักศึกษาที่ทำวิทยานิพนธ์ 1 คนเทียบเท่ากับนักศึกษาที่ค้นคว้าอิสระ 3 คนรวมแล้วต้องไม่เกิน 15 คน/ภาคการศึกษา</w:t>
            </w:r>
          </w:p>
        </w:tc>
        <w:tc>
          <w:tcPr>
            <w:tcW w:w="4230" w:type="dxa"/>
            <w:shd w:val="clear" w:color="auto" w:fill="FFFF00"/>
          </w:tcPr>
          <w:p w14:paraId="43FE553E" w14:textId="77777777" w:rsidR="00CB6E76" w:rsidRPr="00E365C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365C7">
              <w:rPr>
                <w:rFonts w:ascii="TH SarabunPSK" w:hAnsi="TH SarabunPSK" w:cs="TH SarabunPSK"/>
                <w:sz w:val="28"/>
              </w:rPr>
              <w:lastRenderedPageBreak/>
              <w:sym w:font="Wingdings 2" w:char="F052"/>
            </w:r>
            <w:r w:rsidRPr="00E365C7">
              <w:rPr>
                <w:rFonts w:ascii="TH SarabunPSK" w:hAnsi="TH SarabunPSK" w:cs="TH SarabunPSK"/>
                <w:sz w:val="28"/>
              </w:rPr>
              <w:t xml:space="preserve"> </w:t>
            </w:r>
            <w:r w:rsidRPr="00E365C7">
              <w:rPr>
                <w:rFonts w:ascii="TH SarabunPSK" w:hAnsi="TH SarabunPSK" w:cs="TH SarabunPSK"/>
                <w:sz w:val="28"/>
                <w:cs/>
              </w:rPr>
              <w:t xml:space="preserve">อื่นๆ โปรดระบุ </w:t>
            </w:r>
          </w:p>
          <w:p w14:paraId="0F19157A" w14:textId="77777777" w:rsidR="00CB6E76" w:rsidRPr="00E365C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365C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E365C7">
              <w:rPr>
                <w:rFonts w:ascii="TH SarabunPSK" w:hAnsi="TH SarabunPSK" w:cs="TH SarabunPSK"/>
                <w:sz w:val="28"/>
                <w:cs/>
              </w:rPr>
              <w:t>ข้อบังคับมหาวิทยาลัยมหิดล</w:t>
            </w:r>
          </w:p>
          <w:p w14:paraId="505996A7" w14:textId="77777777" w:rsidR="00CB6E76" w:rsidRPr="00E365C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365C7">
              <w:rPr>
                <w:rFonts w:ascii="TH SarabunPSK" w:hAnsi="TH SarabunPSK" w:cs="TH SarabunPSK"/>
                <w:sz w:val="28"/>
                <w:cs/>
              </w:rPr>
              <w:t>ว่าด้วยการศึกษาระดับบัณฑิตศึกษา</w:t>
            </w:r>
          </w:p>
          <w:p w14:paraId="17F55A64" w14:textId="77777777" w:rsidR="00CB6E76" w:rsidRPr="00E365C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365C7">
              <w:rPr>
                <w:rFonts w:ascii="TH SarabunPSK" w:hAnsi="TH SarabunPSK" w:cs="TH SarabunPSK"/>
                <w:sz w:val="28"/>
                <w:cs/>
              </w:rPr>
              <w:t>พ.ศ.</w:t>
            </w:r>
            <w:r w:rsidRPr="00E365C7">
              <w:rPr>
                <w:rFonts w:ascii="TH SarabunPSK" w:hAnsi="TH SarabunPSK" w:cs="TH SarabunPSK"/>
                <w:sz w:val="28"/>
              </w:rPr>
              <w:t>2556</w:t>
            </w:r>
            <w:r w:rsidRPr="00E365C7">
              <w:rPr>
                <w:rFonts w:ascii="TH SarabunPSK" w:hAnsi="TH SarabunPSK" w:cs="TH SarabunPSK"/>
                <w:sz w:val="28"/>
                <w:cs/>
              </w:rPr>
              <w:t xml:space="preserve"> ดูรายละเอียดได้ที่เว็บไซต์</w:t>
            </w:r>
          </w:p>
          <w:p w14:paraId="3A995A03" w14:textId="77777777" w:rsidR="00CB6E76" w:rsidRPr="00E365C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365C7">
              <w:rPr>
                <w:rFonts w:ascii="TH SarabunPSK" w:hAnsi="TH SarabunPSK" w:cs="TH SarabunPSK"/>
                <w:sz w:val="28"/>
              </w:rPr>
              <w:t>http://www.grad.mahidol.ac.th/th/faculty-staff/pdf/group03/id001.pdf</w:t>
            </w:r>
            <w:r w:rsidRPr="00E365C7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281EFAF6" w14:textId="77777777" w:rsidR="00CB6E76" w:rsidRPr="00E365C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365C7">
              <w:rPr>
                <w:rFonts w:ascii="TH SarabunPSK" w:hAnsi="TH SarabunPSK" w:cs="TH SarabunPSK" w:hint="cs"/>
                <w:sz w:val="28"/>
                <w:cs/>
              </w:rPr>
              <w:lastRenderedPageBreak/>
              <w:t>- ประกาศของคณะวิทยาศาสตร์</w:t>
            </w:r>
            <w:r w:rsidRPr="00E365C7">
              <w:rPr>
                <w:rFonts w:ascii="TH SarabunPSK" w:hAnsi="TH SarabunPSK" w:cs="TH SarabunPSK"/>
                <w:sz w:val="28"/>
              </w:rPr>
              <w:t xml:space="preserve"> </w:t>
            </w:r>
            <w:r w:rsidRPr="00E365C7">
              <w:rPr>
                <w:rFonts w:ascii="TH SarabunPSK" w:hAnsi="TH SarabunPSK" w:cs="TH SarabunPSK"/>
                <w:sz w:val="28"/>
                <w:cs/>
              </w:rPr>
              <w:t>เรื่อง ภาระงานของผู้ปฏิบัติงานตำแหน่งประเภทวิชาการ</w:t>
            </w:r>
            <w:r w:rsidRPr="00E365C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365C7">
              <w:rPr>
                <w:rFonts w:ascii="TH SarabunPSK" w:hAnsi="TH SarabunPSK" w:cs="TH SarabunPSK"/>
                <w:sz w:val="28"/>
                <w:cs/>
              </w:rPr>
              <w:t>เพื่อการประเมินผลการปฏิบัติงานประจำปี</w:t>
            </w:r>
            <w:r w:rsidRPr="00E365C7">
              <w:rPr>
                <w:rFonts w:ascii="TH SarabunPSK" w:hAnsi="TH SarabunPSK" w:cs="TH SarabunPSK"/>
                <w:sz w:val="28"/>
              </w:rPr>
              <w:t xml:space="preserve"> </w:t>
            </w:r>
            <w:r w:rsidRPr="00E365C7">
              <w:rPr>
                <w:rFonts w:ascii="TH SarabunPSK" w:hAnsi="TH SarabunPSK" w:cs="TH SarabunPSK"/>
                <w:sz w:val="28"/>
                <w:cs/>
              </w:rPr>
              <w:t>ดูรายละเอียดได้ที่เว็บไซต์</w:t>
            </w:r>
          </w:p>
          <w:p w14:paraId="478E68FD" w14:textId="77777777" w:rsidR="00CB6E76" w:rsidRPr="003A224B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65C7">
              <w:rPr>
                <w:rFonts w:ascii="TH SarabunPSK" w:hAnsi="TH SarabunPSK" w:cs="TH SarabunPSK"/>
                <w:sz w:val="28"/>
              </w:rPr>
              <w:t>http://intranet.sc.mahidol/temp/PK_</w:t>
            </w:r>
            <w:r w:rsidRPr="00E365C7">
              <w:rPr>
                <w:rFonts w:ascii="TH SarabunPSK" w:hAnsi="TH SarabunPSK" w:cs="TH SarabunPSK"/>
                <w:sz w:val="28"/>
                <w:cs/>
              </w:rPr>
              <w:t>091055.</w:t>
            </w:r>
            <w:r w:rsidRPr="00E365C7">
              <w:rPr>
                <w:rFonts w:ascii="TH SarabunPSK" w:hAnsi="TH SarabunPSK" w:cs="TH SarabunPSK"/>
                <w:sz w:val="28"/>
              </w:rPr>
              <w:t>pdf</w:t>
            </w:r>
          </w:p>
        </w:tc>
        <w:tc>
          <w:tcPr>
            <w:tcW w:w="1128" w:type="dxa"/>
            <w:shd w:val="clear" w:color="auto" w:fill="FFFF00"/>
          </w:tcPr>
          <w:p w14:paraId="3D5E7F89" w14:textId="77777777" w:rsidR="00CB6E76" w:rsidRPr="001F5487" w:rsidRDefault="00CB6E76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sym w:font="Wingdings" w:char="F0FC"/>
            </w:r>
          </w:p>
        </w:tc>
        <w:tc>
          <w:tcPr>
            <w:tcW w:w="1122" w:type="dxa"/>
            <w:shd w:val="clear" w:color="auto" w:fill="FFFF00"/>
          </w:tcPr>
          <w:p w14:paraId="6D4F8B80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0" w:type="dxa"/>
            <w:shd w:val="clear" w:color="auto" w:fill="auto"/>
          </w:tcPr>
          <w:p w14:paraId="1FA79A73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60" w:type="dxa"/>
            <w:shd w:val="clear" w:color="auto" w:fill="auto"/>
          </w:tcPr>
          <w:p w14:paraId="7BDCE572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B6E76" w:rsidRPr="001F5487" w14:paraId="186F747A" w14:textId="77777777" w:rsidTr="008C4AB4">
        <w:tc>
          <w:tcPr>
            <w:tcW w:w="2856" w:type="dxa"/>
            <w:shd w:val="clear" w:color="auto" w:fill="auto"/>
          </w:tcPr>
          <w:p w14:paraId="1C748FF0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10. อาจารย์ที่ปรึกษาวิทยานิพนธ์และการค้นคว้าอิสระในระดับบัณฑิตศึกษามีผลงานวิจัยอย่างต่อเนื่องและสม่ำเสมอ</w:t>
            </w:r>
          </w:p>
        </w:tc>
        <w:tc>
          <w:tcPr>
            <w:tcW w:w="3780" w:type="dxa"/>
            <w:shd w:val="clear" w:color="auto" w:fill="auto"/>
          </w:tcPr>
          <w:p w14:paraId="3EC2B4F7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ตามหลักเกณฑ์ที่กำหนดในการพิจารณาแต่งตั้งให้บุคคลดำรงตำแหน่งทางวิชาการอย่างน้อย 3 รายการในรอบ 5 ปีย้อนหลัง โดยอย่างน้อย 1 รายการต้องเป็นผลงานวิจัย </w:t>
            </w:r>
          </w:p>
        </w:tc>
        <w:tc>
          <w:tcPr>
            <w:tcW w:w="4230" w:type="dxa"/>
            <w:shd w:val="clear" w:color="auto" w:fill="FFFF00"/>
          </w:tcPr>
          <w:p w14:paraId="4EA54C35" w14:textId="77777777" w:rsidR="00CB6E76" w:rsidRPr="00E365C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365C7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Pr="00E365C7">
              <w:rPr>
                <w:rFonts w:ascii="TH SarabunPSK" w:hAnsi="TH SarabunPSK" w:cs="TH SarabunPSK"/>
                <w:sz w:val="28"/>
                <w:cs/>
              </w:rPr>
              <w:t xml:space="preserve"> อื่นๆ โปรดระบุ</w:t>
            </w:r>
            <w:r w:rsidRPr="00E365C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36697D59" w14:textId="77777777" w:rsidR="00CB6E76" w:rsidRPr="00E365C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365C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E365C7">
              <w:rPr>
                <w:rFonts w:ascii="TH SarabunPSK" w:hAnsi="TH SarabunPSK" w:cs="TH SarabunPSK"/>
                <w:sz w:val="28"/>
                <w:cs/>
              </w:rPr>
              <w:t>ข้อบังคับมหาวิทยาลัยมหิดล</w:t>
            </w:r>
          </w:p>
          <w:p w14:paraId="07FA8EFC" w14:textId="77777777" w:rsidR="00CB6E76" w:rsidRPr="00E365C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365C7">
              <w:rPr>
                <w:rFonts w:ascii="TH SarabunPSK" w:hAnsi="TH SarabunPSK" w:cs="TH SarabunPSK"/>
                <w:sz w:val="28"/>
                <w:cs/>
              </w:rPr>
              <w:t>ว่าด้วยการศึกษาระดับบัณฑิตศึกษา</w:t>
            </w:r>
          </w:p>
          <w:p w14:paraId="324C103F" w14:textId="77777777" w:rsidR="00CB6E76" w:rsidRPr="00E365C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365C7">
              <w:rPr>
                <w:rFonts w:ascii="TH SarabunPSK" w:hAnsi="TH SarabunPSK" w:cs="TH SarabunPSK"/>
                <w:sz w:val="28"/>
                <w:cs/>
              </w:rPr>
              <w:t xml:space="preserve">พ.ศ.2556 </w:t>
            </w:r>
            <w:r w:rsidRPr="00E365C7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E365C7">
              <w:rPr>
                <w:rFonts w:ascii="TH SarabunPSK" w:hAnsi="TH SarabunPSK" w:cs="TH SarabunPSK"/>
                <w:sz w:val="28"/>
              </w:rPr>
              <w:t>http://www.grad.mahidol.ac.th/th/faculty-staff/pdf/group</w:t>
            </w:r>
            <w:r w:rsidRPr="00E365C7">
              <w:rPr>
                <w:rFonts w:ascii="TH SarabunPSK" w:hAnsi="TH SarabunPSK" w:cs="TH SarabunPSK"/>
                <w:sz w:val="28"/>
                <w:cs/>
              </w:rPr>
              <w:t>03/</w:t>
            </w:r>
            <w:r w:rsidRPr="00E365C7">
              <w:rPr>
                <w:rFonts w:ascii="TH SarabunPSK" w:hAnsi="TH SarabunPSK" w:cs="TH SarabunPSK"/>
                <w:sz w:val="28"/>
              </w:rPr>
              <w:t>id</w:t>
            </w:r>
            <w:r w:rsidRPr="00E365C7">
              <w:rPr>
                <w:rFonts w:ascii="TH SarabunPSK" w:hAnsi="TH SarabunPSK" w:cs="TH SarabunPSK"/>
                <w:sz w:val="28"/>
                <w:cs/>
              </w:rPr>
              <w:t>001.</w:t>
            </w:r>
            <w:r w:rsidRPr="00E365C7">
              <w:rPr>
                <w:rFonts w:ascii="TH SarabunPSK" w:hAnsi="TH SarabunPSK" w:cs="TH SarabunPSK"/>
                <w:sz w:val="28"/>
              </w:rPr>
              <w:t xml:space="preserve">pdf) </w:t>
            </w:r>
            <w:r w:rsidRPr="00E365C7"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Pr="00E365C7">
              <w:rPr>
                <w:rFonts w:ascii="TH SarabunPSK" w:hAnsi="TH SarabunPSK" w:cs="TH SarabunPSK"/>
                <w:sz w:val="28"/>
                <w:cs/>
              </w:rPr>
              <w:t>แนวทางการพิจารณาประสบการณ์ด้านการสอนและการวิจัยของอาจารย์ผู้สอนหลักสูตรระดับบัณฑิตศึกษา</w:t>
            </w:r>
            <w:r w:rsidRPr="00E365C7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E365C7">
              <w:rPr>
                <w:rFonts w:ascii="TH SarabunPSK" w:hAnsi="TH SarabunPSK" w:cs="TH SarabunPSK"/>
                <w:sz w:val="28"/>
              </w:rPr>
              <w:t>http://www.grad.mahidol.ac.th/th/faculty-staff/pdf/group</w:t>
            </w:r>
            <w:r w:rsidRPr="00E365C7">
              <w:rPr>
                <w:rFonts w:ascii="TH SarabunPSK" w:hAnsi="TH SarabunPSK" w:cs="TH SarabunPSK"/>
                <w:sz w:val="28"/>
                <w:cs/>
              </w:rPr>
              <w:t>05/</w:t>
            </w:r>
            <w:r w:rsidRPr="00E365C7">
              <w:rPr>
                <w:rFonts w:ascii="TH SarabunPSK" w:hAnsi="TH SarabunPSK" w:cs="TH SarabunPSK"/>
                <w:sz w:val="28"/>
              </w:rPr>
              <w:t>id</w:t>
            </w:r>
            <w:r w:rsidRPr="00E365C7">
              <w:rPr>
                <w:rFonts w:ascii="TH SarabunPSK" w:hAnsi="TH SarabunPSK" w:cs="TH SarabunPSK"/>
                <w:sz w:val="28"/>
                <w:cs/>
              </w:rPr>
              <w:t>001.</w:t>
            </w:r>
            <w:r w:rsidRPr="00E365C7">
              <w:rPr>
                <w:rFonts w:ascii="TH SarabunPSK" w:hAnsi="TH SarabunPSK" w:cs="TH SarabunPSK"/>
                <w:sz w:val="28"/>
              </w:rPr>
              <w:t>pdf</w:t>
            </w:r>
            <w:r w:rsidRPr="00E365C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2B180B4B" w14:textId="77777777" w:rsidR="00CB6E76" w:rsidRPr="003A224B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65C7">
              <w:rPr>
                <w:rFonts w:ascii="TH SarabunPSK" w:hAnsi="TH SarabunPSK" w:cs="TH SarabunPSK" w:hint="cs"/>
                <w:sz w:val="28"/>
                <w:cs/>
              </w:rPr>
              <w:t xml:space="preserve">- ผลงานทางวิชการของอาจารย์ภาควิชาเภสัชวิทยา </w:t>
            </w:r>
            <w:r w:rsidRPr="00E365C7">
              <w:rPr>
                <w:rFonts w:ascii="TH SarabunPSK" w:hAnsi="TH SarabunPSK" w:cs="TH SarabunPSK"/>
                <w:sz w:val="28"/>
              </w:rPr>
              <w:t>(http://www.sc.mahidol.ac.th/scpm/?page_id=656</w:t>
            </w:r>
            <w:r w:rsidRPr="00E365C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28" w:type="dxa"/>
            <w:shd w:val="clear" w:color="auto" w:fill="FFFF00"/>
          </w:tcPr>
          <w:p w14:paraId="5475FDE2" w14:textId="77777777" w:rsidR="00CB6E76" w:rsidRPr="001F5487" w:rsidRDefault="00CB6E76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2" w:type="dxa"/>
            <w:shd w:val="clear" w:color="auto" w:fill="FFFF00"/>
          </w:tcPr>
          <w:p w14:paraId="4D99A570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0" w:type="dxa"/>
            <w:shd w:val="clear" w:color="auto" w:fill="auto"/>
          </w:tcPr>
          <w:p w14:paraId="1A6C8777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60" w:type="dxa"/>
            <w:shd w:val="clear" w:color="auto" w:fill="auto"/>
          </w:tcPr>
          <w:p w14:paraId="5095A889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B6E76" w:rsidRPr="001F5487" w14:paraId="6F4651AB" w14:textId="77777777" w:rsidTr="008C4AB4">
        <w:tc>
          <w:tcPr>
            <w:tcW w:w="2856" w:type="dxa"/>
            <w:shd w:val="clear" w:color="auto" w:fill="auto"/>
          </w:tcPr>
          <w:p w14:paraId="06D42498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11. การปรับปรุงหลักสูตรตามรอบระยะเวลาที่กำหนด</w:t>
            </w:r>
          </w:p>
        </w:tc>
        <w:tc>
          <w:tcPr>
            <w:tcW w:w="3780" w:type="dxa"/>
            <w:shd w:val="clear" w:color="auto" w:fill="auto"/>
          </w:tcPr>
          <w:p w14:paraId="138C9E82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ตามรอบระยะเวลาของหลักสูตรหรือทุกรอบ 5 ปี </w:t>
            </w:r>
          </w:p>
        </w:tc>
        <w:tc>
          <w:tcPr>
            <w:tcW w:w="4230" w:type="dxa"/>
            <w:shd w:val="clear" w:color="auto" w:fill="FFFF00"/>
          </w:tcPr>
          <w:p w14:paraId="14A9990D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มคอ. 2</w:t>
            </w:r>
          </w:p>
          <w:p w14:paraId="49614790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ปรับปรุงในรอบ 5 ปีที่ผ่านมา </w:t>
            </w:r>
          </w:p>
          <w:p w14:paraId="34032FDD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ปรับปรุงหลักสูตรครั้งสุดท้ายวันที่</w:t>
            </w:r>
            <w:r w:rsidRPr="00522487">
              <w:rPr>
                <w:rFonts w:ascii="TH SarabunPSK" w:hAnsi="TH SarabunPSK" w:cs="TH SarabunPSK"/>
                <w:sz w:val="28"/>
                <w:cs/>
              </w:rPr>
              <w:t>เมื่อ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6220FC">
              <w:rPr>
                <w:rFonts w:ascii="TH SarabunPSK" w:hAnsi="TH SarabunPSK" w:cs="TH SarabunPSK"/>
                <w:sz w:val="28"/>
                <w:cs/>
              </w:rPr>
              <w:t>ปรับปรุงเมื่อ 12 ตุลาคม พ.ศ. 2555</w:t>
            </w:r>
          </w:p>
          <w:p w14:paraId="794FEEDF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30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เกิน 5 ปี </w:t>
            </w:r>
          </w:p>
          <w:p w14:paraId="0A8BED0E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lastRenderedPageBreak/>
              <w:t>ปรับปรุงหลักสูตรครั้งสุดท้ายวันที่...................................</w:t>
            </w:r>
          </w:p>
          <w:p w14:paraId="3511F84B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30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อื่นๆ โปรดระบุ........................................................</w:t>
            </w:r>
          </w:p>
        </w:tc>
        <w:tc>
          <w:tcPr>
            <w:tcW w:w="1128" w:type="dxa"/>
            <w:shd w:val="clear" w:color="auto" w:fill="FFFF00"/>
          </w:tcPr>
          <w:p w14:paraId="0D6F36A8" w14:textId="77777777" w:rsidR="00CB6E76" w:rsidRPr="001F5487" w:rsidRDefault="00CB6E76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sym w:font="Wingdings" w:char="F0FC"/>
            </w:r>
          </w:p>
        </w:tc>
        <w:tc>
          <w:tcPr>
            <w:tcW w:w="1122" w:type="dxa"/>
            <w:shd w:val="clear" w:color="auto" w:fill="FFFF00"/>
          </w:tcPr>
          <w:p w14:paraId="7E908399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0" w:type="dxa"/>
            <w:shd w:val="clear" w:color="auto" w:fill="auto"/>
          </w:tcPr>
          <w:p w14:paraId="09158A1C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60" w:type="dxa"/>
            <w:shd w:val="clear" w:color="auto" w:fill="auto"/>
          </w:tcPr>
          <w:p w14:paraId="1A5FFBA9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B6E76" w:rsidRPr="001F5487" w14:paraId="3C78A86E" w14:textId="77777777" w:rsidTr="008C4AB4">
        <w:tc>
          <w:tcPr>
            <w:tcW w:w="2856" w:type="dxa"/>
            <w:shd w:val="clear" w:color="auto" w:fill="auto"/>
          </w:tcPr>
          <w:p w14:paraId="77B7EDB3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12. การดำเนินงานให้เป็นไปตามตัวบ่งชี้ผลการดำเนินงานเพื่อการประกันคุณภาพหลักสูตรและการเรียนการสอนตามกรอบมาตรฐานคุณวุฒิระดับอุดมศึกษาแห่งชาติ</w:t>
            </w:r>
          </w:p>
        </w:tc>
        <w:tc>
          <w:tcPr>
            <w:tcW w:w="3780" w:type="dxa"/>
            <w:shd w:val="clear" w:color="auto" w:fill="auto"/>
          </w:tcPr>
          <w:p w14:paraId="6626F179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ตัวบ่งชี้ </w:t>
            </w:r>
            <w:r w:rsidRPr="001F5487">
              <w:rPr>
                <w:rFonts w:ascii="TH SarabunPSK" w:hAnsi="TH SarabunPSK" w:cs="TH SarabunPSK"/>
                <w:sz w:val="28"/>
              </w:rPr>
              <w:t>TQF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ข้อ 1 – 5 ต้องดำเนินการทุกตัว</w:t>
            </w:r>
          </w:p>
          <w:p w14:paraId="7F0A9C20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1. 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อาจารย์ประจำหลักสูตรอย่างน้อยร้อยละ  </w:t>
            </w:r>
            <w:r w:rsidRPr="001F5487">
              <w:rPr>
                <w:rFonts w:ascii="TH SarabunPSK" w:hAnsi="TH SarabunPSK" w:cs="TH SarabunPSK"/>
                <w:sz w:val="28"/>
              </w:rPr>
              <w:t>80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มีส่วนร่วมในการประชุมเพื่อวางแผน ติดตาม  และทบทวนการดำเนินงานของหลักสูตร</w:t>
            </w:r>
          </w:p>
          <w:p w14:paraId="55146A6A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2. 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มีรายละเอียดของหลักสูตรตามแบบ  มคอ.</w:t>
            </w:r>
            <w:r w:rsidRPr="001F5487">
              <w:rPr>
                <w:rFonts w:ascii="TH SarabunPSK" w:hAnsi="TH SarabunPSK" w:cs="TH SarabunPSK"/>
                <w:sz w:val="28"/>
              </w:rPr>
              <w:t>2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ที่สอดคล้องกับกรอบมาตรฐานคุณวุฒิแห่งชาติ หรือมาตรฐานคุณวุฒิสาขา/สาขาวิชา(ถ้ามี)</w:t>
            </w:r>
          </w:p>
          <w:p w14:paraId="0B4348D7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3. 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มีรายละเอียดของรายวิชา  และรายละเอียดของประสบการณ์ภาคสนาม (ถ้ามี) ตามแบบ มคอ. </w:t>
            </w:r>
            <w:r w:rsidRPr="001F5487">
              <w:rPr>
                <w:rFonts w:ascii="TH SarabunPSK" w:hAnsi="TH SarabunPSK" w:cs="TH SarabunPSK"/>
                <w:sz w:val="28"/>
              </w:rPr>
              <w:t>3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และมคอ.</w:t>
            </w:r>
            <w:r w:rsidRPr="001F5487">
              <w:rPr>
                <w:rFonts w:ascii="TH SarabunPSK" w:hAnsi="TH SarabunPSK" w:cs="TH SarabunPSK"/>
                <w:sz w:val="28"/>
              </w:rPr>
              <w:t>4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 อย่างน้อยก่อนการเปิดสอนในแต่ละภาคการศึกษาให้ครบทุกรายวิชา</w:t>
            </w:r>
          </w:p>
          <w:p w14:paraId="2F4E1BE6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4. 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จัดทำรายงานผลการดำเนินการของรายวิชา และรายงานผลการดำเนินการของประสบการณ์ภาคสนาม (ถ้ามี) ตามแบบ มคอ.</w:t>
            </w:r>
            <w:r w:rsidRPr="001F5487">
              <w:rPr>
                <w:rFonts w:ascii="TH SarabunPSK" w:hAnsi="TH SarabunPSK" w:cs="TH SarabunPSK"/>
                <w:sz w:val="28"/>
              </w:rPr>
              <w:t>5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และมคอ.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6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ภายใน </w:t>
            </w:r>
            <w:r w:rsidRPr="001F5487">
              <w:rPr>
                <w:rFonts w:ascii="TH SarabunPSK" w:hAnsi="TH SarabunPSK" w:cs="TH SarabunPSK"/>
                <w:sz w:val="28"/>
              </w:rPr>
              <w:t>30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วัน หลังสิ้นสุดภาคการศึกษาที่เปิดสอนให้ครบทุกรายวิชา</w:t>
            </w:r>
          </w:p>
          <w:p w14:paraId="62911E72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5.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จัดทำรายงานผลการดำเนินการของหลักสูตร ตามแบบ มคอ.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7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ภายใน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60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วัน หลังสิ้นสุดปีการศึกษา</w:t>
            </w:r>
          </w:p>
        </w:tc>
        <w:tc>
          <w:tcPr>
            <w:tcW w:w="4230" w:type="dxa"/>
            <w:shd w:val="clear" w:color="auto" w:fill="FFFF00"/>
          </w:tcPr>
          <w:p w14:paraId="7449D7B9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6220">
              <w:rPr>
                <w:rFonts w:ascii="TH SarabunPSK" w:hAnsi="TH SarabunPSK" w:cs="TH SarabunPSK"/>
                <w:sz w:val="24"/>
                <w:szCs w:val="24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รายงานการประชุมหลักสูตร/ประชุมภาควิชา</w:t>
            </w:r>
          </w:p>
          <w:p w14:paraId="4FE5CC04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6220">
              <w:rPr>
                <w:rFonts w:ascii="TH SarabunPSK" w:hAnsi="TH SarabunPSK" w:cs="TH SarabunPSK"/>
                <w:sz w:val="24"/>
                <w:szCs w:val="24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มคอ.</w:t>
            </w:r>
            <w:r w:rsidRPr="001F5487">
              <w:rPr>
                <w:rFonts w:ascii="TH SarabunPSK" w:hAnsi="TH SarabunPSK" w:cs="TH SarabunPSK"/>
                <w:sz w:val="28"/>
              </w:rPr>
              <w:t>2</w:t>
            </w:r>
          </w:p>
          <w:p w14:paraId="3DD0A060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6220">
              <w:rPr>
                <w:rFonts w:ascii="TH SarabunPSK" w:hAnsi="TH SarabunPSK" w:cs="TH SarabunPSK"/>
                <w:sz w:val="24"/>
                <w:szCs w:val="24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มคอ.3</w:t>
            </w:r>
          </w:p>
          <w:p w14:paraId="07A5646F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6220">
              <w:rPr>
                <w:rFonts w:ascii="TH SarabunPSK" w:hAnsi="TH SarabunPSK" w:cs="TH SarabunPSK"/>
                <w:sz w:val="24"/>
                <w:szCs w:val="24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มคอ.5 </w:t>
            </w:r>
          </w:p>
          <w:p w14:paraId="6F0ABCD4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30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มคอ.6</w:t>
            </w:r>
          </w:p>
          <w:p w14:paraId="09FB0E4D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6220">
              <w:rPr>
                <w:rFonts w:ascii="TH SarabunPSK" w:hAnsi="TH SarabunPSK" w:cs="TH SarabunPSK"/>
                <w:sz w:val="24"/>
                <w:szCs w:val="24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มคอ.7</w:t>
            </w:r>
          </w:p>
        </w:tc>
        <w:tc>
          <w:tcPr>
            <w:tcW w:w="1128" w:type="dxa"/>
            <w:shd w:val="clear" w:color="auto" w:fill="FFFF00"/>
          </w:tcPr>
          <w:p w14:paraId="7F60480E" w14:textId="77777777" w:rsidR="00CB6E76" w:rsidRPr="001F5487" w:rsidRDefault="00CB6E76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2" w:type="dxa"/>
            <w:shd w:val="clear" w:color="auto" w:fill="FFFF00"/>
          </w:tcPr>
          <w:p w14:paraId="2BB9481C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0" w:type="dxa"/>
            <w:shd w:val="clear" w:color="auto" w:fill="auto"/>
          </w:tcPr>
          <w:p w14:paraId="7E1019EF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60" w:type="dxa"/>
            <w:shd w:val="clear" w:color="auto" w:fill="auto"/>
          </w:tcPr>
          <w:p w14:paraId="4ABFD5C4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B6E76" w:rsidRPr="001F5487" w14:paraId="28C2896F" w14:textId="77777777" w:rsidTr="008C4AB4">
        <w:tc>
          <w:tcPr>
            <w:tcW w:w="2856" w:type="dxa"/>
            <w:shd w:val="clear" w:color="auto" w:fill="auto"/>
          </w:tcPr>
          <w:p w14:paraId="7BE250D6" w14:textId="77777777" w:rsidR="00CB6E76" w:rsidRPr="001F5487" w:rsidRDefault="00CB6E76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3780" w:type="dxa"/>
            <w:shd w:val="clear" w:color="auto" w:fill="auto"/>
          </w:tcPr>
          <w:p w14:paraId="34440985" w14:textId="77777777" w:rsidR="00CB6E76" w:rsidRPr="001F5487" w:rsidRDefault="00CB6E76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 12 ข้อ</w:t>
            </w:r>
          </w:p>
        </w:tc>
        <w:tc>
          <w:tcPr>
            <w:tcW w:w="4230" w:type="dxa"/>
            <w:shd w:val="clear" w:color="auto" w:fill="FFFF00"/>
          </w:tcPr>
          <w:p w14:paraId="312DFCD3" w14:textId="77777777" w:rsidR="00CB6E76" w:rsidRPr="001F5487" w:rsidRDefault="00CB6E76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28" w:type="dxa"/>
            <w:shd w:val="clear" w:color="auto" w:fill="FFFF00"/>
          </w:tcPr>
          <w:p w14:paraId="4C48E565" w14:textId="77777777" w:rsidR="00CB6E76" w:rsidRPr="001F5487" w:rsidRDefault="00CB6E76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22" w:type="dxa"/>
            <w:shd w:val="clear" w:color="auto" w:fill="FFFF00"/>
          </w:tcPr>
          <w:p w14:paraId="23953D1E" w14:textId="77777777" w:rsidR="00CB6E76" w:rsidRPr="001F5487" w:rsidRDefault="00CB6E76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0" w:type="dxa"/>
            <w:shd w:val="clear" w:color="auto" w:fill="auto"/>
          </w:tcPr>
          <w:p w14:paraId="2F56712E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60" w:type="dxa"/>
            <w:shd w:val="clear" w:color="auto" w:fill="auto"/>
          </w:tcPr>
          <w:p w14:paraId="2240BDEA" w14:textId="77777777" w:rsidR="00CB6E76" w:rsidRPr="001F5487" w:rsidRDefault="00CB6E76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A1F2F7B" w14:textId="77777777" w:rsidR="00CB6E76" w:rsidRPr="001F5487" w:rsidRDefault="00CB6E76" w:rsidP="00023CA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FF0000"/>
        </w:rPr>
        <w:sectPr w:rsidR="00CB6E76" w:rsidRPr="001F5487" w:rsidSect="00CB6E76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296D5874" w14:textId="77777777" w:rsidR="00510263" w:rsidRPr="001F5487" w:rsidRDefault="00510263" w:rsidP="00510263">
      <w:pPr>
        <w:spacing w:after="0"/>
        <w:rPr>
          <w:rFonts w:ascii="TH SarabunPSK" w:hAnsi="TH SarabunPSK" w:cs="TH SarabunPSK"/>
          <w:sz w:val="28"/>
        </w:rPr>
      </w:pPr>
    </w:p>
    <w:p w14:paraId="62E71AA7" w14:textId="77777777" w:rsidR="00510263" w:rsidRPr="001F5487" w:rsidRDefault="00510263" w:rsidP="00510263">
      <w:pPr>
        <w:pStyle w:val="Default"/>
        <w:jc w:val="center"/>
        <w:rPr>
          <w:sz w:val="32"/>
          <w:szCs w:val="32"/>
        </w:rPr>
      </w:pPr>
      <w:r w:rsidRPr="001F5487">
        <w:rPr>
          <w:b/>
          <w:bCs/>
          <w:sz w:val="32"/>
          <w:szCs w:val="32"/>
          <w:u w:val="single"/>
          <w:cs/>
        </w:rPr>
        <w:t>ส่วนที่ 2</w:t>
      </w:r>
      <w:r w:rsidRPr="001F5487">
        <w:rPr>
          <w:b/>
          <w:bCs/>
          <w:sz w:val="32"/>
          <w:szCs w:val="32"/>
          <w:cs/>
        </w:rPr>
        <w:t xml:space="preserve"> การประเมินตนเองตามเกณฑ์ประกันคุณภาพการศึกษาระดับหลักสูตร</w:t>
      </w:r>
    </w:p>
    <w:p w14:paraId="56F66191" w14:textId="77777777" w:rsidR="00510263" w:rsidRPr="001F5487" w:rsidRDefault="00510263" w:rsidP="00510263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548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ตอนที่ 2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การประกันคุณภาพมหาวิทยาลัยอาเซียน </w:t>
      </w:r>
      <w:r w:rsidRPr="001F5487">
        <w:rPr>
          <w:rFonts w:ascii="TH SarabunPSK" w:hAnsi="TH SarabunPSK" w:cs="TH SarabunPSK"/>
          <w:b/>
          <w:bCs/>
          <w:sz w:val="32"/>
          <w:szCs w:val="32"/>
        </w:rPr>
        <w:t>(ASEAN University Network Quality Assurance : AUN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1F5487">
        <w:rPr>
          <w:rFonts w:ascii="TH SarabunPSK" w:hAnsi="TH SarabunPSK" w:cs="TH SarabunPSK"/>
          <w:b/>
          <w:bCs/>
          <w:sz w:val="32"/>
          <w:szCs w:val="32"/>
        </w:rPr>
        <w:t>QA)</w:t>
      </w:r>
    </w:p>
    <w:p w14:paraId="4509DCE7" w14:textId="77777777" w:rsidR="00510263" w:rsidRPr="001F5487" w:rsidRDefault="00510263" w:rsidP="00510263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ใช้เกณฑ์ </w:t>
      </w:r>
      <w:r w:rsidRPr="001F5487">
        <w:rPr>
          <w:rFonts w:ascii="TH SarabunPSK" w:hAnsi="TH SarabunPSK" w:cs="TH SarabunPSK"/>
          <w:b/>
          <w:bCs/>
          <w:sz w:val="32"/>
          <w:szCs w:val="32"/>
        </w:rPr>
        <w:t>AUN-QA version 3.0 (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>หากมีมากกว่า 1 หลักสูตร ให้คัดลอกแบบฟอร์มตอนที่ 2 ตามจำนวนหลักสูตร หากเป็นนานาชาติ สามารถตอบเป็นภาษาอังกฤษได้)</w:t>
      </w:r>
    </w:p>
    <w:p w14:paraId="266C72F8" w14:textId="77777777" w:rsidR="00510263" w:rsidRPr="001F5487" w:rsidRDefault="00510263" w:rsidP="0051026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F5487">
        <w:rPr>
          <w:rFonts w:ascii="TH SarabunPSK" w:hAnsi="TH SarabunPSK" w:cs="TH SarabunPSK"/>
          <w:sz w:val="32"/>
          <w:szCs w:val="32"/>
        </w:rPr>
        <w:sym w:font="Wingdings 2" w:char="F02A"/>
      </w:r>
      <w:r w:rsidRPr="001F5487">
        <w:rPr>
          <w:rFonts w:ascii="TH SarabunPSK" w:hAnsi="TH SarabunPSK" w:cs="TH SarabunPSK"/>
          <w:sz w:val="32"/>
          <w:szCs w:val="32"/>
        </w:rPr>
        <w:t xml:space="preserve"> </w:t>
      </w:r>
      <w:r w:rsidRPr="001F5487">
        <w:rPr>
          <w:rFonts w:ascii="TH SarabunPSK" w:hAnsi="TH SarabunPSK" w:cs="TH SarabunPSK"/>
          <w:sz w:val="32"/>
          <w:szCs w:val="32"/>
          <w:cs/>
        </w:rPr>
        <w:t xml:space="preserve">หลักสูตร (ระบุ)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1F5487">
        <w:rPr>
          <w:rFonts w:ascii="TH SarabunPSK" w:hAnsi="TH SarabunPSK" w:cs="TH SarabunPSK"/>
          <w:sz w:val="32"/>
          <w:szCs w:val="32"/>
          <w:cs/>
        </w:rPr>
        <w:t xml:space="preserve">ส่งรายงานประเมินตนเอง </w:t>
      </w:r>
      <w:r w:rsidRPr="001F5487">
        <w:rPr>
          <w:rFonts w:ascii="TH SarabunPSK" w:hAnsi="TH SarabunPSK" w:cs="TH SarabunPSK"/>
          <w:sz w:val="32"/>
          <w:szCs w:val="32"/>
        </w:rPr>
        <w:t xml:space="preserve">AUN-QA SAR </w:t>
      </w:r>
      <w:r w:rsidRPr="001F5487">
        <w:rPr>
          <w:rFonts w:ascii="TH SarabunPSK" w:hAnsi="TH SarabunPSK" w:cs="TH SarabunPSK"/>
          <w:sz w:val="32"/>
          <w:szCs w:val="32"/>
          <w:cs/>
        </w:rPr>
        <w:t>เต็มรูปแบบ</w:t>
      </w:r>
    </w:p>
    <w:p w14:paraId="298360E6" w14:textId="77777777" w:rsidR="00510263" w:rsidRPr="001F5487" w:rsidRDefault="00510263" w:rsidP="00510263">
      <w:pPr>
        <w:spacing w:after="0"/>
        <w:rPr>
          <w:rFonts w:ascii="TH SarabunPSK" w:hAnsi="TH SarabunPSK" w:cs="TH SarabunPSK"/>
          <w:sz w:val="32"/>
          <w:szCs w:val="32"/>
        </w:rPr>
      </w:pPr>
      <w:r w:rsidRPr="00433F48">
        <w:rPr>
          <w:rFonts w:ascii="TH SarabunPSK" w:hAnsi="TH SarabunPSK" w:cs="TH SarabunPSK"/>
          <w:sz w:val="28"/>
        </w:rPr>
        <w:sym w:font="Wingdings" w:char="F0FE"/>
      </w:r>
      <w:r w:rsidRPr="00433F48">
        <w:rPr>
          <w:rFonts w:ascii="TH SarabunPSK" w:hAnsi="TH SarabunPSK" w:cs="TH SarabunPSK"/>
          <w:sz w:val="32"/>
          <w:szCs w:val="32"/>
        </w:rPr>
        <w:t xml:space="preserve"> </w:t>
      </w:r>
      <w:r w:rsidRPr="00433F48">
        <w:rPr>
          <w:rFonts w:ascii="TH SarabunPSK" w:hAnsi="TH SarabunPSK" w:cs="TH SarabunPSK"/>
          <w:sz w:val="32"/>
          <w:szCs w:val="32"/>
          <w:cs/>
        </w:rPr>
        <w:t xml:space="preserve">หลักสูตร (ระบุ) </w:t>
      </w:r>
      <w:r w:rsidRPr="007C287D">
        <w:rPr>
          <w:rFonts w:ascii="TH SarabunPSK" w:hAnsi="TH SarabunPSK" w:cs="TH SarabunPSK"/>
          <w:sz w:val="32"/>
          <w:szCs w:val="32"/>
          <w:u w:val="dotted"/>
          <w:cs/>
        </w:rPr>
        <w:t>วิทยาศาสตรมหาบัณฑิต สาขาวิชาเภสัชวิทยา(หลักสูตรนานาชาติ)</w:t>
      </w:r>
      <w:r w:rsidRPr="00433F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3F48">
        <w:rPr>
          <w:rFonts w:ascii="TH SarabunPSK" w:hAnsi="TH SarabunPSK" w:cs="TH SarabunPSK"/>
          <w:sz w:val="32"/>
          <w:szCs w:val="32"/>
          <w:cs/>
        </w:rPr>
        <w:t>รายงานประเมินตนเองแบบย่อ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2733"/>
        <w:gridCol w:w="2811"/>
        <w:gridCol w:w="2458"/>
      </w:tblGrid>
      <w:tr w:rsidR="00510263" w:rsidRPr="00B474F0" w14:paraId="32A4578D" w14:textId="77777777" w:rsidTr="008C4AB4">
        <w:trPr>
          <w:tblHeader/>
        </w:trPr>
        <w:tc>
          <w:tcPr>
            <w:tcW w:w="10685" w:type="dxa"/>
            <w:gridSpan w:val="4"/>
            <w:shd w:val="clear" w:color="auto" w:fill="D9D9D9"/>
            <w:vAlign w:val="center"/>
          </w:tcPr>
          <w:p w14:paraId="30291200" w14:textId="77777777" w:rsidR="00510263" w:rsidRPr="00B474F0" w:rsidRDefault="00510263" w:rsidP="008C4AB4">
            <w:pPr>
              <w:spacing w:after="0" w:line="233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74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1.1-2 </w:t>
            </w:r>
            <w:r w:rsidRPr="00B474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Expected Learning Outcomes </w:t>
            </w:r>
            <w:r w:rsidRPr="00B474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(ผลการเรียนรู้ที่คาดหวังของหลักสูตรคืออะไร)</w:t>
            </w:r>
          </w:p>
        </w:tc>
      </w:tr>
      <w:tr w:rsidR="00510263" w:rsidRPr="00B474F0" w14:paraId="0A7D8165" w14:textId="77777777" w:rsidTr="008C4AB4">
        <w:tc>
          <w:tcPr>
            <w:tcW w:w="2683" w:type="dxa"/>
            <w:shd w:val="clear" w:color="auto" w:fill="auto"/>
            <w:vAlign w:val="center"/>
          </w:tcPr>
          <w:p w14:paraId="65BF95FC" w14:textId="77777777" w:rsidR="00510263" w:rsidRPr="00B474F0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ผลการเรียนรู้ที่คาดหวัง </w:t>
            </w:r>
            <w:r w:rsidRPr="00B474F0">
              <w:rPr>
                <w:rFonts w:ascii="TH SarabunPSK" w:hAnsi="TH SarabunPSK" w:cs="TH SarabunPSK"/>
                <w:sz w:val="32"/>
                <w:szCs w:val="32"/>
              </w:rPr>
              <w:t>(ELOs)</w:t>
            </w:r>
          </w:p>
        </w:tc>
        <w:tc>
          <w:tcPr>
            <w:tcW w:w="2733" w:type="dxa"/>
            <w:shd w:val="clear" w:color="auto" w:fill="auto"/>
            <w:vAlign w:val="center"/>
          </w:tcPr>
          <w:p w14:paraId="01E9D59E" w14:textId="77777777" w:rsidR="00510263" w:rsidRPr="00B474F0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  <w:cs/>
              </w:rPr>
              <w:t>ความสอดคล้องกับวิสัยทัศน์ ค่านิยม ขององค์กร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02B4C58D" w14:textId="77777777" w:rsidR="00510263" w:rsidRPr="00B474F0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  <w:cs/>
              </w:rPr>
              <w:t>ความสอดคล้องกับทฤษฎีการเรียนรู้</w:t>
            </w:r>
            <w:r w:rsidRPr="00B474F0">
              <w:rPr>
                <w:rFonts w:ascii="TH SarabunPSK" w:hAnsi="TH SarabunPSK" w:cs="TH SarabunPSK"/>
                <w:sz w:val="32"/>
                <w:szCs w:val="32"/>
              </w:rPr>
              <w:t>*</w:t>
            </w:r>
          </w:p>
        </w:tc>
        <w:tc>
          <w:tcPr>
            <w:tcW w:w="2458" w:type="dxa"/>
            <w:shd w:val="clear" w:color="auto" w:fill="auto"/>
          </w:tcPr>
          <w:p w14:paraId="6C0B59B6" w14:textId="77777777" w:rsidR="00510263" w:rsidRPr="00B474F0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ทักษะทั่วไปหรือทักษะเฉพาะ </w:t>
            </w:r>
            <w:r w:rsidRPr="00B474F0">
              <w:rPr>
                <w:rFonts w:ascii="TH SarabunPSK" w:hAnsi="TH SarabunPSK" w:cs="TH SarabunPSK"/>
                <w:sz w:val="32"/>
                <w:szCs w:val="32"/>
              </w:rPr>
              <w:t>**</w:t>
            </w:r>
          </w:p>
        </w:tc>
      </w:tr>
      <w:tr w:rsidR="00510263" w:rsidRPr="00B474F0" w14:paraId="474AAD9B" w14:textId="77777777" w:rsidTr="008C4AB4">
        <w:tc>
          <w:tcPr>
            <w:tcW w:w="2683" w:type="dxa"/>
            <w:shd w:val="clear" w:color="auto" w:fill="auto"/>
          </w:tcPr>
          <w:p w14:paraId="0BD9A948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B474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  <w:p w14:paraId="383FDB5D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มีมาตรฐานจรรยาบรรณทางด้านวิชาการ</w:t>
            </w:r>
          </w:p>
          <w:p w14:paraId="04CF5F12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474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ซื่อสัตย์ มีวินัย ตรงต่อเวลา</w:t>
            </w:r>
          </w:p>
          <w:p w14:paraId="227EF8AD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เคารพสิทธิ ฟังความเห็นผู้อื่น</w:t>
            </w:r>
          </w:p>
          <w:p w14:paraId="7C16D518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เคารพ กฎระเบียบขององค์การ/สังคม </w:t>
            </w:r>
          </w:p>
        </w:tc>
        <w:tc>
          <w:tcPr>
            <w:tcW w:w="2733" w:type="dxa"/>
            <w:shd w:val="clear" w:color="auto" w:fill="auto"/>
          </w:tcPr>
          <w:p w14:paraId="12F9E82B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1. พันธกิจมหาวิทยาลัยมหิดล</w:t>
            </w:r>
          </w:p>
          <w:p w14:paraId="184C6336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B474F0">
              <w:rPr>
                <w:rFonts w:ascii="TH SarabunPSK" w:hAnsi="TH SarabunPSK" w:cs="TH SarabunPSK"/>
                <w:sz w:val="32"/>
                <w:szCs w:val="32"/>
              </w:rPr>
              <w:t>MU core value: I Integrity</w:t>
            </w:r>
          </w:p>
          <w:p w14:paraId="4586BAD3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3. พันธกิจคณะวิทยาศาสตร์</w:t>
            </w:r>
          </w:p>
          <w:p w14:paraId="5CBA10EF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ยุทธศาสตร์ที่ 4 มหาวิทยาลัย </w:t>
            </w:r>
            <w:r w:rsidRPr="00B474F0">
              <w:rPr>
                <w:rFonts w:ascii="TH SarabunPSK" w:hAnsi="TH SarabunPSK" w:cs="TH SarabunPSK"/>
                <w:sz w:val="32"/>
                <w:szCs w:val="32"/>
              </w:rPr>
              <w:t>Excellence in Management for sustainable organization</w:t>
            </w:r>
          </w:p>
        </w:tc>
        <w:tc>
          <w:tcPr>
            <w:tcW w:w="2811" w:type="dxa"/>
            <w:shd w:val="clear" w:color="auto" w:fill="auto"/>
          </w:tcPr>
          <w:p w14:paraId="69288A52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>- Analyze</w:t>
            </w:r>
          </w:p>
          <w:p w14:paraId="534F6266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>- Evaluate</w:t>
            </w:r>
          </w:p>
        </w:tc>
        <w:tc>
          <w:tcPr>
            <w:tcW w:w="2458" w:type="dxa"/>
            <w:shd w:val="clear" w:color="auto" w:fill="auto"/>
          </w:tcPr>
          <w:p w14:paraId="277ED180" w14:textId="77777777" w:rsidR="00510263" w:rsidRPr="00B474F0" w:rsidRDefault="00510263" w:rsidP="008C4AB4">
            <w:pPr>
              <w:pStyle w:val="ListParagraph"/>
              <w:spacing w:after="0" w:line="223" w:lineRule="auto"/>
              <w:ind w:left="137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ทักษะทั่วไป </w:t>
            </w:r>
          </w:p>
          <w:p w14:paraId="4737EB4C" w14:textId="77777777" w:rsidR="00510263" w:rsidRPr="00B474F0" w:rsidRDefault="00510263" w:rsidP="008C4AB4">
            <w:pPr>
              <w:pStyle w:val="ListParagraph"/>
              <w:spacing w:after="0" w:line="223" w:lineRule="auto"/>
              <w:ind w:left="13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0263" w:rsidRPr="00B474F0" w14:paraId="15B2A2E7" w14:textId="77777777" w:rsidTr="008C4AB4">
        <w:tc>
          <w:tcPr>
            <w:tcW w:w="2683" w:type="dxa"/>
            <w:shd w:val="clear" w:color="auto" w:fill="auto"/>
          </w:tcPr>
          <w:p w14:paraId="16F2FBD6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B474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ด้านความรู้</w:t>
            </w:r>
          </w:p>
          <w:p w14:paraId="02B40322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474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มีความรู้ ความเข้าใจถูกต้องและลึกซึ้ง สามารถอธิบายหลักการและทฤษฎีทางเภสัชวิทยาและสาขาที่เกี่ยวข้องแก่ผู้อื่นได้ </w:t>
            </w:r>
          </w:p>
          <w:p w14:paraId="4EE8E047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สามารถประยุกต์ความรู้ทางเภสัชวิทยามาใช้ในงานวิจัย ค้นคว้าหาความรู้ ความก้าวหน้าทางวิชาการเพิ่มเติมได้ด้วยตนเอง </w:t>
            </w:r>
          </w:p>
        </w:tc>
        <w:tc>
          <w:tcPr>
            <w:tcW w:w="2733" w:type="dxa"/>
            <w:shd w:val="clear" w:color="auto" w:fill="auto"/>
          </w:tcPr>
          <w:p w14:paraId="56F0F516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1. พันธกิจมหาวิทยาลัยมหิดล</w:t>
            </w:r>
          </w:p>
          <w:p w14:paraId="74F7300B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B474F0">
              <w:rPr>
                <w:rFonts w:ascii="TH SarabunPSK" w:hAnsi="TH SarabunPSK" w:cs="TH SarabunPSK"/>
                <w:sz w:val="32"/>
                <w:szCs w:val="32"/>
              </w:rPr>
              <w:t xml:space="preserve">MU core value: </w:t>
            </w:r>
          </w:p>
          <w:p w14:paraId="49FB1B25" w14:textId="77777777" w:rsidR="00510263" w:rsidRPr="00B474F0" w:rsidRDefault="00510263" w:rsidP="008C4AB4">
            <w:pPr>
              <w:spacing w:after="0" w:line="223" w:lineRule="auto"/>
              <w:ind w:left="436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>- I Integrity</w:t>
            </w:r>
          </w:p>
          <w:p w14:paraId="414D2BBD" w14:textId="77777777" w:rsidR="00510263" w:rsidRPr="00B474F0" w:rsidRDefault="00510263" w:rsidP="008C4AB4">
            <w:pPr>
              <w:spacing w:after="0" w:line="223" w:lineRule="auto"/>
              <w:ind w:left="436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>- Altruism</w:t>
            </w:r>
          </w:p>
          <w:p w14:paraId="4893CE92" w14:textId="77777777" w:rsidR="00510263" w:rsidRPr="00B474F0" w:rsidRDefault="00510263" w:rsidP="008C4AB4">
            <w:pPr>
              <w:spacing w:after="0" w:line="223" w:lineRule="auto"/>
              <w:ind w:left="436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474F0">
              <w:rPr>
                <w:sz w:val="32"/>
                <w:szCs w:val="32"/>
              </w:rPr>
              <w:t xml:space="preserve"> </w:t>
            </w:r>
            <w:r w:rsidRPr="00B474F0">
              <w:rPr>
                <w:rFonts w:ascii="TH SarabunPSK" w:hAnsi="TH SarabunPSK" w:cs="TH SarabunPSK"/>
                <w:sz w:val="32"/>
                <w:szCs w:val="32"/>
              </w:rPr>
              <w:t>Determination</w:t>
            </w:r>
          </w:p>
          <w:p w14:paraId="696899DE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3. พันธกิจคณะวิทยาศาสตร์</w:t>
            </w:r>
          </w:p>
          <w:p w14:paraId="6CE3C9E3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B474F0">
              <w:rPr>
                <w:rFonts w:ascii="TH SarabunPSK" w:hAnsi="TH SarabunPSK" w:cs="TH SarabunPSK"/>
                <w:sz w:val="32"/>
                <w:szCs w:val="32"/>
              </w:rPr>
              <w:t>MUSC core value</w:t>
            </w:r>
          </w:p>
          <w:p w14:paraId="79C50D69" w14:textId="77777777" w:rsidR="00510263" w:rsidRPr="00B474F0" w:rsidRDefault="00510263" w:rsidP="008C4AB4">
            <w:pPr>
              <w:tabs>
                <w:tab w:val="left" w:pos="423"/>
              </w:tabs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ab/>
              <w:t>- Mastery</w:t>
            </w:r>
          </w:p>
          <w:p w14:paraId="17A07068" w14:textId="77777777" w:rsidR="00510263" w:rsidRPr="00B474F0" w:rsidRDefault="00510263" w:rsidP="008C4AB4">
            <w:pPr>
              <w:tabs>
                <w:tab w:val="left" w:pos="423"/>
              </w:tabs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- Success </w:t>
            </w:r>
          </w:p>
          <w:p w14:paraId="0104F19E" w14:textId="77777777" w:rsidR="00510263" w:rsidRPr="00B474F0" w:rsidRDefault="00510263" w:rsidP="008C4AB4">
            <w:pPr>
              <w:tabs>
                <w:tab w:val="left" w:pos="423"/>
              </w:tabs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ยุทธศาสตร์ที่ 2 </w:t>
            </w:r>
            <w:r w:rsidRPr="00B474F0">
              <w:rPr>
                <w:rFonts w:ascii="TH SarabunPSK" w:hAnsi="TH SarabunPSK" w:cs="TH SarabunPSK"/>
                <w:sz w:val="32"/>
                <w:szCs w:val="32"/>
              </w:rPr>
              <w:t>Excellence in out-come-base education</w:t>
            </w:r>
          </w:p>
        </w:tc>
        <w:tc>
          <w:tcPr>
            <w:tcW w:w="2811" w:type="dxa"/>
            <w:shd w:val="clear" w:color="auto" w:fill="auto"/>
          </w:tcPr>
          <w:p w14:paraId="35B5F7D7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 xml:space="preserve">- Remember </w:t>
            </w:r>
          </w:p>
          <w:p w14:paraId="20F1CADA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 xml:space="preserve">- Understand </w:t>
            </w:r>
          </w:p>
          <w:p w14:paraId="76FFC0AB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 xml:space="preserve">- Apply </w:t>
            </w:r>
          </w:p>
          <w:p w14:paraId="4C8F5828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 xml:space="preserve">- Analyze </w:t>
            </w:r>
          </w:p>
          <w:p w14:paraId="3235D012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2458" w:type="dxa"/>
            <w:shd w:val="clear" w:color="auto" w:fill="auto"/>
          </w:tcPr>
          <w:p w14:paraId="557C1EB3" w14:textId="77777777" w:rsidR="00510263" w:rsidRPr="00B474F0" w:rsidRDefault="00510263" w:rsidP="008C4AB4">
            <w:pPr>
              <w:pStyle w:val="ListParagraph"/>
              <w:spacing w:after="0" w:line="223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- ทักษะเฉพาะ</w:t>
            </w:r>
          </w:p>
        </w:tc>
      </w:tr>
      <w:tr w:rsidR="00510263" w:rsidRPr="00B474F0" w14:paraId="1699B8E5" w14:textId="77777777" w:rsidTr="008C4AB4">
        <w:tc>
          <w:tcPr>
            <w:tcW w:w="2683" w:type="dxa"/>
            <w:shd w:val="clear" w:color="auto" w:fill="auto"/>
          </w:tcPr>
          <w:p w14:paraId="012044A6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ความสัมพันธ์ระหว่างบุคคล </w:t>
            </w:r>
          </w:p>
          <w:p w14:paraId="4DF647C8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  <w:p w14:paraId="7C2C9553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มีความรับผิดชอบต่อองค์กร</w:t>
            </w:r>
          </w:p>
          <w:p w14:paraId="55699C5E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มีมนุษย์สัมพันธ์ ทำงานร่วมกับผู้อื่นได้ดี </w:t>
            </w:r>
          </w:p>
        </w:tc>
        <w:tc>
          <w:tcPr>
            <w:tcW w:w="2733" w:type="dxa"/>
            <w:shd w:val="clear" w:color="auto" w:fill="auto"/>
          </w:tcPr>
          <w:p w14:paraId="4FA0AEDE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>Mahidol Core Value</w:t>
            </w:r>
          </w:p>
          <w:p w14:paraId="626169FD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>- Mastery</w:t>
            </w:r>
          </w:p>
          <w:p w14:paraId="4E2C0BF7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>- Altruism</w:t>
            </w:r>
          </w:p>
          <w:p w14:paraId="0AD3E2A4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>- Harmony</w:t>
            </w:r>
          </w:p>
          <w:p w14:paraId="7DAA743B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ยุทธศาสตร์ที่ 4 มหาวิทยาลัย </w:t>
            </w:r>
            <w:r w:rsidRPr="00B474F0">
              <w:rPr>
                <w:rFonts w:ascii="TH SarabunPSK" w:hAnsi="TH SarabunPSK" w:cs="TH SarabunPSK"/>
                <w:sz w:val="32"/>
                <w:szCs w:val="32"/>
              </w:rPr>
              <w:t xml:space="preserve">Excellence in Management for </w:t>
            </w:r>
            <w:r w:rsidRPr="00B474F0">
              <w:rPr>
                <w:rFonts w:ascii="TH SarabunPSK" w:hAnsi="TH SarabunPSK" w:cs="TH SarabunPSK"/>
                <w:sz w:val="32"/>
                <w:szCs w:val="32"/>
              </w:rPr>
              <w:lastRenderedPageBreak/>
              <w:t>sustainable organization</w:t>
            </w:r>
          </w:p>
        </w:tc>
        <w:tc>
          <w:tcPr>
            <w:tcW w:w="2811" w:type="dxa"/>
            <w:shd w:val="clear" w:color="auto" w:fill="auto"/>
          </w:tcPr>
          <w:p w14:paraId="0F3A06A7" w14:textId="77777777" w:rsidR="00510263" w:rsidRPr="00B474F0" w:rsidRDefault="00510263" w:rsidP="008C4AB4">
            <w:pPr>
              <w:spacing w:after="0" w:line="223" w:lineRule="auto"/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Apply </w:t>
            </w:r>
          </w:p>
          <w:p w14:paraId="401DFB07" w14:textId="77777777" w:rsidR="00510263" w:rsidRPr="00B474F0" w:rsidRDefault="00510263" w:rsidP="008C4AB4">
            <w:pPr>
              <w:spacing w:after="0" w:line="223" w:lineRule="auto"/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 xml:space="preserve">- Analyze </w:t>
            </w:r>
          </w:p>
          <w:p w14:paraId="59340486" w14:textId="77777777" w:rsidR="00510263" w:rsidRPr="00B474F0" w:rsidRDefault="00510263" w:rsidP="008C4AB4">
            <w:pPr>
              <w:spacing w:after="0" w:line="223" w:lineRule="auto"/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 xml:space="preserve">- Evaluate </w:t>
            </w:r>
          </w:p>
          <w:p w14:paraId="3B9E5F5F" w14:textId="77777777" w:rsidR="00510263" w:rsidRPr="00B474F0" w:rsidRDefault="00510263" w:rsidP="008C4AB4">
            <w:pPr>
              <w:spacing w:after="0" w:line="223" w:lineRule="auto"/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>- Create</w:t>
            </w:r>
          </w:p>
        </w:tc>
        <w:tc>
          <w:tcPr>
            <w:tcW w:w="2458" w:type="dxa"/>
            <w:shd w:val="clear" w:color="auto" w:fill="auto"/>
          </w:tcPr>
          <w:p w14:paraId="45BD9F6B" w14:textId="77777777" w:rsidR="00510263" w:rsidRPr="00B474F0" w:rsidRDefault="00510263" w:rsidP="008C4AB4">
            <w:pPr>
              <w:pStyle w:val="ListParagraph"/>
              <w:spacing w:after="0" w:line="223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ทักษะทั่วไป</w:t>
            </w:r>
          </w:p>
        </w:tc>
      </w:tr>
      <w:tr w:rsidR="00510263" w:rsidRPr="00B474F0" w14:paraId="66D61D8B" w14:textId="77777777" w:rsidTr="008C4AB4">
        <w:tc>
          <w:tcPr>
            <w:tcW w:w="2683" w:type="dxa"/>
            <w:shd w:val="clear" w:color="auto" w:fill="auto"/>
          </w:tcPr>
          <w:p w14:paraId="2256E7AF" w14:textId="77777777" w:rsidR="00510263" w:rsidRPr="00B474F0" w:rsidRDefault="00510263" w:rsidP="008C4AB4">
            <w:pPr>
              <w:spacing w:after="0" w:line="233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 ทักษะการวิเคราะห์ตัวเลข การใช้เทคโนโลยีสารสนเทศ</w:t>
            </w:r>
          </w:p>
          <w:p w14:paraId="7B02EAC7" w14:textId="77777777" w:rsidR="00510263" w:rsidRPr="00B474F0" w:rsidRDefault="00510263" w:rsidP="008C4AB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สามารถวิเคราะห์ คำนวณข้อมูลในงานวิจัยโดยใช้เครื่องมือทางสถิติที่ถูกต้องและเหมาะสม </w:t>
            </w:r>
          </w:p>
          <w:p w14:paraId="39F5DC10" w14:textId="77777777" w:rsidR="00510263" w:rsidRPr="00B474F0" w:rsidRDefault="00510263" w:rsidP="008C4AB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- ใช้เทคโนโลยีสืบค้นข้อมูลที่ทันสมัย ทั้งในระหว่างการศึกษาและภายหลังจบการศึกษาแล้ว</w:t>
            </w:r>
          </w:p>
        </w:tc>
        <w:tc>
          <w:tcPr>
            <w:tcW w:w="2733" w:type="dxa"/>
            <w:shd w:val="clear" w:color="auto" w:fill="auto"/>
          </w:tcPr>
          <w:p w14:paraId="280830C0" w14:textId="77777777" w:rsidR="00510263" w:rsidRPr="00B474F0" w:rsidRDefault="00510263" w:rsidP="008C4AB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>Mahidol Core Value</w:t>
            </w:r>
          </w:p>
          <w:p w14:paraId="5D42EE8B" w14:textId="77777777" w:rsidR="00510263" w:rsidRPr="00B474F0" w:rsidRDefault="00510263" w:rsidP="008C4AB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>- Mastery</w:t>
            </w:r>
          </w:p>
          <w:p w14:paraId="6BC63E8F" w14:textId="77777777" w:rsidR="00510263" w:rsidRPr="00B474F0" w:rsidRDefault="00510263" w:rsidP="008C4AB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>- Originality</w:t>
            </w:r>
          </w:p>
          <w:p w14:paraId="2F5ADBA7" w14:textId="77777777" w:rsidR="00510263" w:rsidRPr="00B474F0" w:rsidRDefault="00510263" w:rsidP="008C4AB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ยุทธศาสตร์ที่ 2 </w:t>
            </w:r>
            <w:r w:rsidRPr="00B474F0">
              <w:rPr>
                <w:rFonts w:ascii="TH SarabunPSK" w:hAnsi="TH SarabunPSK" w:cs="TH SarabunPSK"/>
                <w:sz w:val="32"/>
                <w:szCs w:val="32"/>
              </w:rPr>
              <w:t>Excellence in out-come-base education</w:t>
            </w:r>
          </w:p>
          <w:p w14:paraId="4BA95821" w14:textId="77777777" w:rsidR="00510263" w:rsidRPr="00B474F0" w:rsidRDefault="00510263" w:rsidP="008C4AB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11" w:type="dxa"/>
            <w:shd w:val="clear" w:color="auto" w:fill="auto"/>
          </w:tcPr>
          <w:p w14:paraId="3AA6C840" w14:textId="77777777" w:rsidR="00510263" w:rsidRPr="00B474F0" w:rsidRDefault="00510263" w:rsidP="008C4AB4">
            <w:pPr>
              <w:spacing w:after="0" w:line="233" w:lineRule="auto"/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 xml:space="preserve">- Analyze </w:t>
            </w:r>
          </w:p>
          <w:p w14:paraId="2B5D060F" w14:textId="77777777" w:rsidR="00510263" w:rsidRPr="00B474F0" w:rsidRDefault="00510263" w:rsidP="008C4AB4">
            <w:pPr>
              <w:spacing w:after="0" w:line="233" w:lineRule="auto"/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 xml:space="preserve">- Evaluate </w:t>
            </w:r>
          </w:p>
          <w:p w14:paraId="2ABE39E1" w14:textId="77777777" w:rsidR="00510263" w:rsidRPr="00B474F0" w:rsidRDefault="00510263" w:rsidP="008C4AB4">
            <w:pPr>
              <w:spacing w:after="0" w:line="233" w:lineRule="auto"/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>- Creativity</w:t>
            </w:r>
          </w:p>
        </w:tc>
        <w:tc>
          <w:tcPr>
            <w:tcW w:w="2458" w:type="dxa"/>
            <w:shd w:val="clear" w:color="auto" w:fill="auto"/>
          </w:tcPr>
          <w:p w14:paraId="5EBF2AB4" w14:textId="77777777" w:rsidR="00510263" w:rsidRPr="00B474F0" w:rsidRDefault="00510263" w:rsidP="008C4AB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ทักษะเฉพาะ</w:t>
            </w:r>
          </w:p>
        </w:tc>
      </w:tr>
      <w:tr w:rsidR="00510263" w:rsidRPr="00B474F0" w14:paraId="6EDC9D4F" w14:textId="77777777" w:rsidTr="008C4AB4">
        <w:tc>
          <w:tcPr>
            <w:tcW w:w="2683" w:type="dxa"/>
            <w:shd w:val="clear" w:color="auto" w:fill="auto"/>
          </w:tcPr>
          <w:p w14:paraId="3F385BC0" w14:textId="77777777" w:rsidR="00510263" w:rsidRPr="00B474F0" w:rsidRDefault="00510263" w:rsidP="008C4AB4">
            <w:pPr>
              <w:spacing w:after="0" w:line="233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 ทักษะในการสื่อสาร</w:t>
            </w:r>
          </w:p>
          <w:p w14:paraId="7024B10F" w14:textId="77777777" w:rsidR="00510263" w:rsidRPr="00B474F0" w:rsidRDefault="00510263" w:rsidP="008C4AB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สามารถใช้ภาษาอังกฤษในการติดต่อสื่อสาร ในการค้นคว้าหาความรู้ที่ทันสมัย โดยอาศัยเทคโนโลยีสารสนเทศด้วยตนเอง </w:t>
            </w:r>
            <w:r w:rsidRPr="00B474F0">
              <w:rPr>
                <w:rFonts w:ascii="TH SarabunPSK" w:hAnsi="TH SarabunPSK" w:cs="TH SarabunPSK"/>
                <w:sz w:val="32"/>
                <w:szCs w:val="32"/>
              </w:rPr>
              <w:t xml:space="preserve">report present </w:t>
            </w: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ผลงานทางวิชาการ ฯลฯ </w:t>
            </w:r>
          </w:p>
        </w:tc>
        <w:tc>
          <w:tcPr>
            <w:tcW w:w="2733" w:type="dxa"/>
            <w:shd w:val="clear" w:color="auto" w:fill="auto"/>
          </w:tcPr>
          <w:p w14:paraId="4AA98442" w14:textId="77777777" w:rsidR="00510263" w:rsidRPr="00B474F0" w:rsidRDefault="00510263" w:rsidP="008C4AB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474F0">
              <w:rPr>
                <w:rFonts w:ascii="TH SarabunPSK" w:hAnsi="TH SarabunPSK" w:cs="TH SarabunPSK"/>
                <w:sz w:val="32"/>
                <w:szCs w:val="32"/>
              </w:rPr>
              <w:t xml:space="preserve">Vision </w:t>
            </w: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มหาวิทยาลัยมหิดล</w:t>
            </w:r>
          </w:p>
          <w:p w14:paraId="6443C2E6" w14:textId="77777777" w:rsidR="00510263" w:rsidRPr="00B474F0" w:rsidRDefault="00510263" w:rsidP="008C4AB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474F0">
              <w:rPr>
                <w:rFonts w:ascii="TH SarabunPSK" w:hAnsi="TH SarabunPSK" w:cs="TH SarabunPSK"/>
                <w:sz w:val="32"/>
                <w:szCs w:val="32"/>
              </w:rPr>
              <w:t>Vision</w:t>
            </w: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คณะวิทยาศาสตร์</w:t>
            </w:r>
          </w:p>
          <w:p w14:paraId="1698D31D" w14:textId="77777777" w:rsidR="00510263" w:rsidRPr="00B474F0" w:rsidRDefault="00510263" w:rsidP="008C4AB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474F0">
              <w:rPr>
                <w:rFonts w:ascii="TH SarabunPSK" w:hAnsi="TH SarabunPSK" w:cs="TH SarabunPSK"/>
                <w:sz w:val="32"/>
                <w:szCs w:val="32"/>
              </w:rPr>
              <w:t xml:space="preserve">Mission </w:t>
            </w: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คณะวิทยาศาสตร์</w:t>
            </w:r>
          </w:p>
          <w:p w14:paraId="7FE7C60A" w14:textId="77777777" w:rsidR="00510263" w:rsidRPr="00B474F0" w:rsidRDefault="00510263" w:rsidP="008C4AB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ยุทธศาสตร์ที่ 1 </w:t>
            </w:r>
            <w:r w:rsidRPr="00B474F0">
              <w:rPr>
                <w:rFonts w:ascii="TH SarabunPSK" w:hAnsi="TH SarabunPSK" w:cs="TH SarabunPSK"/>
                <w:sz w:val="32"/>
                <w:szCs w:val="32"/>
              </w:rPr>
              <w:t>Excellence in research with global and social impact</w:t>
            </w:r>
          </w:p>
        </w:tc>
        <w:tc>
          <w:tcPr>
            <w:tcW w:w="2811" w:type="dxa"/>
            <w:shd w:val="clear" w:color="auto" w:fill="auto"/>
          </w:tcPr>
          <w:p w14:paraId="79A56AE9" w14:textId="77777777" w:rsidR="00510263" w:rsidRPr="00B474F0" w:rsidRDefault="00510263" w:rsidP="008C4AB4">
            <w:pPr>
              <w:spacing w:after="0" w:line="233" w:lineRule="auto"/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>- Remember</w:t>
            </w:r>
          </w:p>
          <w:p w14:paraId="5A036175" w14:textId="77777777" w:rsidR="00510263" w:rsidRPr="00B474F0" w:rsidRDefault="00510263" w:rsidP="008C4AB4">
            <w:pPr>
              <w:spacing w:after="0" w:line="233" w:lineRule="auto"/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>- Understand</w:t>
            </w:r>
          </w:p>
          <w:p w14:paraId="4EBEA63C" w14:textId="77777777" w:rsidR="00510263" w:rsidRPr="00B474F0" w:rsidRDefault="00510263" w:rsidP="008C4AB4">
            <w:pPr>
              <w:spacing w:after="0" w:line="233" w:lineRule="auto"/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>- Apply</w:t>
            </w:r>
          </w:p>
          <w:p w14:paraId="02FC38BF" w14:textId="77777777" w:rsidR="00510263" w:rsidRPr="00B474F0" w:rsidRDefault="00510263" w:rsidP="008C4AB4">
            <w:pPr>
              <w:spacing w:after="0" w:line="233" w:lineRule="auto"/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>- Evaluate</w:t>
            </w:r>
          </w:p>
          <w:p w14:paraId="2119AEE9" w14:textId="77777777" w:rsidR="00510263" w:rsidRPr="00B474F0" w:rsidRDefault="00510263" w:rsidP="008C4AB4">
            <w:pPr>
              <w:spacing w:after="0" w:line="233" w:lineRule="auto"/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>- Creativity</w:t>
            </w:r>
          </w:p>
        </w:tc>
        <w:tc>
          <w:tcPr>
            <w:tcW w:w="2458" w:type="dxa"/>
            <w:shd w:val="clear" w:color="auto" w:fill="auto"/>
          </w:tcPr>
          <w:p w14:paraId="7157EAF9" w14:textId="77777777" w:rsidR="00510263" w:rsidRPr="00B474F0" w:rsidRDefault="00510263" w:rsidP="008C4AB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ทักษะทั่วไป</w:t>
            </w:r>
          </w:p>
          <w:p w14:paraId="54DE4A7E" w14:textId="77777777" w:rsidR="00510263" w:rsidRPr="00B474F0" w:rsidRDefault="00510263" w:rsidP="008C4AB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ทักษะเฉพาะ</w:t>
            </w:r>
          </w:p>
        </w:tc>
      </w:tr>
    </w:tbl>
    <w:p w14:paraId="208BE23A" w14:textId="77777777" w:rsidR="00510263" w:rsidRPr="001F5487" w:rsidRDefault="00510263" w:rsidP="00510263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 w:rsidRPr="001F5487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1F548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1728EBB" w14:textId="77777777" w:rsidR="00510263" w:rsidRPr="001F5487" w:rsidRDefault="00510263" w:rsidP="00510263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 w:rsidRPr="001F5487">
        <w:rPr>
          <w:rFonts w:ascii="TH SarabunPSK" w:hAnsi="TH SarabunPSK" w:cs="TH SarabunPSK"/>
          <w:sz w:val="32"/>
          <w:szCs w:val="32"/>
        </w:rPr>
        <w:t xml:space="preserve">* Bloom’s Taxonomy </w:t>
      </w:r>
      <w:r w:rsidRPr="001F5487">
        <w:rPr>
          <w:rFonts w:ascii="TH SarabunPSK" w:hAnsi="TH SarabunPSK" w:cs="TH SarabunPSK"/>
          <w:sz w:val="32"/>
          <w:szCs w:val="32"/>
          <w:cs/>
        </w:rPr>
        <w:t>ความรู้ ความเข้าใจ การนำไปประยุกต์ การวิเคราะห์ สังเคราะห์ ประเมินค่า</w:t>
      </w:r>
      <w:r w:rsidRPr="001F5487">
        <w:rPr>
          <w:rFonts w:ascii="TH SarabunPSK" w:hAnsi="TH SarabunPSK" w:cs="TH SarabunPSK"/>
          <w:sz w:val="32"/>
          <w:szCs w:val="32"/>
        </w:rPr>
        <w:t xml:space="preserve"> </w:t>
      </w:r>
      <w:r w:rsidRPr="001F5487">
        <w:rPr>
          <w:rFonts w:ascii="TH SarabunPSK" w:hAnsi="TH SarabunPSK" w:cs="TH SarabunPSK"/>
          <w:sz w:val="32"/>
          <w:szCs w:val="32"/>
          <w:cs/>
        </w:rPr>
        <w:t>หรือหากใช้แนวทางอื่นโปรดแสดงการอ้างอิง</w:t>
      </w:r>
    </w:p>
    <w:p w14:paraId="12DA769A" w14:textId="77777777" w:rsidR="00510263" w:rsidRDefault="00510263" w:rsidP="00510263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 w:rsidRPr="001F5487">
        <w:rPr>
          <w:rFonts w:ascii="TH SarabunPSK" w:hAnsi="TH SarabunPSK" w:cs="TH SarabunPSK"/>
          <w:sz w:val="32"/>
          <w:szCs w:val="32"/>
        </w:rPr>
        <w:t xml:space="preserve">** </w:t>
      </w:r>
      <w:r w:rsidRPr="001F5487">
        <w:rPr>
          <w:rFonts w:ascii="TH SarabunPSK" w:hAnsi="TH SarabunPSK" w:cs="TH SarabunPSK"/>
          <w:sz w:val="32"/>
          <w:szCs w:val="32"/>
          <w:cs/>
        </w:rPr>
        <w:t xml:space="preserve">ทักษะทั่วไป </w:t>
      </w:r>
      <w:r w:rsidRPr="001F5487">
        <w:rPr>
          <w:rFonts w:ascii="TH SarabunPSK" w:hAnsi="TH SarabunPSK" w:cs="TH SarabunPSK"/>
          <w:sz w:val="32"/>
          <w:szCs w:val="32"/>
        </w:rPr>
        <w:t xml:space="preserve">(generic skill) </w:t>
      </w:r>
      <w:r w:rsidRPr="001F5487">
        <w:rPr>
          <w:rFonts w:ascii="TH SarabunPSK" w:hAnsi="TH SarabunPSK" w:cs="TH SarabunPSK"/>
          <w:sz w:val="32"/>
          <w:szCs w:val="32"/>
          <w:cs/>
        </w:rPr>
        <w:t xml:space="preserve">เช่น การสื่อสาร การทำงานเป็นทีม ทักษะเฉพาะ </w:t>
      </w:r>
      <w:r w:rsidRPr="001F5487">
        <w:rPr>
          <w:rFonts w:ascii="TH SarabunPSK" w:hAnsi="TH SarabunPSK" w:cs="TH SarabunPSK"/>
          <w:sz w:val="32"/>
          <w:szCs w:val="32"/>
        </w:rPr>
        <w:t xml:space="preserve">(specific skill) </w:t>
      </w:r>
      <w:r w:rsidRPr="001F5487">
        <w:rPr>
          <w:rFonts w:ascii="TH SarabunPSK" w:hAnsi="TH SarabunPSK" w:cs="TH SarabunPSK"/>
          <w:sz w:val="32"/>
          <w:szCs w:val="32"/>
          <w:cs/>
        </w:rPr>
        <w:t>เช่น ทักษะที่เกี่ยวกับวิชาชีพ</w:t>
      </w:r>
    </w:p>
    <w:p w14:paraId="62049D2D" w14:textId="77777777" w:rsidR="00510263" w:rsidRPr="001F5487" w:rsidRDefault="00510263" w:rsidP="00510263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5647"/>
        <w:gridCol w:w="2355"/>
      </w:tblGrid>
      <w:tr w:rsidR="00510263" w:rsidRPr="001F5487" w14:paraId="5EEDAAB2" w14:textId="77777777" w:rsidTr="008C4AB4">
        <w:trPr>
          <w:tblHeader/>
        </w:trPr>
        <w:tc>
          <w:tcPr>
            <w:tcW w:w="10685" w:type="dxa"/>
            <w:gridSpan w:val="3"/>
            <w:shd w:val="clear" w:color="auto" w:fill="D9D9D9"/>
            <w:vAlign w:val="center"/>
          </w:tcPr>
          <w:p w14:paraId="660EC021" w14:textId="77777777" w:rsidR="00510263" w:rsidRPr="001F5487" w:rsidRDefault="00510263" w:rsidP="008C4AB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1.3 ความสอดคล้องระหว่างความต้องการความคาดหวังของผู้มีส่วนได้ส่วนเสียกับผลการเรียนรู้ที่คาดหวัง</w:t>
            </w:r>
          </w:p>
        </w:tc>
      </w:tr>
      <w:tr w:rsidR="00510263" w:rsidRPr="001F5487" w14:paraId="22E05ECE" w14:textId="77777777" w:rsidTr="008C4AB4">
        <w:tc>
          <w:tcPr>
            <w:tcW w:w="2683" w:type="dxa"/>
            <w:shd w:val="clear" w:color="auto" w:fill="auto"/>
            <w:vAlign w:val="center"/>
          </w:tcPr>
          <w:p w14:paraId="5EBA6067" w14:textId="77777777" w:rsidR="00510263" w:rsidRPr="001F5487" w:rsidRDefault="00510263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ผู้มีส่วนได้ส่วนเสีย</w:t>
            </w:r>
          </w:p>
        </w:tc>
        <w:tc>
          <w:tcPr>
            <w:tcW w:w="5647" w:type="dxa"/>
            <w:shd w:val="clear" w:color="auto" w:fill="auto"/>
            <w:vAlign w:val="center"/>
          </w:tcPr>
          <w:p w14:paraId="2F114548" w14:textId="77777777" w:rsidR="00510263" w:rsidRPr="001F5487" w:rsidRDefault="00510263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 ความคาดหวัง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449BAA48" w14:textId="77777777" w:rsidR="00510263" w:rsidRPr="001F5487" w:rsidRDefault="00510263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ผลการเรียนรู้ที่คาดหวัง</w:t>
            </w:r>
          </w:p>
        </w:tc>
      </w:tr>
      <w:tr w:rsidR="00510263" w:rsidRPr="001F5487" w14:paraId="0DA06976" w14:textId="77777777" w:rsidTr="008C4AB4">
        <w:tc>
          <w:tcPr>
            <w:tcW w:w="2683" w:type="dxa"/>
            <w:shd w:val="clear" w:color="auto" w:fill="auto"/>
          </w:tcPr>
          <w:p w14:paraId="14A1C5BA" w14:textId="77777777" w:rsidR="00510263" w:rsidRPr="001F5487" w:rsidRDefault="00510263" w:rsidP="008C4A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บัณฑิต</w:t>
            </w:r>
          </w:p>
        </w:tc>
        <w:tc>
          <w:tcPr>
            <w:tcW w:w="5647" w:type="dxa"/>
            <w:shd w:val="clear" w:color="auto" w:fill="auto"/>
          </w:tcPr>
          <w:p w14:paraId="1D2B2F96" w14:textId="77777777" w:rsidR="00510263" w:rsidRPr="001F5487" w:rsidRDefault="00510263" w:rsidP="008C4A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ได้ทุนการศึกษา จบตามเวลา จบแล้วมีงานทำ</w:t>
            </w:r>
          </w:p>
        </w:tc>
        <w:tc>
          <w:tcPr>
            <w:tcW w:w="2355" w:type="dxa"/>
            <w:shd w:val="clear" w:color="auto" w:fill="auto"/>
          </w:tcPr>
          <w:p w14:paraId="1CCD5E1E" w14:textId="77777777" w:rsidR="00510263" w:rsidRPr="0094456E" w:rsidRDefault="00510263" w:rsidP="008C4A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1, 2, 3, 4, 5</w:t>
            </w:r>
          </w:p>
        </w:tc>
      </w:tr>
      <w:tr w:rsidR="00510263" w:rsidRPr="001F5487" w14:paraId="670AE534" w14:textId="77777777" w:rsidTr="008C4AB4">
        <w:tc>
          <w:tcPr>
            <w:tcW w:w="2683" w:type="dxa"/>
            <w:shd w:val="clear" w:color="auto" w:fill="auto"/>
          </w:tcPr>
          <w:p w14:paraId="5DFA8F0F" w14:textId="77777777" w:rsidR="00510263" w:rsidRPr="001F5487" w:rsidRDefault="00510263" w:rsidP="008C4A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ผู้ใช้บัณฑิต</w:t>
            </w:r>
          </w:p>
        </w:tc>
        <w:tc>
          <w:tcPr>
            <w:tcW w:w="5647" w:type="dxa"/>
            <w:shd w:val="clear" w:color="auto" w:fill="auto"/>
          </w:tcPr>
          <w:p w14:paraId="704F1F51" w14:textId="77777777" w:rsidR="00510263" w:rsidRPr="004C04BA" w:rsidRDefault="00510263" w:rsidP="008C4A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ได้บัณฑิตที่มีความรู้ความสามารถในวิชาการ การศึกษาวิเคราะห์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มีคุณธรรม, ระเบียบวินัย, ความสามารถหางานร่วมกับผู้อื่นได้</w:t>
            </w:r>
          </w:p>
        </w:tc>
        <w:tc>
          <w:tcPr>
            <w:tcW w:w="2355" w:type="dxa"/>
            <w:shd w:val="clear" w:color="auto" w:fill="auto"/>
          </w:tcPr>
          <w:p w14:paraId="267163B5" w14:textId="77777777" w:rsidR="00510263" w:rsidRPr="0094456E" w:rsidRDefault="00510263" w:rsidP="008C4A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1, 2, 3, 4, 5</w:t>
            </w:r>
          </w:p>
        </w:tc>
      </w:tr>
      <w:tr w:rsidR="00510263" w:rsidRPr="001F5487" w14:paraId="569002B4" w14:textId="77777777" w:rsidTr="008C4AB4">
        <w:tc>
          <w:tcPr>
            <w:tcW w:w="2683" w:type="dxa"/>
            <w:shd w:val="clear" w:color="auto" w:fill="auto"/>
          </w:tcPr>
          <w:p w14:paraId="2807DC8D" w14:textId="77777777" w:rsidR="00510263" w:rsidRPr="001F5487" w:rsidRDefault="00510263" w:rsidP="008C4A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ผู้ให้ทุน</w:t>
            </w:r>
          </w:p>
        </w:tc>
        <w:tc>
          <w:tcPr>
            <w:tcW w:w="5647" w:type="dxa"/>
            <w:shd w:val="clear" w:color="auto" w:fill="auto"/>
          </w:tcPr>
          <w:p w14:paraId="50A4CCD6" w14:textId="77777777" w:rsidR="00510263" w:rsidRPr="001F5487" w:rsidRDefault="00510263" w:rsidP="008C4A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ผลงานตีพิมพ์ระดับนานาชาติ/ สร้างองค์ความรู้ใหม่</w:t>
            </w:r>
          </w:p>
        </w:tc>
        <w:tc>
          <w:tcPr>
            <w:tcW w:w="2355" w:type="dxa"/>
            <w:shd w:val="clear" w:color="auto" w:fill="auto"/>
          </w:tcPr>
          <w:p w14:paraId="5D530FBF" w14:textId="77777777" w:rsidR="00510263" w:rsidRPr="0094456E" w:rsidRDefault="00510263" w:rsidP="008C4A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510263" w:rsidRPr="001F5487" w14:paraId="0C9EC29F" w14:textId="77777777" w:rsidTr="008C4AB4">
        <w:tc>
          <w:tcPr>
            <w:tcW w:w="2683" w:type="dxa"/>
            <w:shd w:val="clear" w:color="auto" w:fill="auto"/>
          </w:tcPr>
          <w:p w14:paraId="6DC497F1" w14:textId="77777777" w:rsidR="00510263" w:rsidRPr="001F5487" w:rsidRDefault="00510263" w:rsidP="008C4A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ศิษย์เก่า</w:t>
            </w:r>
          </w:p>
        </w:tc>
        <w:tc>
          <w:tcPr>
            <w:tcW w:w="5647" w:type="dxa"/>
            <w:shd w:val="clear" w:color="auto" w:fill="auto"/>
          </w:tcPr>
          <w:p w14:paraId="2A05EF9D" w14:textId="77777777" w:rsidR="00510263" w:rsidRPr="001F5487" w:rsidRDefault="00510263" w:rsidP="008C4A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การร่วมทำวิจัย, มีจริยธรรม</w:t>
            </w:r>
          </w:p>
        </w:tc>
        <w:tc>
          <w:tcPr>
            <w:tcW w:w="2355" w:type="dxa"/>
            <w:shd w:val="clear" w:color="auto" w:fill="auto"/>
          </w:tcPr>
          <w:p w14:paraId="40C625A3" w14:textId="77777777" w:rsidR="00510263" w:rsidRPr="0094456E" w:rsidRDefault="00510263" w:rsidP="008C4A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1, 2, 3, 4, 5</w:t>
            </w:r>
          </w:p>
        </w:tc>
      </w:tr>
    </w:tbl>
    <w:p w14:paraId="419D1086" w14:textId="77777777" w:rsidR="00510263" w:rsidRPr="001F5487" w:rsidRDefault="00510263" w:rsidP="0051026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F5487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1F5487">
        <w:rPr>
          <w:rFonts w:ascii="TH SarabunPSK" w:hAnsi="TH SarabunPSK" w:cs="TH SarabunPSK"/>
          <w:sz w:val="32"/>
          <w:szCs w:val="32"/>
          <w:cs/>
        </w:rPr>
        <w:t xml:space="preserve"> ผลการเรียนรู้ที่คาดหวัง ระบุเป็นหมายเลขได้ อ้างอิงกับตารางที่ 1.1-2</w:t>
      </w:r>
    </w:p>
    <w:p w14:paraId="418FB873" w14:textId="77777777" w:rsidR="00510263" w:rsidRPr="001F5487" w:rsidRDefault="00510263" w:rsidP="00510263">
      <w:pPr>
        <w:spacing w:after="0"/>
        <w:rPr>
          <w:rFonts w:ascii="TH SarabunPSK" w:hAnsi="TH SarabunPSK" w:cs="TH SarabunPSK"/>
          <w:sz w:val="28"/>
        </w:rPr>
      </w:pPr>
    </w:p>
    <w:p w14:paraId="41A3F077" w14:textId="77777777" w:rsidR="00A941A7" w:rsidRDefault="00A941A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615"/>
      </w:tblGrid>
      <w:tr w:rsidR="00510263" w:rsidRPr="001F5487" w14:paraId="234D7BC7" w14:textId="77777777" w:rsidTr="008C4AB4">
        <w:trPr>
          <w:tblHeader/>
        </w:trPr>
        <w:tc>
          <w:tcPr>
            <w:tcW w:w="10685" w:type="dxa"/>
            <w:gridSpan w:val="2"/>
            <w:shd w:val="clear" w:color="auto" w:fill="D9D9D9"/>
          </w:tcPr>
          <w:p w14:paraId="494CD328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2. Programme Specification</w:t>
            </w:r>
          </w:p>
        </w:tc>
      </w:tr>
      <w:tr w:rsidR="00510263" w:rsidRPr="00C04FB1" w14:paraId="7A63D6B5" w14:textId="77777777" w:rsidTr="008C4AB4">
        <w:tc>
          <w:tcPr>
            <w:tcW w:w="10685" w:type="dxa"/>
            <w:gridSpan w:val="2"/>
            <w:shd w:val="clear" w:color="auto" w:fill="auto"/>
          </w:tcPr>
          <w:p w14:paraId="6E923764" w14:textId="77777777" w:rsidR="00510263" w:rsidRPr="00C04FB1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4F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2.1 หลักสูตรมี มคอ. 2 </w:t>
            </w:r>
            <w:r w:rsidRPr="00C04FB1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C04F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เป็นเอกสาร (ปี พ.ศ. </w:t>
            </w:r>
            <w:r w:rsidRPr="00C04FB1">
              <w:rPr>
                <w:rFonts w:ascii="TH SarabunPSK" w:hAnsi="TH SarabunPSK" w:cs="TH SarabunPSK" w:hint="cs"/>
                <w:sz w:val="32"/>
                <w:szCs w:val="32"/>
                <w:cs/>
              </w:rPr>
              <w:t>2555</w:t>
            </w:r>
            <w:r w:rsidRPr="00C04F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C04FB1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C04F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บนอินเตอร์เน็ต </w:t>
            </w:r>
            <w:r w:rsidRPr="009422C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(ปรับปรุงเมื่อ </w:t>
            </w:r>
            <w:r w:rsidRPr="009422C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12 ตุลาคม พ.ศ. 2555</w:t>
            </w:r>
            <w:r w:rsidRPr="009422C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)</w:t>
            </w:r>
          </w:p>
        </w:tc>
      </w:tr>
      <w:tr w:rsidR="00510263" w:rsidRPr="00C04FB1" w14:paraId="6613027D" w14:textId="77777777" w:rsidTr="008C4AB4">
        <w:tc>
          <w:tcPr>
            <w:tcW w:w="10685" w:type="dxa"/>
            <w:gridSpan w:val="2"/>
            <w:shd w:val="clear" w:color="auto" w:fill="auto"/>
          </w:tcPr>
          <w:p w14:paraId="6330E6CC" w14:textId="77777777" w:rsidR="00510263" w:rsidRPr="00C04FB1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4F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2.2 หลักสูตรมี มคอ. 3 </w:t>
            </w:r>
            <w:r w:rsidRPr="00C04FB1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C04F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เป็นเอกสาร (ร้อยละ</w:t>
            </w:r>
            <w:r w:rsidRPr="00C04FB1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  <w:t xml:space="preserve">  </w:t>
            </w:r>
            <w:r w:rsidRPr="00C04FB1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  <w:t>100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  <w:t xml:space="preserve">   </w:t>
            </w:r>
            <w:r w:rsidRPr="00C04F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ของวิชาทั้งหมดของหลักสูตร) </w:t>
            </w:r>
            <w:r w:rsidRPr="00C04FB1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C04F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บนอินเตอร์เน็ต (ร้อยละ ...............)</w:t>
            </w:r>
          </w:p>
        </w:tc>
      </w:tr>
      <w:tr w:rsidR="00510263" w:rsidRPr="001F5487" w14:paraId="53EB5B34" w14:textId="77777777" w:rsidTr="008C4AB4">
        <w:tc>
          <w:tcPr>
            <w:tcW w:w="10685" w:type="dxa"/>
            <w:gridSpan w:val="2"/>
            <w:shd w:val="clear" w:color="auto" w:fill="auto"/>
          </w:tcPr>
          <w:p w14:paraId="02536236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2.3 มคอ. 2 และ มคอ. 3 เผยแพร่ให้ผู้มีส่วนได้ส่วนเสียใดทราบบ้าง</w:t>
            </w:r>
          </w:p>
        </w:tc>
      </w:tr>
      <w:tr w:rsidR="00510263" w:rsidRPr="001F5487" w14:paraId="23A2129A" w14:textId="77777777" w:rsidTr="008C4AB4">
        <w:tc>
          <w:tcPr>
            <w:tcW w:w="5070" w:type="dxa"/>
            <w:shd w:val="clear" w:color="auto" w:fill="auto"/>
            <w:vAlign w:val="center"/>
          </w:tcPr>
          <w:p w14:paraId="0716AC78" w14:textId="77777777" w:rsidR="00510263" w:rsidRPr="001F5487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ผู้มีส่วนได้ส่วนเสีย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0BE32228" w14:textId="77777777" w:rsidR="00510263" w:rsidRPr="001F5487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ช่องทางการสื่อสาร มคอ.2 และ มคอ.3 ไปยังผู้มีส่วนได้ส่วนเสีย</w:t>
            </w:r>
          </w:p>
        </w:tc>
      </w:tr>
      <w:tr w:rsidR="00510263" w:rsidRPr="001F5487" w14:paraId="419A997C" w14:textId="77777777" w:rsidTr="008C4AB4">
        <w:tc>
          <w:tcPr>
            <w:tcW w:w="5070" w:type="dxa"/>
            <w:shd w:val="clear" w:color="auto" w:fill="auto"/>
          </w:tcPr>
          <w:p w14:paraId="1BB06F05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5615" w:type="dxa"/>
            <w:shd w:val="clear" w:color="auto" w:fill="auto"/>
          </w:tcPr>
          <w:p w14:paraId="5A9FDAD2" w14:textId="77777777" w:rsidR="00510263" w:rsidRPr="005F4C8D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4C8D">
              <w:rPr>
                <w:rFonts w:ascii="TH SarabunPSK" w:hAnsi="TH SarabunPSK" w:cs="TH SarabunPSK" w:hint="cs"/>
                <w:sz w:val="32"/>
                <w:szCs w:val="32"/>
                <w:cs/>
              </w:rPr>
              <w:t>เว็บไซต์ของภาควิชา/ งานธุรการภาควิชา</w:t>
            </w:r>
          </w:p>
        </w:tc>
      </w:tr>
      <w:tr w:rsidR="00510263" w:rsidRPr="001F5487" w14:paraId="7493E208" w14:textId="77777777" w:rsidTr="008C4AB4">
        <w:tc>
          <w:tcPr>
            <w:tcW w:w="5070" w:type="dxa"/>
            <w:shd w:val="clear" w:color="auto" w:fill="auto"/>
          </w:tcPr>
          <w:p w14:paraId="62FEF2CD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ผู้ปกครอง</w:t>
            </w:r>
          </w:p>
        </w:tc>
        <w:tc>
          <w:tcPr>
            <w:tcW w:w="5615" w:type="dxa"/>
            <w:shd w:val="clear" w:color="auto" w:fill="auto"/>
          </w:tcPr>
          <w:p w14:paraId="69B58A9F" w14:textId="77777777" w:rsidR="00510263" w:rsidRPr="005F4C8D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4C8D">
              <w:rPr>
                <w:rFonts w:ascii="TH SarabunPSK" w:hAnsi="TH SarabunPSK" w:cs="TH SarabunPSK" w:hint="cs"/>
                <w:sz w:val="32"/>
                <w:szCs w:val="32"/>
                <w:cs/>
              </w:rPr>
              <w:t>เว็บไซต์ของภาควิชา/ งานธุรการภาควิชา</w:t>
            </w:r>
          </w:p>
        </w:tc>
      </w:tr>
      <w:tr w:rsidR="00510263" w:rsidRPr="001F5487" w14:paraId="1683AB7E" w14:textId="77777777" w:rsidTr="008C4AB4">
        <w:tc>
          <w:tcPr>
            <w:tcW w:w="5070" w:type="dxa"/>
            <w:shd w:val="clear" w:color="auto" w:fill="auto"/>
          </w:tcPr>
          <w:p w14:paraId="685338CD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ผู้ใช้บัณฑิต</w:t>
            </w:r>
          </w:p>
        </w:tc>
        <w:tc>
          <w:tcPr>
            <w:tcW w:w="5615" w:type="dxa"/>
            <w:shd w:val="clear" w:color="auto" w:fill="auto"/>
          </w:tcPr>
          <w:p w14:paraId="5BB6FFE4" w14:textId="77777777" w:rsidR="00510263" w:rsidRPr="005F4C8D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4C8D">
              <w:rPr>
                <w:rFonts w:ascii="TH SarabunPSK" w:hAnsi="TH SarabunPSK" w:cs="TH SarabunPSK" w:hint="cs"/>
                <w:sz w:val="32"/>
                <w:szCs w:val="32"/>
                <w:cs/>
              </w:rPr>
              <w:t>เว็บไซต์ของภาควิชา/ งานธุรการภาควิชา</w:t>
            </w:r>
          </w:p>
        </w:tc>
      </w:tr>
    </w:tbl>
    <w:p w14:paraId="5456B632" w14:textId="77777777" w:rsidR="00510263" w:rsidRDefault="00510263" w:rsidP="00510263">
      <w:pPr>
        <w:spacing w:after="0"/>
        <w:rPr>
          <w:rFonts w:ascii="TH SarabunPSK" w:hAnsi="TH SarabunPSK" w:cs="TH SarabunPSK"/>
          <w:sz w:val="32"/>
          <w:szCs w:val="32"/>
        </w:rPr>
      </w:pPr>
      <w:r w:rsidRPr="001F5487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1F5487">
        <w:rPr>
          <w:rFonts w:ascii="TH SarabunPSK" w:hAnsi="TH SarabunPSK" w:cs="TH SarabunPSK"/>
          <w:sz w:val="32"/>
          <w:szCs w:val="32"/>
        </w:rPr>
        <w:t xml:space="preserve"> </w:t>
      </w:r>
      <w:r w:rsidRPr="001F5487">
        <w:rPr>
          <w:rFonts w:ascii="TH SarabunPSK" w:hAnsi="TH SarabunPSK" w:cs="TH SarabunPSK"/>
          <w:sz w:val="32"/>
          <w:szCs w:val="32"/>
          <w:cs/>
        </w:rPr>
        <w:t>ผู้มีส่วนได้ส่ว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1F5487">
        <w:rPr>
          <w:rFonts w:ascii="TH SarabunPSK" w:hAnsi="TH SarabunPSK" w:cs="TH SarabunPSK"/>
          <w:sz w:val="32"/>
          <w:szCs w:val="32"/>
          <w:cs/>
        </w:rPr>
        <w:t>เสียของหลักสูตร ตามตารางที่ 1.3</w:t>
      </w:r>
    </w:p>
    <w:p w14:paraId="1D988990" w14:textId="77777777" w:rsidR="00510263" w:rsidRPr="001F5487" w:rsidRDefault="00510263" w:rsidP="0051026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820"/>
        <w:gridCol w:w="1009"/>
        <w:gridCol w:w="1010"/>
        <w:gridCol w:w="1009"/>
        <w:gridCol w:w="1010"/>
        <w:gridCol w:w="1010"/>
      </w:tblGrid>
      <w:tr w:rsidR="00510263" w:rsidRPr="001F5487" w14:paraId="1F30E620" w14:textId="77777777" w:rsidTr="008C4AB4">
        <w:trPr>
          <w:tblHeader/>
        </w:trPr>
        <w:tc>
          <w:tcPr>
            <w:tcW w:w="10685" w:type="dxa"/>
            <w:gridSpan w:val="7"/>
            <w:shd w:val="clear" w:color="auto" w:fill="D9D9D9"/>
          </w:tcPr>
          <w:p w14:paraId="7FE21447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 </w:t>
            </w: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Programme Structure and Content</w:t>
            </w:r>
          </w:p>
        </w:tc>
      </w:tr>
      <w:tr w:rsidR="00510263" w:rsidRPr="001F5487" w14:paraId="0D3FBCB3" w14:textId="77777777" w:rsidTr="008C4AB4">
        <w:tc>
          <w:tcPr>
            <w:tcW w:w="817" w:type="dxa"/>
            <w:shd w:val="clear" w:color="auto" w:fill="auto"/>
          </w:tcPr>
          <w:p w14:paraId="31F916B1" w14:textId="77777777" w:rsidR="00510263" w:rsidRPr="001F5487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ชั้นปี</w:t>
            </w:r>
          </w:p>
        </w:tc>
        <w:tc>
          <w:tcPr>
            <w:tcW w:w="4820" w:type="dxa"/>
            <w:shd w:val="clear" w:color="auto" w:fill="auto"/>
          </w:tcPr>
          <w:p w14:paraId="3BE85F90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รหัสวิชา และชื่อวิชา</w:t>
            </w:r>
          </w:p>
        </w:tc>
        <w:tc>
          <w:tcPr>
            <w:tcW w:w="1009" w:type="dxa"/>
            <w:shd w:val="clear" w:color="auto" w:fill="auto"/>
          </w:tcPr>
          <w:p w14:paraId="5CA6FA4B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ELO1</w:t>
            </w:r>
          </w:p>
        </w:tc>
        <w:tc>
          <w:tcPr>
            <w:tcW w:w="1010" w:type="dxa"/>
            <w:shd w:val="clear" w:color="auto" w:fill="auto"/>
          </w:tcPr>
          <w:p w14:paraId="0CDCE711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ELO2</w:t>
            </w:r>
          </w:p>
        </w:tc>
        <w:tc>
          <w:tcPr>
            <w:tcW w:w="1009" w:type="dxa"/>
            <w:shd w:val="clear" w:color="auto" w:fill="auto"/>
          </w:tcPr>
          <w:p w14:paraId="11992629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ELO3</w:t>
            </w:r>
          </w:p>
        </w:tc>
        <w:tc>
          <w:tcPr>
            <w:tcW w:w="1010" w:type="dxa"/>
            <w:shd w:val="clear" w:color="auto" w:fill="auto"/>
          </w:tcPr>
          <w:p w14:paraId="3B59A21A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ELO4</w:t>
            </w:r>
          </w:p>
        </w:tc>
        <w:tc>
          <w:tcPr>
            <w:tcW w:w="1010" w:type="dxa"/>
            <w:shd w:val="clear" w:color="auto" w:fill="auto"/>
          </w:tcPr>
          <w:p w14:paraId="78AC838D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ELO5</w:t>
            </w:r>
          </w:p>
        </w:tc>
      </w:tr>
      <w:tr w:rsidR="00510263" w:rsidRPr="001F5487" w14:paraId="444DE374" w14:textId="77777777" w:rsidTr="008C4AB4">
        <w:tc>
          <w:tcPr>
            <w:tcW w:w="817" w:type="dxa"/>
            <w:shd w:val="clear" w:color="auto" w:fill="auto"/>
          </w:tcPr>
          <w:p w14:paraId="6136D7E5" w14:textId="77777777" w:rsidR="00510263" w:rsidRPr="001F5487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14:paraId="1005673A" w14:textId="77777777" w:rsidR="00510263" w:rsidRPr="001F5487" w:rsidRDefault="00510263" w:rsidP="008C4A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0832">
              <w:rPr>
                <w:rFonts w:ascii="TH SarabunPSK" w:hAnsi="TH SarabunPSK" w:cs="TH SarabunPSK"/>
                <w:sz w:val="32"/>
                <w:szCs w:val="32"/>
              </w:rPr>
              <w:t>SCID500 : CELL AND MOLECULAR BIOLOGY</w:t>
            </w:r>
          </w:p>
        </w:tc>
        <w:tc>
          <w:tcPr>
            <w:tcW w:w="1009" w:type="dxa"/>
            <w:shd w:val="clear" w:color="auto" w:fill="auto"/>
          </w:tcPr>
          <w:p w14:paraId="3A55D94A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0" w:type="dxa"/>
            <w:shd w:val="clear" w:color="auto" w:fill="auto"/>
          </w:tcPr>
          <w:p w14:paraId="0A7DAEB9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09" w:type="dxa"/>
            <w:shd w:val="clear" w:color="auto" w:fill="auto"/>
          </w:tcPr>
          <w:p w14:paraId="12A4A396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0" w:type="dxa"/>
            <w:shd w:val="clear" w:color="auto" w:fill="auto"/>
          </w:tcPr>
          <w:p w14:paraId="512463B2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  <w:shd w:val="clear" w:color="auto" w:fill="auto"/>
          </w:tcPr>
          <w:p w14:paraId="7C1171F6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510263" w:rsidRPr="001F5487" w14:paraId="6BF8E0D5" w14:textId="77777777" w:rsidTr="008C4AB4">
        <w:tc>
          <w:tcPr>
            <w:tcW w:w="817" w:type="dxa"/>
            <w:shd w:val="clear" w:color="auto" w:fill="auto"/>
          </w:tcPr>
          <w:p w14:paraId="7B1BA0FE" w14:textId="77777777" w:rsidR="00510263" w:rsidRPr="001F5487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14:paraId="6DFC37E4" w14:textId="77777777" w:rsidR="00510263" w:rsidRPr="00380832" w:rsidRDefault="00510263" w:rsidP="008C4A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913C8">
              <w:rPr>
                <w:rFonts w:ascii="TH SarabunPSK" w:hAnsi="TH SarabunPSK" w:cs="TH SarabunPSK"/>
                <w:sz w:val="32"/>
                <w:szCs w:val="32"/>
              </w:rPr>
              <w:t>SCID518 : GENERIC SKILLS IN SCIENCE RESEARCH</w:t>
            </w:r>
          </w:p>
        </w:tc>
        <w:tc>
          <w:tcPr>
            <w:tcW w:w="1009" w:type="dxa"/>
            <w:shd w:val="clear" w:color="auto" w:fill="auto"/>
          </w:tcPr>
          <w:p w14:paraId="7FF91D56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0" w:type="dxa"/>
            <w:shd w:val="clear" w:color="auto" w:fill="auto"/>
          </w:tcPr>
          <w:p w14:paraId="12E761A8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9" w:type="dxa"/>
            <w:shd w:val="clear" w:color="auto" w:fill="auto"/>
          </w:tcPr>
          <w:p w14:paraId="519A35C8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0" w:type="dxa"/>
            <w:shd w:val="clear" w:color="auto" w:fill="auto"/>
          </w:tcPr>
          <w:p w14:paraId="240E2C00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0" w:type="dxa"/>
            <w:shd w:val="clear" w:color="auto" w:fill="auto"/>
          </w:tcPr>
          <w:p w14:paraId="4EBAB685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510263" w:rsidRPr="001F5487" w14:paraId="6CFE4816" w14:textId="77777777" w:rsidTr="008C4AB4">
        <w:tc>
          <w:tcPr>
            <w:tcW w:w="817" w:type="dxa"/>
            <w:shd w:val="clear" w:color="auto" w:fill="auto"/>
          </w:tcPr>
          <w:p w14:paraId="45D64763" w14:textId="77777777" w:rsidR="00510263" w:rsidRPr="001F5487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14:paraId="487D6C1E" w14:textId="77777777" w:rsidR="00510263" w:rsidRPr="001F5487" w:rsidRDefault="00510263" w:rsidP="008C4A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0832">
              <w:rPr>
                <w:rFonts w:ascii="TH SarabunPSK" w:hAnsi="TH SarabunPSK" w:cs="TH SarabunPSK"/>
                <w:sz w:val="32"/>
                <w:szCs w:val="32"/>
              </w:rPr>
              <w:t>SCPM</w:t>
            </w:r>
            <w:r w:rsidRPr="003808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501 : </w:t>
            </w:r>
            <w:r w:rsidRPr="00380832">
              <w:rPr>
                <w:rFonts w:ascii="TH SarabunPSK" w:hAnsi="TH SarabunPSK" w:cs="TH SarabunPSK"/>
                <w:sz w:val="32"/>
                <w:szCs w:val="32"/>
              </w:rPr>
              <w:t>EXPERIMENTAL METHODS IN PHARMACOLOGY</w:t>
            </w:r>
          </w:p>
        </w:tc>
        <w:tc>
          <w:tcPr>
            <w:tcW w:w="1009" w:type="dxa"/>
            <w:shd w:val="clear" w:color="auto" w:fill="auto"/>
          </w:tcPr>
          <w:p w14:paraId="0EA99BDC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0" w:type="dxa"/>
            <w:shd w:val="clear" w:color="auto" w:fill="auto"/>
          </w:tcPr>
          <w:p w14:paraId="1BCCFC0C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09" w:type="dxa"/>
            <w:shd w:val="clear" w:color="auto" w:fill="auto"/>
          </w:tcPr>
          <w:p w14:paraId="21EE29E2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0" w:type="dxa"/>
            <w:shd w:val="clear" w:color="auto" w:fill="auto"/>
          </w:tcPr>
          <w:p w14:paraId="48C98E8E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  <w:shd w:val="clear" w:color="auto" w:fill="auto"/>
          </w:tcPr>
          <w:p w14:paraId="776EB40D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510263" w:rsidRPr="001F5487" w14:paraId="356D5B7D" w14:textId="77777777" w:rsidTr="008C4AB4">
        <w:tc>
          <w:tcPr>
            <w:tcW w:w="817" w:type="dxa"/>
            <w:shd w:val="clear" w:color="auto" w:fill="auto"/>
          </w:tcPr>
          <w:p w14:paraId="72206D73" w14:textId="77777777" w:rsidR="00510263" w:rsidRPr="001F5487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14:paraId="6113BF8C" w14:textId="77777777" w:rsidR="00510263" w:rsidRPr="00380832" w:rsidRDefault="00510263" w:rsidP="008C4A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80832">
              <w:rPr>
                <w:rFonts w:ascii="TH SarabunPSK" w:hAnsi="TH SarabunPSK" w:cs="TH SarabunPSK"/>
                <w:sz w:val="32"/>
                <w:szCs w:val="32"/>
              </w:rPr>
              <w:t>SCPM</w:t>
            </w:r>
            <w:r w:rsidRPr="003808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502 : </w:t>
            </w:r>
            <w:r w:rsidRPr="00380832">
              <w:rPr>
                <w:rFonts w:ascii="TH SarabunPSK" w:hAnsi="TH SarabunPSK" w:cs="TH SarabunPSK"/>
                <w:sz w:val="32"/>
                <w:szCs w:val="32"/>
              </w:rPr>
              <w:t>PRINCIPLES OF DRUG ACTION</w:t>
            </w:r>
          </w:p>
        </w:tc>
        <w:tc>
          <w:tcPr>
            <w:tcW w:w="1009" w:type="dxa"/>
            <w:shd w:val="clear" w:color="auto" w:fill="auto"/>
          </w:tcPr>
          <w:p w14:paraId="4DA857EB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0" w:type="dxa"/>
            <w:shd w:val="clear" w:color="auto" w:fill="auto"/>
          </w:tcPr>
          <w:p w14:paraId="4E41A817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09" w:type="dxa"/>
            <w:shd w:val="clear" w:color="auto" w:fill="auto"/>
          </w:tcPr>
          <w:p w14:paraId="47DA4C67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0" w:type="dxa"/>
            <w:shd w:val="clear" w:color="auto" w:fill="auto"/>
          </w:tcPr>
          <w:p w14:paraId="1CB1E14A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  <w:shd w:val="clear" w:color="auto" w:fill="auto"/>
          </w:tcPr>
          <w:p w14:paraId="6F1C8D80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510263" w:rsidRPr="001F5487" w14:paraId="2DC68B95" w14:textId="77777777" w:rsidTr="008C4AB4">
        <w:tc>
          <w:tcPr>
            <w:tcW w:w="817" w:type="dxa"/>
            <w:shd w:val="clear" w:color="auto" w:fill="auto"/>
          </w:tcPr>
          <w:p w14:paraId="3F5BAB25" w14:textId="77777777" w:rsidR="00510263" w:rsidRPr="001F5487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14:paraId="3AC17106" w14:textId="77777777" w:rsidR="00510263" w:rsidRPr="001F5487" w:rsidRDefault="00510263" w:rsidP="008C4A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0832">
              <w:rPr>
                <w:rFonts w:ascii="TH SarabunPSK" w:hAnsi="TH SarabunPSK" w:cs="TH SarabunPSK"/>
                <w:sz w:val="32"/>
                <w:szCs w:val="32"/>
              </w:rPr>
              <w:t>SCPM507 : MODERN PHARMACOLOGY</w:t>
            </w:r>
          </w:p>
        </w:tc>
        <w:tc>
          <w:tcPr>
            <w:tcW w:w="1009" w:type="dxa"/>
            <w:shd w:val="clear" w:color="auto" w:fill="auto"/>
          </w:tcPr>
          <w:p w14:paraId="2A19D111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0" w:type="dxa"/>
            <w:shd w:val="clear" w:color="auto" w:fill="auto"/>
          </w:tcPr>
          <w:p w14:paraId="3B764381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09" w:type="dxa"/>
            <w:shd w:val="clear" w:color="auto" w:fill="auto"/>
          </w:tcPr>
          <w:p w14:paraId="43088CE5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  <w:shd w:val="clear" w:color="auto" w:fill="auto"/>
          </w:tcPr>
          <w:p w14:paraId="3A120FA6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  <w:shd w:val="clear" w:color="auto" w:fill="auto"/>
          </w:tcPr>
          <w:p w14:paraId="61EF20B4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510263" w:rsidRPr="001F5487" w14:paraId="4B85C0D3" w14:textId="77777777" w:rsidTr="008C4AB4">
        <w:tc>
          <w:tcPr>
            <w:tcW w:w="817" w:type="dxa"/>
            <w:shd w:val="clear" w:color="auto" w:fill="auto"/>
          </w:tcPr>
          <w:p w14:paraId="34E5A613" w14:textId="77777777" w:rsidR="00510263" w:rsidRPr="001F5487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14:paraId="692103A9" w14:textId="77777777" w:rsidR="00510263" w:rsidRPr="001F5487" w:rsidRDefault="00510263" w:rsidP="008C4A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0832">
              <w:rPr>
                <w:rFonts w:ascii="TH SarabunPSK" w:hAnsi="TH SarabunPSK" w:cs="TH SarabunPSK"/>
                <w:sz w:val="32"/>
                <w:szCs w:val="32"/>
              </w:rPr>
              <w:t>SCPM</w:t>
            </w:r>
            <w:r w:rsidRPr="003808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508 : </w:t>
            </w:r>
            <w:r w:rsidRPr="00380832">
              <w:rPr>
                <w:rFonts w:ascii="TH SarabunPSK" w:hAnsi="TH SarabunPSK" w:cs="TH SarabunPSK"/>
                <w:sz w:val="32"/>
                <w:szCs w:val="32"/>
              </w:rPr>
              <w:t>SPECIAL TOPICS IN PHARMACOLOGY</w:t>
            </w:r>
          </w:p>
        </w:tc>
        <w:tc>
          <w:tcPr>
            <w:tcW w:w="1009" w:type="dxa"/>
            <w:shd w:val="clear" w:color="auto" w:fill="auto"/>
          </w:tcPr>
          <w:p w14:paraId="329665A7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0" w:type="dxa"/>
            <w:shd w:val="clear" w:color="auto" w:fill="auto"/>
          </w:tcPr>
          <w:p w14:paraId="4EC689CA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09" w:type="dxa"/>
            <w:shd w:val="clear" w:color="auto" w:fill="auto"/>
          </w:tcPr>
          <w:p w14:paraId="31A0E738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  <w:shd w:val="clear" w:color="auto" w:fill="auto"/>
          </w:tcPr>
          <w:p w14:paraId="04D32B36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  <w:shd w:val="clear" w:color="auto" w:fill="auto"/>
          </w:tcPr>
          <w:p w14:paraId="342D5E41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510263" w:rsidRPr="001F5487" w14:paraId="76AEEF05" w14:textId="77777777" w:rsidTr="008C4AB4">
        <w:tc>
          <w:tcPr>
            <w:tcW w:w="817" w:type="dxa"/>
            <w:shd w:val="clear" w:color="auto" w:fill="auto"/>
          </w:tcPr>
          <w:p w14:paraId="654336FE" w14:textId="77777777" w:rsidR="00510263" w:rsidRPr="001F5487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14:paraId="5EA18E08" w14:textId="77777777" w:rsidR="00510263" w:rsidRPr="001F5487" w:rsidRDefault="00510263" w:rsidP="008C4A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0832">
              <w:rPr>
                <w:rFonts w:ascii="TH SarabunPSK" w:hAnsi="TH SarabunPSK" w:cs="TH SarabunPSK"/>
                <w:sz w:val="32"/>
                <w:szCs w:val="32"/>
              </w:rPr>
              <w:t>SCPM511 : MOLECULAR AND C</w:t>
            </w:r>
            <w:r>
              <w:rPr>
                <w:rFonts w:ascii="TH SarabunPSK" w:hAnsi="TH SarabunPSK" w:cs="TH SarabunPSK"/>
                <w:sz w:val="32"/>
                <w:szCs w:val="32"/>
              </w:rPr>
              <w:t>ELLULAR SCIENCE IN PHARMACOLOGY</w:t>
            </w:r>
          </w:p>
        </w:tc>
        <w:tc>
          <w:tcPr>
            <w:tcW w:w="1009" w:type="dxa"/>
            <w:shd w:val="clear" w:color="auto" w:fill="auto"/>
          </w:tcPr>
          <w:p w14:paraId="76D2A7FD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0" w:type="dxa"/>
            <w:shd w:val="clear" w:color="auto" w:fill="auto"/>
          </w:tcPr>
          <w:p w14:paraId="0A838202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09" w:type="dxa"/>
            <w:shd w:val="clear" w:color="auto" w:fill="auto"/>
          </w:tcPr>
          <w:p w14:paraId="721F4C2F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  <w:shd w:val="clear" w:color="auto" w:fill="auto"/>
          </w:tcPr>
          <w:p w14:paraId="35BA8F86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  <w:shd w:val="clear" w:color="auto" w:fill="auto"/>
          </w:tcPr>
          <w:p w14:paraId="5120E99C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510263" w:rsidRPr="001F5487" w14:paraId="5E596E1D" w14:textId="77777777" w:rsidTr="008C4AB4">
        <w:tc>
          <w:tcPr>
            <w:tcW w:w="817" w:type="dxa"/>
            <w:shd w:val="clear" w:color="auto" w:fill="auto"/>
          </w:tcPr>
          <w:p w14:paraId="30147B7E" w14:textId="77777777" w:rsidR="00510263" w:rsidRPr="001F5487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14:paraId="1CD2612D" w14:textId="77777777" w:rsidR="00510263" w:rsidRPr="00380832" w:rsidRDefault="00510263" w:rsidP="008C4A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80832">
              <w:rPr>
                <w:rFonts w:ascii="TH SarabunPSK" w:hAnsi="TH SarabunPSK" w:cs="TH SarabunPSK"/>
                <w:sz w:val="32"/>
                <w:szCs w:val="32"/>
              </w:rPr>
              <w:t>SCPM512 : SYSTEM BIOLOGICAL BASIS FOR PHARMACOLOGY</w:t>
            </w:r>
          </w:p>
        </w:tc>
        <w:tc>
          <w:tcPr>
            <w:tcW w:w="1009" w:type="dxa"/>
            <w:shd w:val="clear" w:color="auto" w:fill="auto"/>
          </w:tcPr>
          <w:p w14:paraId="4DE6AB00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0" w:type="dxa"/>
            <w:shd w:val="clear" w:color="auto" w:fill="auto"/>
          </w:tcPr>
          <w:p w14:paraId="253B0CEC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09" w:type="dxa"/>
            <w:shd w:val="clear" w:color="auto" w:fill="auto"/>
          </w:tcPr>
          <w:p w14:paraId="656B7F1E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  <w:shd w:val="clear" w:color="auto" w:fill="auto"/>
          </w:tcPr>
          <w:p w14:paraId="67F88361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  <w:shd w:val="clear" w:color="auto" w:fill="auto"/>
          </w:tcPr>
          <w:p w14:paraId="43D50624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510263" w:rsidRPr="001F5487" w14:paraId="10AFE8FC" w14:textId="77777777" w:rsidTr="008C4AB4">
        <w:tc>
          <w:tcPr>
            <w:tcW w:w="817" w:type="dxa"/>
            <w:shd w:val="clear" w:color="auto" w:fill="auto"/>
          </w:tcPr>
          <w:p w14:paraId="27E242FA" w14:textId="77777777" w:rsidR="00510263" w:rsidRPr="001F5487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14:paraId="2E302EA3" w14:textId="77777777" w:rsidR="00510263" w:rsidRPr="00380832" w:rsidRDefault="00510263" w:rsidP="008C4A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80832">
              <w:rPr>
                <w:rFonts w:ascii="TH SarabunPSK" w:hAnsi="TH SarabunPSK" w:cs="TH SarabunPSK"/>
                <w:sz w:val="32"/>
                <w:szCs w:val="32"/>
              </w:rPr>
              <w:t>SCPM611 : ADVANCED PHARMACOLOGY</w:t>
            </w:r>
          </w:p>
        </w:tc>
        <w:tc>
          <w:tcPr>
            <w:tcW w:w="1009" w:type="dxa"/>
            <w:shd w:val="clear" w:color="auto" w:fill="auto"/>
          </w:tcPr>
          <w:p w14:paraId="0979F770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0" w:type="dxa"/>
            <w:shd w:val="clear" w:color="auto" w:fill="auto"/>
          </w:tcPr>
          <w:p w14:paraId="27163D76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09" w:type="dxa"/>
            <w:shd w:val="clear" w:color="auto" w:fill="auto"/>
          </w:tcPr>
          <w:p w14:paraId="1B408D12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  <w:shd w:val="clear" w:color="auto" w:fill="auto"/>
          </w:tcPr>
          <w:p w14:paraId="16709DAB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  <w:shd w:val="clear" w:color="auto" w:fill="auto"/>
          </w:tcPr>
          <w:p w14:paraId="795D7073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510263" w:rsidRPr="001F5487" w14:paraId="4798BA4A" w14:textId="77777777" w:rsidTr="008C4AB4">
        <w:tc>
          <w:tcPr>
            <w:tcW w:w="817" w:type="dxa"/>
            <w:shd w:val="clear" w:color="auto" w:fill="auto"/>
          </w:tcPr>
          <w:p w14:paraId="4789D31A" w14:textId="77777777" w:rsidR="00510263" w:rsidRPr="001F5487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14:paraId="0D747832" w14:textId="77777777" w:rsidR="00510263" w:rsidRPr="00380832" w:rsidRDefault="00510263" w:rsidP="008C4A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80832">
              <w:rPr>
                <w:rFonts w:ascii="TH SarabunPSK" w:hAnsi="TH SarabunPSK" w:cs="TH SarabunPSK"/>
                <w:sz w:val="32"/>
                <w:szCs w:val="32"/>
              </w:rPr>
              <w:t>SCPM613 : RESEARCH ROTATION IN PHARMACOLOGY</w:t>
            </w:r>
          </w:p>
        </w:tc>
        <w:tc>
          <w:tcPr>
            <w:tcW w:w="1009" w:type="dxa"/>
            <w:shd w:val="clear" w:color="auto" w:fill="auto"/>
          </w:tcPr>
          <w:p w14:paraId="4833D148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  <w:shd w:val="clear" w:color="auto" w:fill="auto"/>
          </w:tcPr>
          <w:p w14:paraId="06F09D10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09" w:type="dxa"/>
            <w:shd w:val="clear" w:color="auto" w:fill="auto"/>
          </w:tcPr>
          <w:p w14:paraId="57C6237C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0" w:type="dxa"/>
            <w:shd w:val="clear" w:color="auto" w:fill="auto"/>
          </w:tcPr>
          <w:p w14:paraId="674C407C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  <w:shd w:val="clear" w:color="auto" w:fill="auto"/>
          </w:tcPr>
          <w:p w14:paraId="7352B939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510263" w:rsidRPr="001F5487" w14:paraId="22D1BB20" w14:textId="77777777" w:rsidTr="008C4AB4">
        <w:tc>
          <w:tcPr>
            <w:tcW w:w="817" w:type="dxa"/>
            <w:shd w:val="clear" w:color="auto" w:fill="auto"/>
          </w:tcPr>
          <w:p w14:paraId="492F8904" w14:textId="77777777" w:rsidR="00510263" w:rsidRPr="001F5487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14:paraId="3FA83A04" w14:textId="77777777" w:rsidR="00510263" w:rsidRPr="00380832" w:rsidRDefault="00510263" w:rsidP="008C4A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80832">
              <w:rPr>
                <w:rFonts w:ascii="TH SarabunPSK" w:hAnsi="TH SarabunPSK" w:cs="TH SarabunPSK"/>
                <w:sz w:val="32"/>
                <w:szCs w:val="32"/>
              </w:rPr>
              <w:t>SCPM681 : SEMINAR IN PHARMACOLOGY</w:t>
            </w:r>
          </w:p>
        </w:tc>
        <w:tc>
          <w:tcPr>
            <w:tcW w:w="1009" w:type="dxa"/>
            <w:shd w:val="clear" w:color="auto" w:fill="auto"/>
          </w:tcPr>
          <w:p w14:paraId="33C683F2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0" w:type="dxa"/>
            <w:shd w:val="clear" w:color="auto" w:fill="auto"/>
          </w:tcPr>
          <w:p w14:paraId="61C0A23E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09" w:type="dxa"/>
            <w:shd w:val="clear" w:color="auto" w:fill="auto"/>
          </w:tcPr>
          <w:p w14:paraId="361D21BB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0" w:type="dxa"/>
            <w:shd w:val="clear" w:color="auto" w:fill="auto"/>
          </w:tcPr>
          <w:p w14:paraId="16A3CA6B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  <w:shd w:val="clear" w:color="auto" w:fill="auto"/>
          </w:tcPr>
          <w:p w14:paraId="2499294A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510263" w:rsidRPr="001F5487" w14:paraId="4BD49B8B" w14:textId="77777777" w:rsidTr="008C4AB4">
        <w:tc>
          <w:tcPr>
            <w:tcW w:w="817" w:type="dxa"/>
            <w:shd w:val="clear" w:color="auto" w:fill="auto"/>
          </w:tcPr>
          <w:p w14:paraId="630479CA" w14:textId="77777777" w:rsidR="00510263" w:rsidRPr="001F5487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14:paraId="3DC118F1" w14:textId="77777777" w:rsidR="00510263" w:rsidRPr="00380832" w:rsidRDefault="00510263" w:rsidP="008C4A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913C8">
              <w:rPr>
                <w:rFonts w:ascii="TH SarabunPSK" w:hAnsi="TH SarabunPSK" w:cs="TH SarabunPSK"/>
                <w:sz w:val="32"/>
                <w:szCs w:val="32"/>
              </w:rPr>
              <w:t>SCPM698 : THESIS</w:t>
            </w:r>
          </w:p>
        </w:tc>
        <w:tc>
          <w:tcPr>
            <w:tcW w:w="1009" w:type="dxa"/>
            <w:shd w:val="clear" w:color="auto" w:fill="auto"/>
          </w:tcPr>
          <w:p w14:paraId="33E6B83B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0" w:type="dxa"/>
            <w:shd w:val="clear" w:color="auto" w:fill="auto"/>
          </w:tcPr>
          <w:p w14:paraId="353691BE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09" w:type="dxa"/>
            <w:shd w:val="clear" w:color="auto" w:fill="auto"/>
          </w:tcPr>
          <w:p w14:paraId="0981E57E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0" w:type="dxa"/>
            <w:shd w:val="clear" w:color="auto" w:fill="auto"/>
          </w:tcPr>
          <w:p w14:paraId="574DC07B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0" w:type="dxa"/>
            <w:shd w:val="clear" w:color="auto" w:fill="auto"/>
          </w:tcPr>
          <w:p w14:paraId="5CDE00E1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14:paraId="365FFB3D" w14:textId="77777777" w:rsidR="00510263" w:rsidRDefault="00510263" w:rsidP="00510263">
      <w:pPr>
        <w:spacing w:after="0"/>
        <w:rPr>
          <w:rFonts w:ascii="TH SarabunPSK" w:hAnsi="TH SarabunPSK" w:cs="TH SarabunPSK"/>
          <w:sz w:val="32"/>
          <w:szCs w:val="32"/>
        </w:rPr>
      </w:pPr>
      <w:r w:rsidRPr="001F5487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1F5487">
        <w:rPr>
          <w:rFonts w:ascii="TH SarabunPSK" w:hAnsi="TH SarabunPSK" w:cs="TH SarabunPSK"/>
          <w:sz w:val="32"/>
          <w:szCs w:val="32"/>
          <w:cs/>
        </w:rPr>
        <w:t xml:space="preserve"> กรอกรายวิชาแยกตามชั้นปีเพื่อแสดงโครงสร้างและเนื้อหาของหลักสูตร ที่สอดคล้องกับผลการเรียนรู้ที่คาดหวัง </w:t>
      </w:r>
      <w:r w:rsidRPr="001F5487">
        <w:rPr>
          <w:rFonts w:ascii="TH SarabunPSK" w:hAnsi="TH SarabunPSK" w:cs="TH SarabunPSK"/>
          <w:sz w:val="32"/>
          <w:szCs w:val="32"/>
        </w:rPr>
        <w:t xml:space="preserve">(ELO) </w:t>
      </w:r>
      <w:r w:rsidRPr="001F5487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1F5487">
        <w:rPr>
          <w:rFonts w:ascii="TH SarabunPSK" w:hAnsi="TH SarabunPSK" w:cs="TH SarabunPSK"/>
          <w:sz w:val="32"/>
          <w:szCs w:val="32"/>
        </w:rPr>
        <w:t>ELO</w:t>
      </w:r>
      <w:r w:rsidRPr="001F5487">
        <w:rPr>
          <w:rFonts w:ascii="TH SarabunPSK" w:hAnsi="TH SarabunPSK" w:cs="TH SarabunPSK"/>
          <w:sz w:val="32"/>
          <w:szCs w:val="32"/>
          <w:cs/>
        </w:rPr>
        <w:t xml:space="preserve"> อ้างอิงตามตารางที่ 1.1-2 อาจเครื่องหมาย </w:t>
      </w:r>
      <w:r w:rsidRPr="001F5487">
        <w:rPr>
          <w:rFonts w:ascii="TH SarabunPSK" w:hAnsi="TH SarabunPSK" w:cs="TH SarabunPSK"/>
          <w:sz w:val="32"/>
          <w:szCs w:val="32"/>
        </w:rPr>
        <w:sym w:font="Wingdings 2" w:char="F098"/>
      </w:r>
      <w:r w:rsidRPr="001F5487">
        <w:rPr>
          <w:rFonts w:ascii="TH SarabunPSK" w:hAnsi="TH SarabunPSK" w:cs="TH SarabunPSK"/>
          <w:sz w:val="32"/>
          <w:szCs w:val="32"/>
          <w:cs/>
        </w:rPr>
        <w:t xml:space="preserve"> หรือ </w:t>
      </w:r>
      <w:r w:rsidRPr="001F5487">
        <w:rPr>
          <w:rFonts w:ascii="TH SarabunPSK" w:hAnsi="TH SarabunPSK" w:cs="TH SarabunPSK"/>
          <w:sz w:val="32"/>
          <w:szCs w:val="32"/>
        </w:rPr>
        <w:sym w:font="Wingdings 2" w:char="F099"/>
      </w:r>
      <w:r w:rsidRPr="001F5487">
        <w:rPr>
          <w:rFonts w:ascii="TH SarabunPSK" w:hAnsi="TH SarabunPSK" w:cs="TH SarabunPSK"/>
          <w:sz w:val="32"/>
          <w:szCs w:val="32"/>
          <w:cs/>
        </w:rPr>
        <w:t xml:space="preserve"> ในการแสดงความสอดคล้องระหว่างรายวิชากับ </w:t>
      </w:r>
      <w:r w:rsidRPr="001F5487">
        <w:rPr>
          <w:rFonts w:ascii="TH SarabunPSK" w:hAnsi="TH SarabunPSK" w:cs="TH SarabunPSK"/>
          <w:sz w:val="32"/>
          <w:szCs w:val="32"/>
        </w:rPr>
        <w:t xml:space="preserve">ELO </w:t>
      </w:r>
      <w:r w:rsidRPr="001F5487">
        <w:rPr>
          <w:rFonts w:ascii="TH SarabunPSK" w:hAnsi="TH SarabunPSK" w:cs="TH SarabunPSK"/>
          <w:sz w:val="32"/>
          <w:szCs w:val="32"/>
          <w:cs/>
        </w:rPr>
        <w:t xml:space="preserve">ข้อมูลอาจมาจาก มคอ.3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1"/>
        <w:gridCol w:w="3562"/>
        <w:gridCol w:w="3562"/>
      </w:tblGrid>
      <w:tr w:rsidR="00510263" w:rsidRPr="001F5487" w14:paraId="06B15E76" w14:textId="77777777" w:rsidTr="008C4AB4">
        <w:trPr>
          <w:tblHeader/>
        </w:trPr>
        <w:tc>
          <w:tcPr>
            <w:tcW w:w="10685" w:type="dxa"/>
            <w:gridSpan w:val="3"/>
            <w:shd w:val="clear" w:color="auto" w:fill="D9D9D9"/>
          </w:tcPr>
          <w:p w14:paraId="1B36218A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4. </w:t>
            </w: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Teaching and Learning Approach</w:t>
            </w:r>
          </w:p>
        </w:tc>
      </w:tr>
      <w:tr w:rsidR="00510263" w:rsidRPr="001F5487" w14:paraId="2A46959E" w14:textId="77777777" w:rsidTr="008C4AB4">
        <w:tc>
          <w:tcPr>
            <w:tcW w:w="10685" w:type="dxa"/>
            <w:gridSpan w:val="3"/>
            <w:shd w:val="clear" w:color="auto" w:fill="auto"/>
          </w:tcPr>
          <w:p w14:paraId="5D81989A" w14:textId="77777777" w:rsidR="00510263" w:rsidRPr="005F4C8D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F4C8D">
              <w:rPr>
                <w:rFonts w:ascii="TH SarabunPSK" w:hAnsi="TH SarabunPSK" w:cs="TH SarabunPSK"/>
                <w:sz w:val="32"/>
                <w:szCs w:val="32"/>
              </w:rPr>
              <w:t xml:space="preserve">4.1 Educational Philosophy </w:t>
            </w:r>
            <w:r w:rsidRPr="005F4C8D">
              <w:rPr>
                <w:rFonts w:ascii="TH SarabunPSK" w:hAnsi="TH SarabunPSK" w:cs="TH SarabunPSK"/>
                <w:sz w:val="32"/>
                <w:szCs w:val="32"/>
                <w:cs/>
              </w:rPr>
              <w:t>ของหลักสูตรคือ</w:t>
            </w:r>
          </w:p>
          <w:p w14:paraId="4FC82D94" w14:textId="77777777" w:rsidR="00510263" w:rsidRPr="005F4C8D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F4C8D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5F4C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หลักสูตรมีความเชื่อว่านักศึกษาแต่ละคนมีความสามารถเฉพาะที่แตกต่างกัน ฉะนั้นผู้สอนต้องมีความสามารถในการช่วยกระตุ้นนักศึกษาให้แสดงศักยภาพของตนได้อย่างเต็มที่ โดยการสร้างสภาพแวดล้อมและบรรยากาศในการเรียนที่เอื้อต่อการแสดงทัศนะ การแลกเปลี่ยนความคิด และข้อมูลร่วมกัน ตัวอย่างเช่น อาจารย์เป็นผู้ชี้แนะ กระตุ้นให้นักศึกษาเกิดความสงสัย อยากเรียนรู้ และส่งเสริมการแลกเปลี่ยนความรู้โดยให้เกียรติซึ่งกันและกัน  </w:t>
            </w:r>
          </w:p>
          <w:p w14:paraId="4D89543E" w14:textId="77777777" w:rsidR="00510263" w:rsidRPr="005F4C8D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F4C8D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5F4C8D">
              <w:rPr>
                <w:rFonts w:ascii="TH SarabunPSK" w:hAnsi="TH SarabunPSK" w:cs="TH SarabunPSK"/>
                <w:sz w:val="32"/>
                <w:szCs w:val="32"/>
                <w:cs/>
              </w:rPr>
              <w:t>ในการชี้แนะโดยอาจารย์  อาจารย์จะเป็นผู้ชี้ช่องทางในการค้นคว้ามากกว่าการเป็นผู้ตอบให้ข้อมูล  นักศึกษาต้องค้นคว้า สังเคราะห์ความรู้ และค้นหาโอกาสของตนเองว่าถนัดอะไร และต้องการเรียนอะไรเพื่อนำไปใช้ประโยชน์ในการงานต่อไปในอนาคต</w:t>
            </w:r>
          </w:p>
          <w:p w14:paraId="2871A152" w14:textId="77777777" w:rsidR="00510263" w:rsidRPr="005F4C8D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4C8D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5F4C8D">
              <w:rPr>
                <w:rFonts w:ascii="TH SarabunPSK" w:hAnsi="TH SarabunPSK" w:cs="TH SarabunPSK"/>
                <w:sz w:val="32"/>
                <w:szCs w:val="32"/>
                <w:cs/>
              </w:rPr>
              <w:t>ในระหว่างการเรียน จะมีการกระตุ้นให้นักศึกษาคิดและแสดงความคิดในเรื่องที่ตนสนใจ โดยอาจารย์จะคอยให้กำลังใจและแนะนำ เพื่อสร้างความมั่นใจแก่นักศึกษา ซึ่งจะทำให้เกิดความสุขในการเรียน และจะทำให้เกิดกระบวนการเรียนรู้ที่ยั่งยืนที่จะติดตัวนักศึกษาตลอดไป</w:t>
            </w:r>
          </w:p>
        </w:tc>
      </w:tr>
      <w:tr w:rsidR="00510263" w:rsidRPr="001F5487" w14:paraId="568FBA5B" w14:textId="77777777" w:rsidTr="008C4AB4">
        <w:tc>
          <w:tcPr>
            <w:tcW w:w="10685" w:type="dxa"/>
            <w:gridSpan w:val="3"/>
            <w:shd w:val="clear" w:color="auto" w:fill="auto"/>
          </w:tcPr>
          <w:p w14:paraId="70E6852B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4.2 ความสอดคล้องระหว่างการจัดการเรียนการสอนกับผลการเรียนรู้ที่คาดหวัง</w:t>
            </w:r>
          </w:p>
        </w:tc>
      </w:tr>
      <w:tr w:rsidR="00510263" w:rsidRPr="001F5487" w14:paraId="488ED1AB" w14:textId="77777777" w:rsidTr="008C4AB4">
        <w:tc>
          <w:tcPr>
            <w:tcW w:w="3561" w:type="dxa"/>
            <w:shd w:val="clear" w:color="auto" w:fill="auto"/>
            <w:vAlign w:val="center"/>
          </w:tcPr>
          <w:p w14:paraId="62ED1916" w14:textId="77777777" w:rsidR="00510263" w:rsidRPr="001F5487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ผลการเรียนรู้ที่คาดหวัง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3CE84DA4" w14:textId="77777777" w:rsidR="00510263" w:rsidRPr="001F5487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36F74E97" w14:textId="77777777" w:rsidR="00510263" w:rsidRPr="001F5487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</w:t>
            </w:r>
          </w:p>
        </w:tc>
      </w:tr>
      <w:tr w:rsidR="00510263" w:rsidRPr="00B474F0" w14:paraId="549B5EEC" w14:textId="77777777" w:rsidTr="008C4AB4">
        <w:tc>
          <w:tcPr>
            <w:tcW w:w="3561" w:type="dxa"/>
            <w:shd w:val="clear" w:color="auto" w:fill="auto"/>
          </w:tcPr>
          <w:p w14:paraId="2A0E6CA8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>ELO1</w:t>
            </w:r>
          </w:p>
        </w:tc>
        <w:tc>
          <w:tcPr>
            <w:tcW w:w="3562" w:type="dxa"/>
            <w:shd w:val="clear" w:color="auto" w:fill="auto"/>
          </w:tcPr>
          <w:p w14:paraId="066B3337" w14:textId="77777777" w:rsidR="00510263" w:rsidRPr="00B474F0" w:rsidRDefault="00510263" w:rsidP="008C4AB4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474F0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474F0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สอดแทรกในระหว่างการเรียนการสอน</w:t>
            </w:r>
          </w:p>
          <w:p w14:paraId="599871B6" w14:textId="77777777" w:rsidR="00510263" w:rsidRPr="00B474F0" w:rsidRDefault="00510263" w:rsidP="008C4AB4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474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กิจกรรมกลุ่ม </w:t>
            </w:r>
          </w:p>
          <w:p w14:paraId="484F3DD1" w14:textId="77777777" w:rsidR="00510263" w:rsidRPr="00B474F0" w:rsidRDefault="00510263" w:rsidP="008C4AB4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474F0">
              <w:rPr>
                <w:rFonts w:ascii="TH SarabunPSK" w:hAnsi="TH SarabunPSK" w:cs="TH SarabunPSK"/>
                <w:sz w:val="32"/>
                <w:szCs w:val="32"/>
                <w:cs/>
              </w:rPr>
              <w:t>ปฐมนิเทศ</w:t>
            </w:r>
            <w:r w:rsidRPr="00B474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474F0">
              <w:rPr>
                <w:rFonts w:ascii="TH SarabunPSK" w:hAnsi="TH SarabunPSK" w:cs="TH SarabunPSK"/>
                <w:sz w:val="32"/>
                <w:szCs w:val="32"/>
                <w:cs/>
              </w:rPr>
              <w:t>แนะนำหลักสูตร</w:t>
            </w: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กฎเกณฑ์และ</w:t>
            </w:r>
            <w:r w:rsidRPr="00B474F0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</w:t>
            </w: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ของคณะและมหาวิทยาลัย </w:t>
            </w:r>
          </w:p>
        </w:tc>
        <w:tc>
          <w:tcPr>
            <w:tcW w:w="3562" w:type="dxa"/>
            <w:shd w:val="clear" w:color="auto" w:fill="auto"/>
          </w:tcPr>
          <w:p w14:paraId="23034794" w14:textId="77777777" w:rsidR="00510263" w:rsidRPr="00B474F0" w:rsidRDefault="00510263" w:rsidP="008C4AB4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474F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ประเมินการตรงต่อเวลา</w:t>
            </w: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เช่น </w:t>
            </w:r>
            <w:r w:rsidRPr="00B474F0">
              <w:rPr>
                <w:rFonts w:ascii="TH SarabunPSK" w:hAnsi="TH SarabunPSK" w:cs="TH SarabunPSK"/>
                <w:sz w:val="32"/>
                <w:szCs w:val="32"/>
                <w:cs/>
              </w:rPr>
              <w:t>ส่ง</w:t>
            </w: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รายงานตรงเวลา </w:t>
            </w:r>
          </w:p>
          <w:p w14:paraId="4FDDCBA3" w14:textId="77777777" w:rsidR="00510263" w:rsidRPr="00B474F0" w:rsidRDefault="00510263" w:rsidP="008C4AB4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ประเมินความซื่อสัตย์ในการทำงานและ</w:t>
            </w:r>
          </w:p>
          <w:p w14:paraId="0ADA0203" w14:textId="77777777" w:rsidR="00510263" w:rsidRPr="00B474F0" w:rsidRDefault="00510263" w:rsidP="008C4AB4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ในการสอบ</w:t>
            </w:r>
          </w:p>
          <w:p w14:paraId="688BDFBD" w14:textId="77777777" w:rsidR="00510263" w:rsidRPr="00B474F0" w:rsidRDefault="00510263" w:rsidP="008C4AB4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- เคารพสิทธิผู้ไม่นำข้อมูลของผู้อื่นมาใช้เป็นงานของตน</w:t>
            </w:r>
          </w:p>
          <w:p w14:paraId="59134DC5" w14:textId="77777777" w:rsidR="00510263" w:rsidRPr="00B474F0" w:rsidRDefault="00510263" w:rsidP="008C4AB4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- ไม่ทำผิดกฎเกณฑ์ของมหาวิทยาลัย</w:t>
            </w:r>
          </w:p>
        </w:tc>
      </w:tr>
      <w:tr w:rsidR="00510263" w:rsidRPr="00B474F0" w14:paraId="62CC4EE7" w14:textId="77777777" w:rsidTr="008C4AB4">
        <w:tc>
          <w:tcPr>
            <w:tcW w:w="3561" w:type="dxa"/>
            <w:shd w:val="clear" w:color="auto" w:fill="auto"/>
          </w:tcPr>
          <w:p w14:paraId="67957433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>ELO2</w:t>
            </w:r>
          </w:p>
        </w:tc>
        <w:tc>
          <w:tcPr>
            <w:tcW w:w="3562" w:type="dxa"/>
            <w:shd w:val="clear" w:color="auto" w:fill="auto"/>
          </w:tcPr>
          <w:p w14:paraId="6B97BB04" w14:textId="77777777" w:rsidR="00510263" w:rsidRPr="00B474F0" w:rsidRDefault="00510263" w:rsidP="008C4AB4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474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บรรยาย </w:t>
            </w:r>
          </w:p>
          <w:p w14:paraId="36EE7746" w14:textId="77777777" w:rsidR="00510263" w:rsidRPr="00B474F0" w:rsidRDefault="00510263" w:rsidP="008C4AB4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474F0">
              <w:rPr>
                <w:rFonts w:ascii="TH SarabunPSK" w:hAnsi="TH SarabunPSK" w:cs="TH SarabunPSK"/>
                <w:sz w:val="32"/>
                <w:szCs w:val="32"/>
              </w:rPr>
              <w:t>Small Group Discussion</w:t>
            </w:r>
          </w:p>
          <w:p w14:paraId="756284C7" w14:textId="77777777" w:rsidR="00510263" w:rsidRPr="00B474F0" w:rsidRDefault="00510263" w:rsidP="008C4AB4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 xml:space="preserve">- Presentation </w:t>
            </w:r>
          </w:p>
          <w:p w14:paraId="5F8CCA04" w14:textId="77777777" w:rsidR="00510263" w:rsidRPr="00B474F0" w:rsidRDefault="00510263" w:rsidP="008C4AB4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- ลงมือทำการทดลองจริงในห้องปฏิบัติการ</w:t>
            </w:r>
          </w:p>
          <w:p w14:paraId="372EE1E2" w14:textId="77777777" w:rsidR="00510263" w:rsidRPr="00B474F0" w:rsidRDefault="00510263" w:rsidP="008C4AB4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- เข้าร่วมประชุมวิชาการระดับชาติ/นานาชาติ</w:t>
            </w:r>
          </w:p>
          <w:p w14:paraId="1C9C5A32" w14:textId="77777777" w:rsidR="00510263" w:rsidRPr="00B474F0" w:rsidRDefault="00510263" w:rsidP="008C4AB4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ทำโครงร่างวิทยานิพนธ์ รายงานความก้าวหน้า เขียนวิทยานิพนธ์ </w:t>
            </w:r>
            <w:r w:rsidRPr="00B474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562" w:type="dxa"/>
            <w:shd w:val="clear" w:color="auto" w:fill="auto"/>
          </w:tcPr>
          <w:p w14:paraId="353CE165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- สอบ</w:t>
            </w:r>
          </w:p>
          <w:p w14:paraId="7B9FA020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- เสนอรายงาน</w:t>
            </w:r>
          </w:p>
          <w:p w14:paraId="35CEF3EC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ประเมินการนำเสนอในการสัมมนา</w:t>
            </w:r>
          </w:p>
          <w:p w14:paraId="5F7067CB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ความก้าวหน้าในการเรียน/วิจัย </w:t>
            </w:r>
          </w:p>
          <w:p w14:paraId="764AC663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- ผลที่ได้รับจากการเข้าร่วมประชุม</w:t>
            </w:r>
          </w:p>
          <w:p w14:paraId="2DA9B688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0263" w:rsidRPr="00B474F0" w14:paraId="385C16D5" w14:textId="77777777" w:rsidTr="008C4AB4">
        <w:tc>
          <w:tcPr>
            <w:tcW w:w="3561" w:type="dxa"/>
            <w:shd w:val="clear" w:color="auto" w:fill="auto"/>
          </w:tcPr>
          <w:p w14:paraId="52FBE968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>ELO3</w:t>
            </w:r>
          </w:p>
        </w:tc>
        <w:tc>
          <w:tcPr>
            <w:tcW w:w="3562" w:type="dxa"/>
            <w:shd w:val="clear" w:color="auto" w:fill="auto"/>
          </w:tcPr>
          <w:p w14:paraId="25360D6E" w14:textId="77777777" w:rsidR="00510263" w:rsidRPr="00B474F0" w:rsidRDefault="00510263" w:rsidP="008C4AB4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474F0">
              <w:rPr>
                <w:rFonts w:ascii="TH SarabunPSK" w:hAnsi="TH SarabunPSK" w:cs="TH SarabunPSK"/>
                <w:sz w:val="32"/>
                <w:szCs w:val="32"/>
              </w:rPr>
              <w:t>Small Group Discussion</w:t>
            </w:r>
          </w:p>
          <w:p w14:paraId="25ADF5DA" w14:textId="77777777" w:rsidR="00510263" w:rsidRPr="00B474F0" w:rsidRDefault="00510263" w:rsidP="008C4AB4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 xml:space="preserve">- Presentation </w:t>
            </w:r>
          </w:p>
          <w:p w14:paraId="1DBD6B36" w14:textId="77777777" w:rsidR="00510263" w:rsidRPr="00B474F0" w:rsidRDefault="00510263" w:rsidP="008C4AB4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474F0">
              <w:rPr>
                <w:rFonts w:ascii="TH SarabunPSK" w:hAnsi="TH SarabunPSK" w:cs="TH SarabunPSK"/>
                <w:sz w:val="32"/>
                <w:szCs w:val="32"/>
              </w:rPr>
              <w:t>Conference</w:t>
            </w:r>
          </w:p>
          <w:p w14:paraId="06C6C73E" w14:textId="77777777" w:rsidR="00510263" w:rsidRPr="00B474F0" w:rsidRDefault="00510263" w:rsidP="008C4AB4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>- Co-research activity</w:t>
            </w:r>
          </w:p>
        </w:tc>
        <w:tc>
          <w:tcPr>
            <w:tcW w:w="3562" w:type="dxa"/>
            <w:shd w:val="clear" w:color="auto" w:fill="auto"/>
          </w:tcPr>
          <w:p w14:paraId="12D65A16" w14:textId="77777777" w:rsidR="00510263" w:rsidRPr="00B474F0" w:rsidRDefault="00510263" w:rsidP="008C4AB4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ประเมินความสามารถในการทำกิจกรรมกลุ่มในรายวิชาต่างๆ</w:t>
            </w:r>
          </w:p>
          <w:p w14:paraId="444AB930" w14:textId="77777777" w:rsidR="00510263" w:rsidRPr="00B474F0" w:rsidRDefault="00510263" w:rsidP="008C4AB4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- ผลสัมฤทธิ์จากการทำงานร่วมกัน</w:t>
            </w:r>
          </w:p>
          <w:p w14:paraId="01AF2CF3" w14:textId="77777777" w:rsidR="00510263" w:rsidRPr="00B474F0" w:rsidRDefault="00510263" w:rsidP="008C4AB4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- ความพึงพอใจของผู้ร่วมงาน</w:t>
            </w:r>
          </w:p>
        </w:tc>
      </w:tr>
      <w:tr w:rsidR="00510263" w:rsidRPr="00B474F0" w14:paraId="670912B0" w14:textId="77777777" w:rsidTr="008C4AB4">
        <w:tc>
          <w:tcPr>
            <w:tcW w:w="3561" w:type="dxa"/>
            <w:shd w:val="clear" w:color="auto" w:fill="auto"/>
          </w:tcPr>
          <w:p w14:paraId="3FE4B7D5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lastRenderedPageBreak/>
              <w:t>ELO4</w:t>
            </w:r>
          </w:p>
        </w:tc>
        <w:tc>
          <w:tcPr>
            <w:tcW w:w="3562" w:type="dxa"/>
            <w:shd w:val="clear" w:color="auto" w:fill="auto"/>
          </w:tcPr>
          <w:p w14:paraId="446D37AD" w14:textId="77777777" w:rsidR="00510263" w:rsidRPr="00B474F0" w:rsidRDefault="00510263" w:rsidP="008C4AB4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474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บรรยาย </w:t>
            </w:r>
          </w:p>
          <w:p w14:paraId="2CFDC4C3" w14:textId="77777777" w:rsidR="00510263" w:rsidRPr="00B474F0" w:rsidRDefault="00510263" w:rsidP="008C4AB4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>- Thesis</w:t>
            </w:r>
          </w:p>
          <w:p w14:paraId="1E72294F" w14:textId="77777777" w:rsidR="00510263" w:rsidRPr="00B474F0" w:rsidRDefault="00510263" w:rsidP="008C4AB4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474F0">
              <w:rPr>
                <w:rFonts w:ascii="TH SarabunPSK" w:hAnsi="TH SarabunPSK" w:cs="TH SarabunPSK"/>
                <w:sz w:val="32"/>
                <w:szCs w:val="32"/>
              </w:rPr>
              <w:t>Small Group Discussion</w:t>
            </w:r>
          </w:p>
          <w:p w14:paraId="1CA78595" w14:textId="77777777" w:rsidR="00510263" w:rsidRPr="00B474F0" w:rsidRDefault="00510263" w:rsidP="008C4AB4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 xml:space="preserve">- Seminar </w:t>
            </w:r>
          </w:p>
          <w:p w14:paraId="61BC5C59" w14:textId="77777777" w:rsidR="00510263" w:rsidRPr="00B474F0" w:rsidRDefault="00510263" w:rsidP="008C4AB4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โครงร่างวิทยานิพนธ์ รายงานความก้าวหน้า การเขียนวิทยานิพนธ์ </w:t>
            </w:r>
            <w:r w:rsidRPr="00B474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562" w:type="dxa"/>
            <w:shd w:val="clear" w:color="auto" w:fill="auto"/>
          </w:tcPr>
          <w:p w14:paraId="122FBD84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ประเมินจากเทคนิคการนำเสนอที่เกี่ยวกับสถิติ คณิตศาสตร์</w:t>
            </w:r>
          </w:p>
          <w:p w14:paraId="4C863C1B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ประเมินจากความสามารถในการใช้เทคโนโลยีในการสืบค้นข้อมูลมานำเสนอ</w:t>
            </w:r>
          </w:p>
          <w:p w14:paraId="54BCB8C4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ประเมินผลการสอบโครงร่าง รายงานความก้าวหน้า/ การสอบวิทยานิพนธ์</w:t>
            </w:r>
          </w:p>
        </w:tc>
      </w:tr>
      <w:tr w:rsidR="00510263" w:rsidRPr="00B474F0" w14:paraId="2A321652" w14:textId="77777777" w:rsidTr="008C4AB4">
        <w:tc>
          <w:tcPr>
            <w:tcW w:w="3561" w:type="dxa"/>
            <w:shd w:val="clear" w:color="auto" w:fill="auto"/>
          </w:tcPr>
          <w:p w14:paraId="621EE1D2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>ELO5</w:t>
            </w:r>
          </w:p>
        </w:tc>
        <w:tc>
          <w:tcPr>
            <w:tcW w:w="3562" w:type="dxa"/>
            <w:shd w:val="clear" w:color="auto" w:fill="auto"/>
          </w:tcPr>
          <w:p w14:paraId="55CA271B" w14:textId="77777777" w:rsidR="00510263" w:rsidRPr="00B474F0" w:rsidRDefault="00510263" w:rsidP="008C4AB4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474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บรรยาย </w:t>
            </w:r>
          </w:p>
          <w:p w14:paraId="474B0D47" w14:textId="77777777" w:rsidR="00510263" w:rsidRPr="00B474F0" w:rsidRDefault="00510263" w:rsidP="008C4AB4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474F0">
              <w:rPr>
                <w:rFonts w:ascii="TH SarabunPSK" w:hAnsi="TH SarabunPSK" w:cs="TH SarabunPSK"/>
                <w:sz w:val="32"/>
                <w:szCs w:val="32"/>
              </w:rPr>
              <w:t>Small Group Discussion</w:t>
            </w:r>
          </w:p>
          <w:p w14:paraId="254927CC" w14:textId="77777777" w:rsidR="00510263" w:rsidRPr="00B474F0" w:rsidRDefault="00510263" w:rsidP="008C4AB4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>- report research result</w:t>
            </w:r>
          </w:p>
          <w:p w14:paraId="02889022" w14:textId="77777777" w:rsidR="00510263" w:rsidRPr="00B474F0" w:rsidRDefault="00510263" w:rsidP="008C4AB4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 xml:space="preserve">- Seminar </w:t>
            </w:r>
          </w:p>
          <w:p w14:paraId="4C0E25B8" w14:textId="77777777" w:rsidR="00510263" w:rsidRPr="00B474F0" w:rsidRDefault="00510263" w:rsidP="008C4AB4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โครงร่างวิทยานิพนธ์ รายงานความก้าวหน้า การเขียนวิทยานิพนธ์ </w:t>
            </w:r>
            <w:r w:rsidRPr="00B474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562" w:type="dxa"/>
            <w:shd w:val="clear" w:color="auto" w:fill="auto"/>
          </w:tcPr>
          <w:p w14:paraId="55C9D49E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>- Oral presentation in International Meeting</w:t>
            </w:r>
          </w:p>
          <w:p w14:paraId="3AEE9AE6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>- Paper presentation in International Meeting</w:t>
            </w:r>
          </w:p>
          <w:p w14:paraId="6EB939CD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 xml:space="preserve">- Publications in International Journal </w:t>
            </w:r>
          </w:p>
          <w:p w14:paraId="52EB5BEB" w14:textId="77777777" w:rsidR="00510263" w:rsidRPr="00B474F0" w:rsidRDefault="00510263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- ผลการสอบป้องกันวิทยานิพนธ์</w:t>
            </w:r>
          </w:p>
        </w:tc>
      </w:tr>
    </w:tbl>
    <w:p w14:paraId="5E8F1A5C" w14:textId="77777777" w:rsidR="00510263" w:rsidRPr="001F5487" w:rsidRDefault="00510263" w:rsidP="005102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5487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1F5487">
        <w:rPr>
          <w:rFonts w:ascii="TH SarabunPSK" w:hAnsi="TH SarabunPSK" w:cs="TH SarabunPSK"/>
          <w:sz w:val="32"/>
          <w:szCs w:val="32"/>
          <w:cs/>
        </w:rPr>
        <w:t xml:space="preserve"> ผลการเรียนรู้ที่คาดหวัง ตามที่ระบุในตาราง 1.1-2 การจัดการเรียนการสอน เช่นการบรรยาย การปฏิบัติ การฝึกงาน การออกภาคสนาม เป็นต้น การวัดผล เช่น การสอบ การเขียนรายงาน การอภิปราย การนำเสนอ การสอบป้องกันวิทยานิพนธ์ ทั้งนี้ควรสอดคล้องกับความเป็นทักษะทั่วไปหรือทักษะเฉพาะของแต่ละ </w:t>
      </w:r>
      <w:r w:rsidRPr="001F5487">
        <w:rPr>
          <w:rFonts w:ascii="TH SarabunPSK" w:hAnsi="TH SarabunPSK" w:cs="TH SarabunPSK"/>
          <w:sz w:val="32"/>
          <w:szCs w:val="32"/>
        </w:rPr>
        <w:t xml:space="preserve">ELO </w:t>
      </w:r>
    </w:p>
    <w:p w14:paraId="32F31BB5" w14:textId="77777777" w:rsidR="00510263" w:rsidRPr="001F5487" w:rsidRDefault="00510263" w:rsidP="00510263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5"/>
      </w:tblGrid>
      <w:tr w:rsidR="00510263" w:rsidRPr="001F5487" w14:paraId="05074815" w14:textId="77777777" w:rsidTr="008C4AB4">
        <w:trPr>
          <w:tblHeader/>
        </w:trPr>
        <w:tc>
          <w:tcPr>
            <w:tcW w:w="10685" w:type="dxa"/>
            <w:shd w:val="clear" w:color="auto" w:fill="D9D9D9"/>
          </w:tcPr>
          <w:p w14:paraId="337AB1E4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5. </w:t>
            </w: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Student Assessment</w:t>
            </w:r>
          </w:p>
        </w:tc>
      </w:tr>
      <w:tr w:rsidR="00510263" w:rsidRPr="001F5487" w14:paraId="523EF921" w14:textId="77777777" w:rsidTr="008C4AB4">
        <w:tc>
          <w:tcPr>
            <w:tcW w:w="10685" w:type="dxa"/>
            <w:shd w:val="clear" w:color="auto" w:fill="auto"/>
          </w:tcPr>
          <w:p w14:paraId="0364EF5A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5.1 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การวัดผลการเรียน เป็นการวัดตามผลการเรียนรู้ที่คาดหวังหรือไม่ (ดูตารางที่ 4)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1F267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เป็น</w:t>
            </w:r>
          </w:p>
        </w:tc>
      </w:tr>
      <w:tr w:rsidR="00510263" w:rsidRPr="001F5487" w14:paraId="6F9E1912" w14:textId="77777777" w:rsidTr="008C4AB4">
        <w:tc>
          <w:tcPr>
            <w:tcW w:w="10685" w:type="dxa"/>
            <w:shd w:val="clear" w:color="auto" w:fill="auto"/>
          </w:tcPr>
          <w:p w14:paraId="54E851FC" w14:textId="77777777" w:rsidR="00510263" w:rsidRPr="001F2674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5.2 ข้อมูลด้านกำหนดการวัดผล วิธีการวัดผล การกำกับดูแล การกระจายน้ำหนัก รูบริค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(rubric) 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การตัดเกรด ของแต่ละรายวิชาระบุไว้ที่ใด </w:t>
            </w:r>
            <w:r w:rsidRPr="001F267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มคอ. ๓ และเล่ม </w:t>
            </w:r>
            <w:r w:rsidRPr="001F2674">
              <w:rPr>
                <w:rFonts w:ascii="TH SarabunPSK" w:hAnsi="TH SarabunPSK" w:cs="TH SarabunPSK"/>
                <w:sz w:val="32"/>
                <w:szCs w:val="32"/>
                <w:u w:val="single"/>
              </w:rPr>
              <w:t>course syllabus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มีแจ้งให้ผู้เรียนทราบอย่างไร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267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อธิบาย </w:t>
            </w:r>
            <w:r w:rsidRPr="001F2674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course orientation </w:t>
            </w:r>
            <w:r w:rsidRPr="001F267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และแจก </w:t>
            </w:r>
            <w:r w:rsidRPr="001F2674">
              <w:rPr>
                <w:rFonts w:ascii="TH SarabunPSK" w:hAnsi="TH SarabunPSK" w:cs="TH SarabunPSK"/>
                <w:sz w:val="32"/>
                <w:szCs w:val="32"/>
                <w:u w:val="single"/>
              </w:rPr>
              <w:t>course syllabus</w:t>
            </w:r>
          </w:p>
        </w:tc>
      </w:tr>
      <w:tr w:rsidR="00510263" w:rsidRPr="001F5487" w14:paraId="435BDE53" w14:textId="77777777" w:rsidTr="008C4AB4">
        <w:tc>
          <w:tcPr>
            <w:tcW w:w="10685" w:type="dxa"/>
            <w:shd w:val="clear" w:color="auto" w:fill="auto"/>
          </w:tcPr>
          <w:p w14:paraId="1F34B04B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5.3 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ผู้รับผิดชอบว่าการวัดผลมีความเหมาะสม ถูกต้อง เชื่อถือได้ และยุติธรรม คือใคร </w:t>
            </w:r>
            <w:r w:rsidRPr="001F267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คณาจารย์ในภาควิชา</w:t>
            </w:r>
          </w:p>
        </w:tc>
      </w:tr>
      <w:tr w:rsidR="00510263" w:rsidRPr="001F5487" w14:paraId="0C1A56A1" w14:textId="77777777" w:rsidTr="008C4AB4">
        <w:tc>
          <w:tcPr>
            <w:tcW w:w="10685" w:type="dxa"/>
            <w:shd w:val="clear" w:color="auto" w:fill="auto"/>
          </w:tcPr>
          <w:p w14:paraId="366CEF05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5.4 ผู้เรียนได้รับทร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าบผลการวัดผลการเรียนรู้เมื่อใด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F267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หลังประชุมตัดเกรดโดยคณาจารย์ในภาควิชา</w:t>
            </w:r>
          </w:p>
        </w:tc>
      </w:tr>
      <w:tr w:rsidR="00510263" w:rsidRPr="001F5487" w14:paraId="0D4648EE" w14:textId="77777777" w:rsidTr="008C4AB4">
        <w:tc>
          <w:tcPr>
            <w:tcW w:w="10685" w:type="dxa"/>
            <w:shd w:val="clear" w:color="auto" w:fill="auto"/>
          </w:tcPr>
          <w:p w14:paraId="697A20B9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5.5 ผู้เรียนมีช่องทางร้องเรียนเรื่องการวัดผล ช่องทางใด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267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ร้องเรียนต่ออาจารย์ผู้ประสานรายวิชาหรืออาจารย์ประธานหลักสูตร</w:t>
            </w:r>
          </w:p>
        </w:tc>
      </w:tr>
    </w:tbl>
    <w:p w14:paraId="5C687F44" w14:textId="77777777" w:rsidR="00510263" w:rsidRDefault="00510263" w:rsidP="00510263">
      <w:pPr>
        <w:spacing w:after="0"/>
        <w:rPr>
          <w:rFonts w:ascii="TH SarabunPSK" w:hAnsi="TH SarabunPSK" w:cs="TH SarabunPSK"/>
          <w:sz w:val="32"/>
          <w:szCs w:val="32"/>
        </w:rPr>
      </w:pPr>
      <w:r w:rsidRPr="001F5487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1F5487">
        <w:rPr>
          <w:rFonts w:ascii="TH SarabunPSK" w:hAnsi="TH SarabunPSK" w:cs="TH SarabunPSK"/>
          <w:sz w:val="32"/>
          <w:szCs w:val="32"/>
          <w:cs/>
        </w:rPr>
        <w:t xml:space="preserve"> ข้อ 5.1 ให้ตอบแล้วในตารางที่ 4 ข้อ 5.2-5.5 อาจตอบในภาพรวม หรือแยกรายวิชา หรือกลุ่มวิชาที่มีการดำเนินการแตกต่างกันได้</w:t>
      </w:r>
    </w:p>
    <w:p w14:paraId="2FE7455F" w14:textId="77777777" w:rsidR="00510263" w:rsidRDefault="00510263" w:rsidP="0051026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65D160B" w14:textId="77777777" w:rsidR="00510263" w:rsidRDefault="00510263" w:rsidP="0051026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C23773E" w14:textId="77777777" w:rsidR="00510263" w:rsidRDefault="00510263" w:rsidP="0051026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7A257CC" w14:textId="77777777" w:rsidR="00510263" w:rsidRDefault="00510263" w:rsidP="0051026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A0EF184" w14:textId="77777777" w:rsidR="00510263" w:rsidRDefault="00510263" w:rsidP="0051026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A544EF0" w14:textId="77777777" w:rsidR="00510263" w:rsidRPr="001F5487" w:rsidRDefault="00510263" w:rsidP="00510263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96"/>
        <w:gridCol w:w="414"/>
        <w:gridCol w:w="2257"/>
        <w:gridCol w:w="2671"/>
        <w:gridCol w:w="1309"/>
        <w:gridCol w:w="1363"/>
      </w:tblGrid>
      <w:tr w:rsidR="00510263" w:rsidRPr="00B474F0" w14:paraId="64ED9C5A" w14:textId="77777777" w:rsidTr="008C4AB4">
        <w:trPr>
          <w:tblHeader/>
        </w:trPr>
        <w:tc>
          <w:tcPr>
            <w:tcW w:w="10685" w:type="dxa"/>
            <w:gridSpan w:val="7"/>
            <w:shd w:val="clear" w:color="auto" w:fill="D9D9D9"/>
          </w:tcPr>
          <w:p w14:paraId="7F651BEF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 xml:space="preserve">6. </w:t>
            </w:r>
            <w:r w:rsidRPr="00B474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Academic Staff Quality</w:t>
            </w:r>
          </w:p>
        </w:tc>
      </w:tr>
      <w:tr w:rsidR="00510263" w:rsidRPr="00B474F0" w14:paraId="54E985F3" w14:textId="77777777" w:rsidTr="008C4AB4">
        <w:tc>
          <w:tcPr>
            <w:tcW w:w="675" w:type="dxa"/>
            <w:shd w:val="clear" w:color="auto" w:fill="auto"/>
            <w:vAlign w:val="center"/>
          </w:tcPr>
          <w:p w14:paraId="0A9424B5" w14:textId="77777777" w:rsidR="00510263" w:rsidRPr="00B474F0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ที่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050D877" w14:textId="77777777" w:rsidR="00510263" w:rsidRPr="00B474F0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อาจารย์</w:t>
            </w:r>
          </w:p>
          <w:p w14:paraId="688D4D95" w14:textId="77777777" w:rsidR="00510263" w:rsidRPr="00B474F0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(ตำแหน่งวิชาการ ชื่อ-สกุล)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0FE62CD1" w14:textId="77777777" w:rsidR="00510263" w:rsidRPr="00B474F0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ปริญญา</w:t>
            </w:r>
          </w:p>
          <w:p w14:paraId="0C51FFAF" w14:textId="77777777" w:rsidR="00510263" w:rsidRPr="00B474F0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สาขาที่เชี่ยวชาญ</w:t>
            </w:r>
          </w:p>
        </w:tc>
        <w:tc>
          <w:tcPr>
            <w:tcW w:w="3980" w:type="dxa"/>
            <w:gridSpan w:val="2"/>
            <w:shd w:val="clear" w:color="auto" w:fill="auto"/>
            <w:vAlign w:val="center"/>
          </w:tcPr>
          <w:p w14:paraId="40CA8111" w14:textId="77777777" w:rsidR="00510263" w:rsidRPr="00B474F0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วิชาที่สอน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3C62E43" w14:textId="77777777" w:rsidR="00510263" w:rsidRPr="00B474F0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จำนวนปีก่อนเกษียณ</w:t>
            </w:r>
          </w:p>
        </w:tc>
      </w:tr>
      <w:tr w:rsidR="00510263" w:rsidRPr="00B474F0" w14:paraId="18596257" w14:textId="77777777" w:rsidTr="008C4AB4">
        <w:tc>
          <w:tcPr>
            <w:tcW w:w="675" w:type="dxa"/>
            <w:shd w:val="clear" w:color="auto" w:fill="auto"/>
          </w:tcPr>
          <w:p w14:paraId="1DC48B4E" w14:textId="77777777" w:rsidR="00510263" w:rsidRPr="00B474F0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820E284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รศ.ดร.ภญ.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สุภีนันท์</w:t>
            </w:r>
            <w:r w:rsidRPr="00B474F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อัญเชิญ</w:t>
            </w:r>
          </w:p>
        </w:tc>
        <w:tc>
          <w:tcPr>
            <w:tcW w:w="2257" w:type="dxa"/>
            <w:shd w:val="clear" w:color="auto" w:fill="auto"/>
          </w:tcPr>
          <w:p w14:paraId="409E97C0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ปร.ด. (เภสัชวิทยา) </w:t>
            </w:r>
          </w:p>
          <w:p w14:paraId="1F308AA0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วท.ม. (เภสัชวิทยา) </w:t>
            </w:r>
          </w:p>
          <w:p w14:paraId="2442E8DB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ภ.บ. (เภสัชศาสตร์) </w:t>
            </w:r>
          </w:p>
        </w:tc>
        <w:tc>
          <w:tcPr>
            <w:tcW w:w="3980" w:type="dxa"/>
            <w:gridSpan w:val="2"/>
            <w:shd w:val="clear" w:color="auto" w:fill="auto"/>
          </w:tcPr>
          <w:p w14:paraId="35EBCD09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ระดับปริญญาตรี </w:t>
            </w:r>
          </w:p>
          <w:p w14:paraId="3225A3F1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SCPM 202, SCID 246, SCID 247</w:t>
            </w:r>
          </w:p>
          <w:p w14:paraId="690F2DF0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ระดับบัณฑิตศึกษา </w:t>
            </w:r>
          </w:p>
          <w:p w14:paraId="066244C8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SCPM 501, SCPM 502, SCPM 507, SCPM 508, SCPM 511, SCPM 512, SCPM 611, SCPM 681, SCPM 698</w:t>
            </w:r>
          </w:p>
        </w:tc>
        <w:tc>
          <w:tcPr>
            <w:tcW w:w="1363" w:type="dxa"/>
            <w:shd w:val="clear" w:color="auto" w:fill="auto"/>
          </w:tcPr>
          <w:p w14:paraId="02F5520D" w14:textId="77777777" w:rsidR="00510263" w:rsidRPr="00B474F0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</w:tr>
      <w:tr w:rsidR="00510263" w:rsidRPr="00B474F0" w14:paraId="52084975" w14:textId="77777777" w:rsidTr="008C4AB4">
        <w:tc>
          <w:tcPr>
            <w:tcW w:w="675" w:type="dxa"/>
            <w:shd w:val="clear" w:color="auto" w:fill="auto"/>
          </w:tcPr>
          <w:p w14:paraId="381E5E21" w14:textId="77777777" w:rsidR="00510263" w:rsidRPr="00B474F0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00DDD27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รศ.ดร.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ดาราวรรณ</w:t>
            </w:r>
            <w:r w:rsidRPr="00B474F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ปิ่นทอง</w:t>
            </w:r>
          </w:p>
        </w:tc>
        <w:tc>
          <w:tcPr>
            <w:tcW w:w="2257" w:type="dxa"/>
            <w:shd w:val="clear" w:color="auto" w:fill="auto"/>
          </w:tcPr>
          <w:p w14:paraId="2EE9C762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-Ph.D.(Pharmacology)</w:t>
            </w:r>
          </w:p>
          <w:p w14:paraId="5992C681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วท.ม.(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เภสัชวิทยา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6ED62A69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วท.บ.(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วิทยาศาสตร์ทั่วไป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3980" w:type="dxa"/>
            <w:gridSpan w:val="2"/>
            <w:shd w:val="clear" w:color="auto" w:fill="auto"/>
          </w:tcPr>
          <w:p w14:paraId="2925FF66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ระดับปริญญาตรี </w:t>
            </w:r>
          </w:p>
          <w:p w14:paraId="31C3AC45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SCPM 202, SCID 246, SCID 247</w:t>
            </w:r>
          </w:p>
          <w:p w14:paraId="3AB4A018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ระดับบัณฑิตศึกษา </w:t>
            </w:r>
          </w:p>
          <w:p w14:paraId="3E6E8811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SCPM 502, SCPM 507, SCPM 508, SCPM 511, SCPM 512, SCPM 611, SCPM 613, SCPM 681, SCPM 698, SCID 503, SCID 512</w:t>
            </w:r>
          </w:p>
        </w:tc>
        <w:tc>
          <w:tcPr>
            <w:tcW w:w="1363" w:type="dxa"/>
            <w:shd w:val="clear" w:color="auto" w:fill="auto"/>
          </w:tcPr>
          <w:p w14:paraId="3166DBBA" w14:textId="77777777" w:rsidR="00510263" w:rsidRPr="00B474F0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</w:tr>
      <w:tr w:rsidR="00510263" w:rsidRPr="00B474F0" w14:paraId="4CC5D1E4" w14:textId="77777777" w:rsidTr="008C4AB4">
        <w:tc>
          <w:tcPr>
            <w:tcW w:w="675" w:type="dxa"/>
            <w:shd w:val="clear" w:color="auto" w:fill="auto"/>
          </w:tcPr>
          <w:p w14:paraId="22F6F402" w14:textId="77777777" w:rsidR="00510263" w:rsidRPr="00B474F0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6FBB6C8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รศ.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นพ.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ดร.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ณัฐวุธ</w:t>
            </w:r>
            <w:r w:rsidRPr="00B474F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สิบหมู่</w:t>
            </w:r>
          </w:p>
        </w:tc>
        <w:tc>
          <w:tcPr>
            <w:tcW w:w="2257" w:type="dxa"/>
            <w:shd w:val="clear" w:color="auto" w:fill="auto"/>
          </w:tcPr>
          <w:p w14:paraId="31A0107E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วท.ด.(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เภสัชวิทยา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64A572BC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พบ.(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แพทยศาสตร์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3A2F82A5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วท.บ.(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วิทยาศาสตร์การแพทย์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3980" w:type="dxa"/>
            <w:gridSpan w:val="2"/>
            <w:shd w:val="clear" w:color="auto" w:fill="auto"/>
          </w:tcPr>
          <w:p w14:paraId="4BB3C071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ระดับปริญญาตรี </w:t>
            </w:r>
          </w:p>
          <w:p w14:paraId="49EA9A59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SCPM 202, SCPM 402, SCID 246, SCID 252, SCID 247, SCID 332</w:t>
            </w:r>
          </w:p>
          <w:p w14:paraId="4830265E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ระดับบัณฑิตศึกษา </w:t>
            </w:r>
          </w:p>
          <w:p w14:paraId="7A3CBC69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SCPM 501, SCPM 502, SCPM 507, SCPM 512, SCPM 611, SCPM 613, SCPM 681, SCPM 698, SCID 503, SCTX 604</w:t>
            </w:r>
          </w:p>
        </w:tc>
        <w:tc>
          <w:tcPr>
            <w:tcW w:w="1363" w:type="dxa"/>
            <w:shd w:val="clear" w:color="auto" w:fill="auto"/>
          </w:tcPr>
          <w:p w14:paraId="0715074D" w14:textId="77777777" w:rsidR="00510263" w:rsidRPr="00B474F0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16</w:t>
            </w:r>
          </w:p>
        </w:tc>
      </w:tr>
      <w:tr w:rsidR="00510263" w:rsidRPr="00B474F0" w14:paraId="3C445A3F" w14:textId="77777777" w:rsidTr="008C4AB4">
        <w:tc>
          <w:tcPr>
            <w:tcW w:w="675" w:type="dxa"/>
            <w:shd w:val="clear" w:color="auto" w:fill="auto"/>
          </w:tcPr>
          <w:p w14:paraId="5C11E527" w14:textId="77777777" w:rsidR="00510263" w:rsidRPr="00B474F0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590F464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รศ.ดร.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นพวรรณ</w:t>
            </w:r>
            <w:r w:rsidRPr="00B474F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ภู่มาลา</w:t>
            </w:r>
            <w:r w:rsidRPr="00B474F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14FC7766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มอราเลส</w:t>
            </w:r>
          </w:p>
        </w:tc>
        <w:tc>
          <w:tcPr>
            <w:tcW w:w="2257" w:type="dxa"/>
            <w:shd w:val="clear" w:color="auto" w:fill="auto"/>
          </w:tcPr>
          <w:p w14:paraId="347D3A14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- Ph.D.(Pharmaceu-</w:t>
            </w:r>
          </w:p>
          <w:p w14:paraId="4329E9AE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tical Science)</w:t>
            </w:r>
          </w:p>
          <w:p w14:paraId="39F69EF0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วท.ม.(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เภสัชวิทยา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453C3827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วท.บ.(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เคมี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3980" w:type="dxa"/>
            <w:gridSpan w:val="2"/>
            <w:shd w:val="clear" w:color="auto" w:fill="auto"/>
          </w:tcPr>
          <w:p w14:paraId="3242F747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ระดับปริญญาตรี </w:t>
            </w:r>
          </w:p>
          <w:p w14:paraId="4E1520BB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SCPM 202, SCID 246, SCID 252, SCID 247</w:t>
            </w:r>
          </w:p>
          <w:p w14:paraId="1B9579C8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ระดับบัณฑิตศึกษา </w:t>
            </w:r>
          </w:p>
          <w:p w14:paraId="506DAAF2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SCPM 501, SCPM 508, SCPM 511, SCPM 512, SCPM 611, SCPM 681, SCPM 698</w:t>
            </w:r>
          </w:p>
        </w:tc>
        <w:tc>
          <w:tcPr>
            <w:tcW w:w="1363" w:type="dxa"/>
            <w:shd w:val="clear" w:color="auto" w:fill="auto"/>
          </w:tcPr>
          <w:p w14:paraId="1A43F616" w14:textId="77777777" w:rsidR="00510263" w:rsidRPr="00B474F0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13</w:t>
            </w:r>
          </w:p>
        </w:tc>
      </w:tr>
      <w:tr w:rsidR="00510263" w:rsidRPr="00B474F0" w14:paraId="36B034ED" w14:textId="77777777" w:rsidTr="008C4AB4">
        <w:tc>
          <w:tcPr>
            <w:tcW w:w="675" w:type="dxa"/>
            <w:shd w:val="clear" w:color="auto" w:fill="auto"/>
          </w:tcPr>
          <w:p w14:paraId="2546FBD4" w14:textId="77777777" w:rsidR="00510263" w:rsidRPr="00B474F0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F37BECC" w14:textId="77777777" w:rsidR="00510263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ผศ.ดร.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ภญ.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พรพรรณ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089F563B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วิวิธนาภรณ์</w:t>
            </w:r>
          </w:p>
        </w:tc>
        <w:tc>
          <w:tcPr>
            <w:tcW w:w="2257" w:type="dxa"/>
            <w:shd w:val="clear" w:color="auto" w:fill="auto"/>
          </w:tcPr>
          <w:p w14:paraId="63BBB8CC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B474F0">
              <w:rPr>
                <w:rFonts w:ascii="TH SarabunPSK" w:hAnsi="TH SarabunPSK" w:cs="TH SarabunPSK"/>
                <w:sz w:val="30"/>
                <w:szCs w:val="30"/>
              </w:rPr>
              <w:t>Ph.D.(Pharmacology)</w:t>
            </w:r>
          </w:p>
          <w:p w14:paraId="33AD601F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ภ.บ.(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เภสัชศาสตร์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3980" w:type="dxa"/>
            <w:gridSpan w:val="2"/>
            <w:shd w:val="clear" w:color="auto" w:fill="auto"/>
          </w:tcPr>
          <w:p w14:paraId="1D4D6253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ระดับปริญญาตรี </w:t>
            </w:r>
          </w:p>
          <w:p w14:paraId="3CC1D48F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SCPM 202, SCID 246, SCID 252, SCID 247, SCID 332</w:t>
            </w:r>
          </w:p>
          <w:p w14:paraId="73043395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ระดับบัณฑิตศึกษา </w:t>
            </w:r>
          </w:p>
          <w:p w14:paraId="033BDFD5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 xml:space="preserve">SCPM 501, SCPM 507, SCPM 508, SCPM 511, SCPM 512, SCPM 611, SCPM 613, </w:t>
            </w:r>
            <w:r w:rsidRPr="00B474F0">
              <w:rPr>
                <w:rFonts w:ascii="TH SarabunPSK" w:hAnsi="TH SarabunPSK" w:cs="TH SarabunPSK"/>
                <w:sz w:val="30"/>
                <w:szCs w:val="30"/>
              </w:rPr>
              <w:lastRenderedPageBreak/>
              <w:t>SCPM 681, SCPM 698, SCID 502, SCID 503, SCID 512</w:t>
            </w:r>
          </w:p>
        </w:tc>
        <w:tc>
          <w:tcPr>
            <w:tcW w:w="1363" w:type="dxa"/>
            <w:shd w:val="clear" w:color="auto" w:fill="auto"/>
          </w:tcPr>
          <w:p w14:paraId="2B0695DE" w14:textId="77777777" w:rsidR="00510263" w:rsidRPr="00B474F0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lastRenderedPageBreak/>
              <w:t>23</w:t>
            </w:r>
          </w:p>
        </w:tc>
      </w:tr>
      <w:tr w:rsidR="00510263" w:rsidRPr="00B474F0" w14:paraId="7552AF25" w14:textId="77777777" w:rsidTr="008C4AB4">
        <w:tc>
          <w:tcPr>
            <w:tcW w:w="675" w:type="dxa"/>
            <w:shd w:val="clear" w:color="auto" w:fill="auto"/>
          </w:tcPr>
          <w:p w14:paraId="20EB3952" w14:textId="77777777" w:rsidR="00510263" w:rsidRPr="00B474F0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B02D4BB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ผศ.ดร.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พญ.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ณัฏฐิณี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จันทรรัตโนทัย</w:t>
            </w:r>
          </w:p>
        </w:tc>
        <w:tc>
          <w:tcPr>
            <w:tcW w:w="2257" w:type="dxa"/>
            <w:shd w:val="clear" w:color="auto" w:fill="auto"/>
          </w:tcPr>
          <w:p w14:paraId="36A7F0E3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ปร.ด.(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เภสัชวิทยา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63D0FE1E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วว.(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จิตเวชศาสตร์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63B1B3F1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พบ.(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แพทยศาสตร์บัณฑิต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335105BC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80" w:type="dxa"/>
            <w:gridSpan w:val="2"/>
            <w:shd w:val="clear" w:color="auto" w:fill="auto"/>
          </w:tcPr>
          <w:p w14:paraId="4655C753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ระดับปริญญาตรี </w:t>
            </w:r>
          </w:p>
          <w:p w14:paraId="63CCA6AC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SCPM 202, SCPM 402, SCID 246, SCID 252, SCID 247, SCID 331</w:t>
            </w:r>
          </w:p>
          <w:p w14:paraId="3D23076D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ระดับบัณฑิตศึกษา </w:t>
            </w:r>
          </w:p>
          <w:p w14:paraId="03E0AC81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SCPM 501, SCPM 502, SCPM 507, SCPM 508, SCPM 512, SCPM 611, SCPM 613, SCPM 681, SCPM 698</w:t>
            </w:r>
          </w:p>
        </w:tc>
        <w:tc>
          <w:tcPr>
            <w:tcW w:w="1363" w:type="dxa"/>
            <w:shd w:val="clear" w:color="auto" w:fill="auto"/>
          </w:tcPr>
          <w:p w14:paraId="5D46846A" w14:textId="77777777" w:rsidR="00510263" w:rsidRPr="00B474F0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24</w:t>
            </w:r>
          </w:p>
        </w:tc>
      </w:tr>
      <w:tr w:rsidR="00510263" w:rsidRPr="00B474F0" w14:paraId="5DC5460A" w14:textId="77777777" w:rsidTr="008C4AB4">
        <w:tc>
          <w:tcPr>
            <w:tcW w:w="675" w:type="dxa"/>
            <w:shd w:val="clear" w:color="auto" w:fill="auto"/>
          </w:tcPr>
          <w:p w14:paraId="00161A14" w14:textId="77777777" w:rsidR="00510263" w:rsidRPr="00B474F0" w:rsidRDefault="00510263" w:rsidP="0051026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AF319A6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ผศ.ดร.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ภญ.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วรินกาญจน์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เหมสถาปัตย์</w:t>
            </w:r>
          </w:p>
        </w:tc>
        <w:tc>
          <w:tcPr>
            <w:tcW w:w="2257" w:type="dxa"/>
            <w:shd w:val="clear" w:color="auto" w:fill="auto"/>
          </w:tcPr>
          <w:p w14:paraId="0B2BF1D7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- Ph.D. (Pharmacy)</w:t>
            </w:r>
          </w:p>
          <w:p w14:paraId="2FE98206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ภ.บ.(เภสัชศาสตร์) </w:t>
            </w:r>
          </w:p>
        </w:tc>
        <w:tc>
          <w:tcPr>
            <w:tcW w:w="3980" w:type="dxa"/>
            <w:gridSpan w:val="2"/>
            <w:shd w:val="clear" w:color="auto" w:fill="auto"/>
          </w:tcPr>
          <w:p w14:paraId="2C2DED82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ระดับปริญญาตรี </w:t>
            </w:r>
          </w:p>
          <w:p w14:paraId="78FD5915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SCPM 202, SCPM 402, SCID 246, SCID 252, SCID 247</w:t>
            </w:r>
          </w:p>
          <w:p w14:paraId="2A4F780F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ระดับบัณฑิตศึกษา </w:t>
            </w:r>
          </w:p>
          <w:p w14:paraId="45BDB3FC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SCPM 501, SCPM 507, SCPM 508, SCPM 511, SCPM 512, SCPM 611, SCPM 681, SCPM 698, SCID 514</w:t>
            </w:r>
          </w:p>
        </w:tc>
        <w:tc>
          <w:tcPr>
            <w:tcW w:w="1363" w:type="dxa"/>
            <w:shd w:val="clear" w:color="auto" w:fill="auto"/>
          </w:tcPr>
          <w:p w14:paraId="19AEB0E7" w14:textId="77777777" w:rsidR="00510263" w:rsidRPr="00B474F0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19</w:t>
            </w:r>
          </w:p>
        </w:tc>
      </w:tr>
      <w:tr w:rsidR="00510263" w:rsidRPr="00B474F0" w14:paraId="39FC209B" w14:textId="77777777" w:rsidTr="008C4AB4">
        <w:tc>
          <w:tcPr>
            <w:tcW w:w="675" w:type="dxa"/>
            <w:shd w:val="clear" w:color="auto" w:fill="auto"/>
          </w:tcPr>
          <w:p w14:paraId="741CC958" w14:textId="77777777" w:rsidR="00510263" w:rsidRPr="00B474F0" w:rsidRDefault="00510263" w:rsidP="0051026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F651B66" w14:textId="77777777" w:rsidR="00510263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อ.ดร.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นพ.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สมชาย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34D8D738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ญาณโรจนะ</w:t>
            </w:r>
          </w:p>
        </w:tc>
        <w:tc>
          <w:tcPr>
            <w:tcW w:w="2257" w:type="dxa"/>
            <w:shd w:val="clear" w:color="auto" w:fill="auto"/>
          </w:tcPr>
          <w:p w14:paraId="7DC55DE6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ปร.ด. (เภสัชวิทยา)</w:t>
            </w:r>
          </w:p>
          <w:p w14:paraId="17B0499A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พ.บ. (แพทยศาสตร์)</w:t>
            </w:r>
          </w:p>
          <w:p w14:paraId="610454F6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วท.บ. (วิทยาศาสตร์การแพทย์)</w:t>
            </w:r>
          </w:p>
        </w:tc>
        <w:tc>
          <w:tcPr>
            <w:tcW w:w="3980" w:type="dxa"/>
            <w:gridSpan w:val="2"/>
            <w:shd w:val="clear" w:color="auto" w:fill="auto"/>
          </w:tcPr>
          <w:p w14:paraId="7E3C4E29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ระดับปริญญาตรี </w:t>
            </w:r>
          </w:p>
          <w:p w14:paraId="6A8F7134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SCPM 202, SCPM 402, SCID 247, SCID 141</w:t>
            </w:r>
          </w:p>
          <w:p w14:paraId="1BF6D0E7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ระดับบัณฑิตศึกษา </w:t>
            </w:r>
          </w:p>
          <w:p w14:paraId="66B8EECE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SCPM 507, SCPM 508, SCPM 611, SCPM 681</w:t>
            </w:r>
          </w:p>
        </w:tc>
        <w:tc>
          <w:tcPr>
            <w:tcW w:w="1363" w:type="dxa"/>
            <w:shd w:val="clear" w:color="auto" w:fill="auto"/>
          </w:tcPr>
          <w:p w14:paraId="5FAE3A36" w14:textId="77777777" w:rsidR="00510263" w:rsidRPr="00B474F0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18</w:t>
            </w:r>
          </w:p>
        </w:tc>
      </w:tr>
      <w:tr w:rsidR="00510263" w:rsidRPr="00B474F0" w14:paraId="28A48535" w14:textId="77777777" w:rsidTr="008C4AB4">
        <w:tc>
          <w:tcPr>
            <w:tcW w:w="675" w:type="dxa"/>
            <w:shd w:val="clear" w:color="auto" w:fill="auto"/>
          </w:tcPr>
          <w:p w14:paraId="187B9EDF" w14:textId="77777777" w:rsidR="00510263" w:rsidRPr="00B474F0" w:rsidRDefault="00510263" w:rsidP="0051026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98A8C34" w14:textId="77777777" w:rsidR="00510263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อ.ดร.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นพ.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กรานต์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333193C3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สุขนันทร์ธะ</w:t>
            </w:r>
          </w:p>
        </w:tc>
        <w:tc>
          <w:tcPr>
            <w:tcW w:w="2257" w:type="dxa"/>
            <w:shd w:val="clear" w:color="auto" w:fill="auto"/>
          </w:tcPr>
          <w:p w14:paraId="0FFE76C3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- Ph.D.(Cellular and Molecular Pathology)</w:t>
            </w:r>
          </w:p>
          <w:p w14:paraId="301EBEEE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พบ.(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แพทยศาสตร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์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บัณฑิต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268F6AC2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6FF5417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C49D85C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80" w:type="dxa"/>
            <w:gridSpan w:val="2"/>
            <w:shd w:val="clear" w:color="auto" w:fill="auto"/>
          </w:tcPr>
          <w:p w14:paraId="67FE31BD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ระดับปริญญาตรี </w:t>
            </w:r>
          </w:p>
          <w:p w14:paraId="1DC7044B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SCID 111, SCID 242, SCID 244, SCID 246, SCID 247, SCID 251, SCID 252, SCID 332, SCID 333, SCPM202, SCPM 402</w:t>
            </w:r>
          </w:p>
          <w:p w14:paraId="76FC628C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ระดับบัณฑิตศึกษา</w:t>
            </w:r>
          </w:p>
          <w:p w14:paraId="4B5D82A1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SCPM 501, SCPM 511, SCPM 512, SCPM 508, SCPM611, SCPM613, SCPM681, SCPM 698</w:t>
            </w:r>
          </w:p>
        </w:tc>
        <w:tc>
          <w:tcPr>
            <w:tcW w:w="1363" w:type="dxa"/>
            <w:shd w:val="clear" w:color="auto" w:fill="auto"/>
          </w:tcPr>
          <w:p w14:paraId="5D69385F" w14:textId="77777777" w:rsidR="00510263" w:rsidRPr="00B474F0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28</w:t>
            </w:r>
          </w:p>
        </w:tc>
      </w:tr>
      <w:tr w:rsidR="00510263" w:rsidRPr="00B474F0" w14:paraId="01849EE9" w14:textId="77777777" w:rsidTr="008C4AB4">
        <w:tc>
          <w:tcPr>
            <w:tcW w:w="675" w:type="dxa"/>
            <w:shd w:val="clear" w:color="auto" w:fill="auto"/>
          </w:tcPr>
          <w:p w14:paraId="4A96FCEC" w14:textId="77777777" w:rsidR="00510263" w:rsidRPr="00B474F0" w:rsidRDefault="00510263" w:rsidP="0051026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D71CC31" w14:textId="77777777" w:rsidR="00510263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อ.ดร.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พรทิพา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31B34134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กอประเสริฐถาวร</w:t>
            </w:r>
          </w:p>
        </w:tc>
        <w:tc>
          <w:tcPr>
            <w:tcW w:w="2257" w:type="dxa"/>
            <w:shd w:val="clear" w:color="auto" w:fill="auto"/>
          </w:tcPr>
          <w:p w14:paraId="44D933B8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ปร.ด.(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เภสัชวิทยา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5BA1ECCA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วท.ม.(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เภสัชวิทยา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6E05DE24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วท.บ.(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เคมี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72280655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487E371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80" w:type="dxa"/>
            <w:gridSpan w:val="2"/>
            <w:shd w:val="clear" w:color="auto" w:fill="auto"/>
          </w:tcPr>
          <w:p w14:paraId="6C2D2391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 xml:space="preserve">ระดับปริญญาตรี </w:t>
            </w:r>
          </w:p>
          <w:p w14:paraId="1ABA5063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SCID 111, SCID 252, SCID 247, SCPM 202</w:t>
            </w:r>
          </w:p>
          <w:p w14:paraId="78AAB037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ระดับบัณฑิตศึกษา</w:t>
            </w:r>
          </w:p>
          <w:p w14:paraId="47372E68" w14:textId="77777777" w:rsidR="00510263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lastRenderedPageBreak/>
              <w:t>SCPM 501, SCPM 502, SCPM 511, SCPM 512, SCPM 508, SCPM611, SCPM681, SCPM 698, SCTX 628, SCTX 629</w:t>
            </w:r>
          </w:p>
          <w:p w14:paraId="2AFC3282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63" w:type="dxa"/>
            <w:shd w:val="clear" w:color="auto" w:fill="auto"/>
          </w:tcPr>
          <w:p w14:paraId="282A8031" w14:textId="77777777" w:rsidR="00510263" w:rsidRPr="00B474F0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lastRenderedPageBreak/>
              <w:t>26</w:t>
            </w:r>
          </w:p>
        </w:tc>
      </w:tr>
      <w:tr w:rsidR="00510263" w:rsidRPr="00B474F0" w14:paraId="3A4840E1" w14:textId="77777777" w:rsidTr="008C4AB4">
        <w:tc>
          <w:tcPr>
            <w:tcW w:w="675" w:type="dxa"/>
            <w:shd w:val="clear" w:color="auto" w:fill="auto"/>
          </w:tcPr>
          <w:p w14:paraId="57D11295" w14:textId="77777777" w:rsidR="00510263" w:rsidRPr="00B474F0" w:rsidRDefault="00510263" w:rsidP="0051026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11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AC2B1FA" w14:textId="77777777" w:rsidR="00510263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อ.ดร.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พญ.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พิมทิพย์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6A328C93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สังวรินทะ</w:t>
            </w:r>
          </w:p>
        </w:tc>
        <w:tc>
          <w:tcPr>
            <w:tcW w:w="2257" w:type="dxa"/>
            <w:shd w:val="clear" w:color="auto" w:fill="auto"/>
          </w:tcPr>
          <w:p w14:paraId="3047CB8E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 xml:space="preserve">- Ph.D. (Pharmacology and Toxicology) </w:t>
            </w:r>
          </w:p>
          <w:p w14:paraId="4D58CC7E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 xml:space="preserve">University of California </w:t>
            </w:r>
          </w:p>
          <w:p w14:paraId="62A9E9AB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พ.บ. (แพทยศาสตร์)</w:t>
            </w:r>
          </w:p>
        </w:tc>
        <w:tc>
          <w:tcPr>
            <w:tcW w:w="3980" w:type="dxa"/>
            <w:gridSpan w:val="2"/>
            <w:shd w:val="clear" w:color="auto" w:fill="auto"/>
          </w:tcPr>
          <w:p w14:paraId="2B76348B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SCPM 698</w:t>
            </w:r>
          </w:p>
          <w:p w14:paraId="70CA6FCA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*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เรียนแพทย์เฉพาะทาง</w:t>
            </w:r>
          </w:p>
        </w:tc>
        <w:tc>
          <w:tcPr>
            <w:tcW w:w="1363" w:type="dxa"/>
            <w:shd w:val="clear" w:color="auto" w:fill="auto"/>
          </w:tcPr>
          <w:p w14:paraId="212F9A89" w14:textId="77777777" w:rsidR="00510263" w:rsidRPr="00B474F0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25</w:t>
            </w:r>
          </w:p>
        </w:tc>
      </w:tr>
      <w:tr w:rsidR="00510263" w:rsidRPr="00B474F0" w14:paraId="3AF8F5B1" w14:textId="77777777" w:rsidTr="008C4AB4">
        <w:tc>
          <w:tcPr>
            <w:tcW w:w="10685" w:type="dxa"/>
            <w:gridSpan w:val="7"/>
            <w:shd w:val="clear" w:color="auto" w:fill="auto"/>
          </w:tcPr>
          <w:p w14:paraId="00EDB9AE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  <w:cs/>
              </w:rPr>
              <w:t>ความสอดคล้องระหว่างจำนวนอาจารย์และจำนวนนักศึกษา</w:t>
            </w:r>
          </w:p>
        </w:tc>
      </w:tr>
      <w:tr w:rsidR="00510263" w:rsidRPr="00B474F0" w14:paraId="4586113B" w14:textId="77777777" w:rsidTr="008C4AB4">
        <w:tc>
          <w:tcPr>
            <w:tcW w:w="2671" w:type="dxa"/>
            <w:gridSpan w:val="2"/>
            <w:shd w:val="clear" w:color="auto" w:fill="auto"/>
          </w:tcPr>
          <w:p w14:paraId="7BF66AF4" w14:textId="77777777" w:rsidR="00510263" w:rsidRPr="00B474F0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2671" w:type="dxa"/>
            <w:gridSpan w:val="2"/>
            <w:shd w:val="clear" w:color="auto" w:fill="auto"/>
          </w:tcPr>
          <w:p w14:paraId="37720E46" w14:textId="77777777" w:rsidR="00510263" w:rsidRPr="00B474F0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 xml:space="preserve">FTEs </w:t>
            </w:r>
            <w:r w:rsidRPr="00B474F0">
              <w:rPr>
                <w:rFonts w:ascii="TH SarabunPSK" w:hAnsi="TH SarabunPSK" w:cs="TH SarabunPSK"/>
                <w:sz w:val="32"/>
                <w:szCs w:val="32"/>
                <w:cs/>
              </w:rPr>
              <w:t>รวมของอาจารย์</w:t>
            </w:r>
          </w:p>
        </w:tc>
        <w:tc>
          <w:tcPr>
            <w:tcW w:w="2671" w:type="dxa"/>
            <w:shd w:val="clear" w:color="auto" w:fill="auto"/>
          </w:tcPr>
          <w:p w14:paraId="2D9A622E" w14:textId="77777777" w:rsidR="00510263" w:rsidRPr="00B474F0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 xml:space="preserve">FTE </w:t>
            </w:r>
            <w:r w:rsidRPr="00B474F0">
              <w:rPr>
                <w:rFonts w:ascii="TH SarabunPSK" w:hAnsi="TH SarabunPSK" w:cs="TH SarabunPSK"/>
                <w:sz w:val="32"/>
                <w:szCs w:val="32"/>
                <w:cs/>
              </w:rPr>
              <w:t>รวมของนักศึกษา</w:t>
            </w:r>
          </w:p>
        </w:tc>
        <w:tc>
          <w:tcPr>
            <w:tcW w:w="2672" w:type="dxa"/>
            <w:gridSpan w:val="2"/>
            <w:shd w:val="clear" w:color="auto" w:fill="auto"/>
          </w:tcPr>
          <w:p w14:paraId="16B554E2" w14:textId="77777777" w:rsidR="00510263" w:rsidRPr="00B474F0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>Staff-to-Student Ratio</w:t>
            </w:r>
          </w:p>
        </w:tc>
      </w:tr>
      <w:tr w:rsidR="00510263" w:rsidRPr="00B474F0" w14:paraId="09C93644" w14:textId="77777777" w:rsidTr="008C4AB4">
        <w:tc>
          <w:tcPr>
            <w:tcW w:w="2671" w:type="dxa"/>
            <w:gridSpan w:val="2"/>
            <w:shd w:val="clear" w:color="auto" w:fill="auto"/>
          </w:tcPr>
          <w:p w14:paraId="434FE7F0" w14:textId="77777777" w:rsidR="00510263" w:rsidRPr="00B474F0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  <w:cs/>
              </w:rPr>
              <w:t>พ.ศ. 2558</w:t>
            </w:r>
          </w:p>
        </w:tc>
        <w:tc>
          <w:tcPr>
            <w:tcW w:w="2671" w:type="dxa"/>
            <w:gridSpan w:val="2"/>
            <w:shd w:val="clear" w:color="auto" w:fill="auto"/>
          </w:tcPr>
          <w:p w14:paraId="6B81C46B" w14:textId="77777777" w:rsidR="00510263" w:rsidRPr="00B474F0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3.16</w:t>
            </w:r>
          </w:p>
        </w:tc>
        <w:tc>
          <w:tcPr>
            <w:tcW w:w="2671" w:type="dxa"/>
            <w:shd w:val="clear" w:color="auto" w:fill="auto"/>
          </w:tcPr>
          <w:p w14:paraId="6C591BBA" w14:textId="77777777" w:rsidR="00510263" w:rsidRPr="00B474F0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74F0">
              <w:rPr>
                <w:rFonts w:ascii="TH SarabunPSK" w:hAnsi="TH SarabunPSK" w:cs="TH SarabunPSK" w:hint="cs"/>
                <w:sz w:val="32"/>
                <w:szCs w:val="32"/>
                <w:cs/>
              </w:rPr>
              <w:t>16.25</w:t>
            </w:r>
          </w:p>
        </w:tc>
        <w:tc>
          <w:tcPr>
            <w:tcW w:w="2672" w:type="dxa"/>
            <w:gridSpan w:val="2"/>
            <w:shd w:val="clear" w:color="auto" w:fill="auto"/>
          </w:tcPr>
          <w:p w14:paraId="3189AD46" w14:textId="77777777" w:rsidR="00510263" w:rsidRPr="00B474F0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sz w:val="32"/>
                <w:szCs w:val="32"/>
              </w:rPr>
              <w:t>1:5.14</w:t>
            </w:r>
          </w:p>
        </w:tc>
      </w:tr>
    </w:tbl>
    <w:p w14:paraId="07338E65" w14:textId="77777777" w:rsidR="00510263" w:rsidRPr="00E504D4" w:rsidRDefault="00510263" w:rsidP="0051026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504D4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E504D4">
        <w:rPr>
          <w:rFonts w:ascii="TH SarabunPSK" w:hAnsi="TH SarabunPSK" w:cs="TH SarabunPSK"/>
          <w:sz w:val="32"/>
          <w:szCs w:val="32"/>
          <w:cs/>
        </w:rPr>
        <w:t xml:space="preserve"> จำนวนอาจารย์ตามตำแหน่งวิชาการควรตรงกับส่วนที่ 1 </w:t>
      </w:r>
      <w:r w:rsidRPr="00E504D4">
        <w:rPr>
          <w:rFonts w:ascii="TH SarabunPSK" w:hAnsi="TH SarabunPSK" w:cs="TH SarabunPSK"/>
          <w:sz w:val="32"/>
          <w:szCs w:val="32"/>
        </w:rPr>
        <w:t xml:space="preserve">(EdPEx </w:t>
      </w:r>
      <w:r w:rsidRPr="00E504D4">
        <w:rPr>
          <w:rFonts w:ascii="TH SarabunPSK" w:hAnsi="TH SarabunPSK" w:cs="TH SarabunPSK"/>
          <w:sz w:val="32"/>
          <w:szCs w:val="32"/>
          <w:cs/>
        </w:rPr>
        <w:t>โครงร่างองค์การ) วิชาที่สอน ระบุเป็นรหัสวิชา ตามตารางที่ 3 ปริญญาและสาขา ควรสอดคล้องกับวิชาที่สอน จำนวนปีก่อนเกษียณ ใช้พิจารณาอัตรากำลังของหลักสูตรในอนาคต (หากเป็นไปได้รายงานความสอดคล้องระหว่างจำนวนอาจารย์และนักศึกษาย้อนหลัง 5 ปีการศึกษา</w:t>
      </w:r>
    </w:p>
    <w:p w14:paraId="5FEA7B4D" w14:textId="77777777" w:rsidR="00510263" w:rsidRPr="00326E46" w:rsidRDefault="00510263" w:rsidP="00510263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1442"/>
        <w:gridCol w:w="1467"/>
        <w:gridCol w:w="1468"/>
        <w:gridCol w:w="1988"/>
        <w:gridCol w:w="1431"/>
        <w:gridCol w:w="1461"/>
      </w:tblGrid>
      <w:tr w:rsidR="00510263" w:rsidRPr="00E504D4" w14:paraId="4563C78D" w14:textId="77777777" w:rsidTr="008C4AB4">
        <w:trPr>
          <w:tblHeader/>
        </w:trPr>
        <w:tc>
          <w:tcPr>
            <w:tcW w:w="10685" w:type="dxa"/>
            <w:gridSpan w:val="7"/>
            <w:shd w:val="clear" w:color="auto" w:fill="D9D9D9"/>
          </w:tcPr>
          <w:p w14:paraId="4189252B" w14:textId="77777777" w:rsidR="00510263" w:rsidRPr="00E504D4" w:rsidRDefault="00510263" w:rsidP="008C4AB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6.7 Research Activities</w:t>
            </w:r>
          </w:p>
        </w:tc>
      </w:tr>
      <w:tr w:rsidR="00510263" w:rsidRPr="00E504D4" w14:paraId="426AC466" w14:textId="77777777" w:rsidTr="008C4AB4">
        <w:tc>
          <w:tcPr>
            <w:tcW w:w="1428" w:type="dxa"/>
            <w:vMerge w:val="restart"/>
            <w:shd w:val="clear" w:color="auto" w:fill="auto"/>
            <w:vAlign w:val="center"/>
          </w:tcPr>
          <w:p w14:paraId="1FEB3967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Year</w:t>
            </w:r>
          </w:p>
        </w:tc>
        <w:tc>
          <w:tcPr>
            <w:tcW w:w="6365" w:type="dxa"/>
            <w:gridSpan w:val="4"/>
            <w:shd w:val="clear" w:color="auto" w:fill="auto"/>
            <w:vAlign w:val="center"/>
          </w:tcPr>
          <w:p w14:paraId="1E05DB58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Type of Publication</w:t>
            </w: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14:paraId="61BC77EA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Total</w:t>
            </w:r>
          </w:p>
        </w:tc>
        <w:tc>
          <w:tcPr>
            <w:tcW w:w="1461" w:type="dxa"/>
            <w:vMerge w:val="restart"/>
            <w:shd w:val="clear" w:color="auto" w:fill="auto"/>
            <w:vAlign w:val="center"/>
          </w:tcPr>
          <w:p w14:paraId="165127A6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Pub.per Head</w:t>
            </w:r>
          </w:p>
        </w:tc>
      </w:tr>
      <w:tr w:rsidR="00510263" w:rsidRPr="00E504D4" w14:paraId="72E4D31D" w14:textId="77777777" w:rsidTr="008C4AB4">
        <w:tc>
          <w:tcPr>
            <w:tcW w:w="1428" w:type="dxa"/>
            <w:vMerge/>
            <w:shd w:val="clear" w:color="auto" w:fill="auto"/>
            <w:vAlign w:val="center"/>
          </w:tcPr>
          <w:p w14:paraId="14FD66A2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585705B4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In-house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1D82B4B7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National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3A5BA0A8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Regional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682F0E24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International</w:t>
            </w:r>
          </w:p>
        </w:tc>
        <w:tc>
          <w:tcPr>
            <w:tcW w:w="1431" w:type="dxa"/>
            <w:vMerge/>
            <w:shd w:val="clear" w:color="auto" w:fill="auto"/>
            <w:vAlign w:val="center"/>
          </w:tcPr>
          <w:p w14:paraId="703E755C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  <w:vMerge/>
            <w:shd w:val="clear" w:color="auto" w:fill="auto"/>
            <w:vAlign w:val="center"/>
          </w:tcPr>
          <w:p w14:paraId="2729350C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0263" w:rsidRPr="00E504D4" w14:paraId="55B721FD" w14:textId="77777777" w:rsidTr="008C4AB4">
        <w:tc>
          <w:tcPr>
            <w:tcW w:w="1428" w:type="dxa"/>
            <w:shd w:val="clear" w:color="auto" w:fill="auto"/>
            <w:vAlign w:val="center"/>
          </w:tcPr>
          <w:p w14:paraId="4F8403DC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2015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694E05F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87060FE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3A45F13A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284408B3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550E9192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AF36003" w14:textId="77777777" w:rsidR="00510263" w:rsidRPr="00E504D4" w:rsidRDefault="00510263" w:rsidP="008C4AB4">
            <w:pPr>
              <w:spacing w:after="0"/>
              <w:ind w:right="-2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2.0 </w:t>
            </w:r>
            <w:r w:rsidRPr="00E504D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E504D4">
              <w:rPr>
                <w:rFonts w:ascii="TH SarabunPSK" w:hAnsi="TH SarabunPSK" w:cs="TH SarabunPSK"/>
                <w:sz w:val="28"/>
              </w:rPr>
              <w:t>staff=12)</w:t>
            </w:r>
          </w:p>
        </w:tc>
      </w:tr>
      <w:tr w:rsidR="00510263" w:rsidRPr="00E504D4" w14:paraId="2D2F14D3" w14:textId="77777777" w:rsidTr="008C4AB4">
        <w:tc>
          <w:tcPr>
            <w:tcW w:w="1428" w:type="dxa"/>
            <w:shd w:val="clear" w:color="auto" w:fill="auto"/>
            <w:vAlign w:val="center"/>
          </w:tcPr>
          <w:p w14:paraId="6D9FCB03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2014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63C25B5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C7F4EB8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6AFBCAFF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58A7970A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305A44F5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12143B2E" w14:textId="77777777" w:rsidR="00510263" w:rsidRPr="00E504D4" w:rsidRDefault="00510263" w:rsidP="008C4AB4">
            <w:pPr>
              <w:spacing w:after="0"/>
              <w:ind w:right="-2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0.83 </w:t>
            </w:r>
            <w:r w:rsidRPr="00E504D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E504D4">
              <w:rPr>
                <w:rFonts w:ascii="TH SarabunPSK" w:hAnsi="TH SarabunPSK" w:cs="TH SarabunPSK"/>
                <w:sz w:val="28"/>
              </w:rPr>
              <w:t>staff=12)</w:t>
            </w:r>
          </w:p>
        </w:tc>
      </w:tr>
      <w:tr w:rsidR="00510263" w:rsidRPr="00E504D4" w14:paraId="1B4C6F1A" w14:textId="77777777" w:rsidTr="008C4AB4">
        <w:tc>
          <w:tcPr>
            <w:tcW w:w="1428" w:type="dxa"/>
            <w:shd w:val="clear" w:color="auto" w:fill="auto"/>
            <w:vAlign w:val="center"/>
          </w:tcPr>
          <w:p w14:paraId="023EB693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2013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3AEEE9AA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7A86E471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23F6B10C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49F2E5B6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0663547B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BACB299" w14:textId="77777777" w:rsidR="00510263" w:rsidRPr="00E504D4" w:rsidRDefault="00510263" w:rsidP="008C4AB4">
            <w:pPr>
              <w:spacing w:after="0"/>
              <w:ind w:right="-2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1.35 </w:t>
            </w:r>
            <w:r w:rsidRPr="00E504D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E504D4">
              <w:rPr>
                <w:rFonts w:ascii="TH SarabunPSK" w:hAnsi="TH SarabunPSK" w:cs="TH SarabunPSK"/>
                <w:sz w:val="28"/>
              </w:rPr>
              <w:t>staff=14)</w:t>
            </w:r>
          </w:p>
        </w:tc>
      </w:tr>
      <w:tr w:rsidR="00510263" w:rsidRPr="00E504D4" w14:paraId="281D659E" w14:textId="77777777" w:rsidTr="008C4AB4">
        <w:tc>
          <w:tcPr>
            <w:tcW w:w="1428" w:type="dxa"/>
            <w:shd w:val="clear" w:color="auto" w:fill="auto"/>
            <w:vAlign w:val="center"/>
          </w:tcPr>
          <w:p w14:paraId="5E4EF1EA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2012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5A38410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3D0E1C6D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6165476E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05722BE5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080A9702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194FDEA7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1.18</w:t>
            </w:r>
            <w:r w:rsidRPr="00E504D4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E504D4">
              <w:rPr>
                <w:rFonts w:ascii="TH SarabunPSK" w:hAnsi="TH SarabunPSK" w:cs="TH SarabunPSK"/>
                <w:sz w:val="28"/>
              </w:rPr>
              <w:t>staff=1</w:t>
            </w:r>
            <w:r w:rsidRPr="00E504D4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E504D4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510263" w:rsidRPr="00E504D4" w14:paraId="55EB2295" w14:textId="77777777" w:rsidTr="008C4AB4">
        <w:tc>
          <w:tcPr>
            <w:tcW w:w="1428" w:type="dxa"/>
            <w:shd w:val="clear" w:color="auto" w:fill="auto"/>
            <w:vAlign w:val="center"/>
          </w:tcPr>
          <w:p w14:paraId="0AD013AD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2011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6B8F8CF1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7D1EE31F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24FC19EB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767B175F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6B3C90E5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D8F84ED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389A8798" w14:textId="77777777" w:rsidR="00510263" w:rsidRPr="00326E46" w:rsidRDefault="00510263" w:rsidP="00510263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781"/>
        <w:gridCol w:w="1781"/>
        <w:gridCol w:w="1781"/>
        <w:gridCol w:w="1781"/>
        <w:gridCol w:w="1781"/>
      </w:tblGrid>
      <w:tr w:rsidR="00510263" w:rsidRPr="00E504D4" w14:paraId="00335525" w14:textId="77777777" w:rsidTr="008C4AB4">
        <w:trPr>
          <w:tblHeader/>
        </w:trPr>
        <w:tc>
          <w:tcPr>
            <w:tcW w:w="10685" w:type="dxa"/>
            <w:gridSpan w:val="6"/>
            <w:shd w:val="clear" w:color="auto" w:fill="D9D9D9"/>
          </w:tcPr>
          <w:p w14:paraId="1B50A76A" w14:textId="77777777" w:rsidR="00510263" w:rsidRPr="00E504D4" w:rsidRDefault="00510263" w:rsidP="008C4AB4">
            <w:pPr>
              <w:spacing w:after="0" w:line="223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 Support Staff Quality</w:t>
            </w:r>
          </w:p>
        </w:tc>
      </w:tr>
      <w:tr w:rsidR="00510263" w:rsidRPr="00E504D4" w14:paraId="1FFBF5DD" w14:textId="77777777" w:rsidTr="008C4AB4">
        <w:tc>
          <w:tcPr>
            <w:tcW w:w="1780" w:type="dxa"/>
            <w:vMerge w:val="restart"/>
            <w:shd w:val="clear" w:color="auto" w:fill="auto"/>
            <w:vAlign w:val="center"/>
          </w:tcPr>
          <w:p w14:paraId="4C56126E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Support Staff</w:t>
            </w:r>
          </w:p>
        </w:tc>
        <w:tc>
          <w:tcPr>
            <w:tcW w:w="7124" w:type="dxa"/>
            <w:gridSpan w:val="4"/>
            <w:shd w:val="clear" w:color="auto" w:fill="auto"/>
            <w:vAlign w:val="center"/>
          </w:tcPr>
          <w:p w14:paraId="1D0DE353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Highest Educational Attainment</w:t>
            </w: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14:paraId="38D6B574" w14:textId="77777777" w:rsidR="00510263" w:rsidRPr="00B474F0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</w:p>
        </w:tc>
      </w:tr>
      <w:tr w:rsidR="00510263" w:rsidRPr="00E504D4" w14:paraId="125C374E" w14:textId="77777777" w:rsidTr="008C4AB4">
        <w:tc>
          <w:tcPr>
            <w:tcW w:w="1780" w:type="dxa"/>
            <w:vMerge/>
            <w:shd w:val="clear" w:color="auto" w:fill="auto"/>
            <w:vAlign w:val="center"/>
          </w:tcPr>
          <w:p w14:paraId="2013E725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36973156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High School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614C813D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Bachelor’s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4F06E890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Master’s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5714A943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Doctoral</w:t>
            </w: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4EAE5E15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0263" w:rsidRPr="00E504D4" w14:paraId="0E42E352" w14:textId="77777777" w:rsidTr="008C4AB4">
        <w:tc>
          <w:tcPr>
            <w:tcW w:w="1780" w:type="dxa"/>
            <w:shd w:val="clear" w:color="auto" w:fill="auto"/>
            <w:vAlign w:val="center"/>
          </w:tcPr>
          <w:p w14:paraId="76C25F7C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Library Personel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19D60213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421A4747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052D475D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351762B9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5D3325ED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0263" w:rsidRPr="00E504D4" w14:paraId="4BEEF22D" w14:textId="77777777" w:rsidTr="008C4AB4">
        <w:tc>
          <w:tcPr>
            <w:tcW w:w="1780" w:type="dxa"/>
            <w:shd w:val="clear" w:color="auto" w:fill="auto"/>
            <w:vAlign w:val="center"/>
          </w:tcPr>
          <w:p w14:paraId="37177BAF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Laboratory Personel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1AF0B993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200BFD71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0706A502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24F4DFBF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613867B2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0263" w:rsidRPr="00E504D4" w14:paraId="616A307F" w14:textId="77777777" w:rsidTr="008C4AB4">
        <w:tc>
          <w:tcPr>
            <w:tcW w:w="1780" w:type="dxa"/>
            <w:shd w:val="clear" w:color="auto" w:fill="auto"/>
            <w:vAlign w:val="center"/>
          </w:tcPr>
          <w:p w14:paraId="28CD925F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IT Personel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7175212C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35868CF2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05D9F26A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15357F76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40679920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0263" w:rsidRPr="00E504D4" w14:paraId="67498E27" w14:textId="77777777" w:rsidTr="008C4AB4">
        <w:tc>
          <w:tcPr>
            <w:tcW w:w="1780" w:type="dxa"/>
            <w:shd w:val="clear" w:color="auto" w:fill="auto"/>
            <w:vAlign w:val="center"/>
          </w:tcPr>
          <w:p w14:paraId="41D36A1A" w14:textId="77777777" w:rsidR="00A941A7" w:rsidRDefault="00A941A7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9A4BD9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lastRenderedPageBreak/>
              <w:t>Administrative Personel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485CACF5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266406C7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6664B69D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40BE9953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6B0CDB64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510263" w:rsidRPr="00E504D4" w14:paraId="4C134822" w14:textId="77777777" w:rsidTr="008C4AB4">
        <w:tc>
          <w:tcPr>
            <w:tcW w:w="1780" w:type="dxa"/>
            <w:shd w:val="clear" w:color="auto" w:fill="auto"/>
            <w:vAlign w:val="center"/>
          </w:tcPr>
          <w:p w14:paraId="0BDF4DB4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Student Service Personel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10B4BC93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00B30024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6E19030C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5096D660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45AAFF5C" w14:textId="77777777" w:rsidR="00510263" w:rsidRPr="00E504D4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510263" w:rsidRPr="00B474F0" w14:paraId="3B3B80FB" w14:textId="77777777" w:rsidTr="008C4AB4">
        <w:tc>
          <w:tcPr>
            <w:tcW w:w="1780" w:type="dxa"/>
            <w:shd w:val="clear" w:color="auto" w:fill="auto"/>
            <w:vAlign w:val="center"/>
          </w:tcPr>
          <w:p w14:paraId="1AC326C8" w14:textId="77777777" w:rsidR="00510263" w:rsidRPr="00B474F0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4BB385BF" w14:textId="77777777" w:rsidR="00510263" w:rsidRPr="00B474F0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411EC7FA" w14:textId="77777777" w:rsidR="00510263" w:rsidRPr="00B474F0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54EAA89F" w14:textId="77777777" w:rsidR="00510263" w:rsidRPr="00B474F0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4953BDB1" w14:textId="77777777" w:rsidR="00510263" w:rsidRPr="00B474F0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2CA118A7" w14:textId="77777777" w:rsidR="00510263" w:rsidRPr="00B474F0" w:rsidRDefault="00510263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</w:tbl>
    <w:p w14:paraId="74CFED81" w14:textId="77777777" w:rsidR="00510263" w:rsidRPr="00112615" w:rsidRDefault="00510263" w:rsidP="0051026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504D4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E504D4">
        <w:rPr>
          <w:rFonts w:ascii="TH SarabunPSK" w:hAnsi="TH SarabunPSK" w:cs="TH SarabunPSK"/>
          <w:sz w:val="32"/>
          <w:szCs w:val="32"/>
          <w:cs/>
        </w:rPr>
        <w:t xml:space="preserve"> ให้ตอบเฉพาะบุคลากรสังกัดภาควิชา (ที่ภาควิชาต้องประเมินผลการปฏิบัติงาน) แต่ละหลักสูตร อาจมีบุคลากรที่ได้รับมอบหมายให้ทำหลักสูตรใดหลักสูตรหนึ่งเท่านั้น หากใช้บุคลากรร่วมกันทุกหลักสูตรใช้ตารางเดียวกันได้</w:t>
      </w:r>
      <w:r w:rsidRPr="00E504D4">
        <w:rPr>
          <w:rFonts w:ascii="TH SarabunPSK" w:hAnsi="TH SarabunPSK" w:cs="TH SarabunPSK"/>
          <w:sz w:val="32"/>
          <w:szCs w:val="3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342"/>
        <w:gridCol w:w="1878"/>
        <w:gridCol w:w="922"/>
        <w:gridCol w:w="1463"/>
        <w:gridCol w:w="1088"/>
        <w:gridCol w:w="129"/>
        <w:gridCol w:w="1205"/>
        <w:gridCol w:w="763"/>
        <w:gridCol w:w="367"/>
        <w:gridCol w:w="1167"/>
      </w:tblGrid>
      <w:tr w:rsidR="00510263" w:rsidRPr="00E504D4" w14:paraId="4D08668C" w14:textId="77777777" w:rsidTr="008C4AB4">
        <w:tc>
          <w:tcPr>
            <w:tcW w:w="10685" w:type="dxa"/>
            <w:gridSpan w:val="11"/>
            <w:shd w:val="clear" w:color="auto" w:fill="D9D9D9"/>
          </w:tcPr>
          <w:p w14:paraId="67D76346" w14:textId="77777777" w:rsidR="00510263" w:rsidRPr="00E504D4" w:rsidRDefault="00510263" w:rsidP="008C4AB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E50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8. </w:t>
            </w:r>
            <w:r w:rsidRPr="00E504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Student Quality and Support</w:t>
            </w:r>
          </w:p>
        </w:tc>
      </w:tr>
      <w:tr w:rsidR="00510263" w:rsidRPr="00E504D4" w14:paraId="20D9C493" w14:textId="77777777" w:rsidTr="008C4AB4">
        <w:tc>
          <w:tcPr>
            <w:tcW w:w="1703" w:type="dxa"/>
            <w:gridSpan w:val="2"/>
            <w:vMerge w:val="restart"/>
            <w:shd w:val="clear" w:color="auto" w:fill="auto"/>
            <w:vAlign w:val="center"/>
          </w:tcPr>
          <w:p w14:paraId="5652D4D6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Academic Year</w:t>
            </w:r>
          </w:p>
        </w:tc>
        <w:tc>
          <w:tcPr>
            <w:tcW w:w="7448" w:type="dxa"/>
            <w:gridSpan w:val="7"/>
            <w:shd w:val="clear" w:color="auto" w:fill="auto"/>
            <w:vAlign w:val="center"/>
          </w:tcPr>
          <w:p w14:paraId="42BBF6A0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Applicants</w:t>
            </w:r>
          </w:p>
        </w:tc>
        <w:tc>
          <w:tcPr>
            <w:tcW w:w="1534" w:type="dxa"/>
            <w:gridSpan w:val="2"/>
            <w:vMerge w:val="restart"/>
            <w:shd w:val="clear" w:color="auto" w:fill="auto"/>
            <w:vAlign w:val="center"/>
          </w:tcPr>
          <w:p w14:paraId="3FF12CA5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</w:p>
          <w:p w14:paraId="224A8B96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10263" w:rsidRPr="00E504D4" w14:paraId="1B454703" w14:textId="77777777" w:rsidTr="008C4AB4">
        <w:tc>
          <w:tcPr>
            <w:tcW w:w="1703" w:type="dxa"/>
            <w:gridSpan w:val="2"/>
            <w:vMerge/>
            <w:shd w:val="clear" w:color="auto" w:fill="auto"/>
            <w:vAlign w:val="center"/>
          </w:tcPr>
          <w:p w14:paraId="5D56EF07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6B1CBF26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No. Applied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8DE0C51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No. Offered</w:t>
            </w:r>
          </w:p>
        </w:tc>
        <w:tc>
          <w:tcPr>
            <w:tcW w:w="2097" w:type="dxa"/>
            <w:gridSpan w:val="3"/>
            <w:shd w:val="clear" w:color="auto" w:fill="auto"/>
            <w:vAlign w:val="center"/>
          </w:tcPr>
          <w:p w14:paraId="098B4E7B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No. Admitted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404E6A00" w14:textId="77777777" w:rsidR="00510263" w:rsidRPr="00E504D4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0263" w:rsidRPr="00E504D4" w14:paraId="6EEED915" w14:textId="77777777" w:rsidTr="008C4AB4">
        <w:tc>
          <w:tcPr>
            <w:tcW w:w="1703" w:type="dxa"/>
            <w:gridSpan w:val="2"/>
            <w:shd w:val="clear" w:color="auto" w:fill="auto"/>
            <w:vAlign w:val="center"/>
          </w:tcPr>
          <w:p w14:paraId="4BC1FCBB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2558(2015)</w:t>
            </w:r>
          </w:p>
        </w:tc>
        <w:tc>
          <w:tcPr>
            <w:tcW w:w="2800" w:type="dxa"/>
            <w:gridSpan w:val="2"/>
            <w:shd w:val="clear" w:color="auto" w:fill="auto"/>
            <w:vAlign w:val="bottom"/>
          </w:tcPr>
          <w:p w14:paraId="6C096613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14:paraId="3F9DE66E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097" w:type="dxa"/>
            <w:gridSpan w:val="3"/>
            <w:shd w:val="clear" w:color="auto" w:fill="auto"/>
            <w:vAlign w:val="bottom"/>
          </w:tcPr>
          <w:p w14:paraId="279DE9CC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34" w:type="dxa"/>
            <w:gridSpan w:val="2"/>
            <w:shd w:val="clear" w:color="auto" w:fill="auto"/>
            <w:vAlign w:val="bottom"/>
          </w:tcPr>
          <w:p w14:paraId="701EF6CC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510263" w:rsidRPr="00E504D4" w14:paraId="01E2CA67" w14:textId="77777777" w:rsidTr="008C4AB4">
        <w:tc>
          <w:tcPr>
            <w:tcW w:w="1703" w:type="dxa"/>
            <w:gridSpan w:val="2"/>
            <w:shd w:val="clear" w:color="auto" w:fill="auto"/>
            <w:vAlign w:val="center"/>
          </w:tcPr>
          <w:p w14:paraId="5C0AE6E6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2557(2014)</w:t>
            </w:r>
          </w:p>
        </w:tc>
        <w:tc>
          <w:tcPr>
            <w:tcW w:w="2800" w:type="dxa"/>
            <w:gridSpan w:val="2"/>
            <w:shd w:val="clear" w:color="auto" w:fill="auto"/>
            <w:vAlign w:val="bottom"/>
          </w:tcPr>
          <w:p w14:paraId="2948F187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14:paraId="6E669810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097" w:type="dxa"/>
            <w:gridSpan w:val="3"/>
            <w:shd w:val="clear" w:color="auto" w:fill="auto"/>
            <w:vAlign w:val="bottom"/>
          </w:tcPr>
          <w:p w14:paraId="70E49DB6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34" w:type="dxa"/>
            <w:gridSpan w:val="2"/>
            <w:shd w:val="clear" w:color="auto" w:fill="auto"/>
            <w:vAlign w:val="bottom"/>
          </w:tcPr>
          <w:p w14:paraId="0D8351B8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</w:tr>
      <w:tr w:rsidR="00510263" w:rsidRPr="00E504D4" w14:paraId="17BE8914" w14:textId="77777777" w:rsidTr="008C4AB4">
        <w:tc>
          <w:tcPr>
            <w:tcW w:w="1703" w:type="dxa"/>
            <w:gridSpan w:val="2"/>
            <w:shd w:val="clear" w:color="auto" w:fill="auto"/>
            <w:vAlign w:val="center"/>
          </w:tcPr>
          <w:p w14:paraId="747B7AA0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2556(2013)</w:t>
            </w:r>
          </w:p>
        </w:tc>
        <w:tc>
          <w:tcPr>
            <w:tcW w:w="2800" w:type="dxa"/>
            <w:gridSpan w:val="2"/>
            <w:shd w:val="clear" w:color="auto" w:fill="auto"/>
            <w:vAlign w:val="bottom"/>
          </w:tcPr>
          <w:p w14:paraId="401C4895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14:paraId="181961A9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097" w:type="dxa"/>
            <w:gridSpan w:val="3"/>
            <w:shd w:val="clear" w:color="auto" w:fill="auto"/>
            <w:vAlign w:val="bottom"/>
          </w:tcPr>
          <w:p w14:paraId="20C44898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34" w:type="dxa"/>
            <w:gridSpan w:val="2"/>
            <w:shd w:val="clear" w:color="auto" w:fill="auto"/>
            <w:vAlign w:val="bottom"/>
          </w:tcPr>
          <w:p w14:paraId="2521AB8A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</w:tr>
      <w:tr w:rsidR="00510263" w:rsidRPr="00E504D4" w14:paraId="3B2128EF" w14:textId="77777777" w:rsidTr="008C4AB4">
        <w:tc>
          <w:tcPr>
            <w:tcW w:w="1703" w:type="dxa"/>
            <w:gridSpan w:val="2"/>
            <w:shd w:val="clear" w:color="auto" w:fill="auto"/>
            <w:vAlign w:val="center"/>
          </w:tcPr>
          <w:p w14:paraId="039D83BC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2555(2012)</w:t>
            </w:r>
          </w:p>
        </w:tc>
        <w:tc>
          <w:tcPr>
            <w:tcW w:w="2800" w:type="dxa"/>
            <w:gridSpan w:val="2"/>
            <w:shd w:val="clear" w:color="auto" w:fill="auto"/>
            <w:vAlign w:val="bottom"/>
          </w:tcPr>
          <w:p w14:paraId="4CD37101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14:paraId="66A3058F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097" w:type="dxa"/>
            <w:gridSpan w:val="3"/>
            <w:shd w:val="clear" w:color="auto" w:fill="auto"/>
            <w:vAlign w:val="bottom"/>
          </w:tcPr>
          <w:p w14:paraId="171922C2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34" w:type="dxa"/>
            <w:gridSpan w:val="2"/>
            <w:shd w:val="clear" w:color="auto" w:fill="auto"/>
            <w:vAlign w:val="bottom"/>
          </w:tcPr>
          <w:p w14:paraId="3A571DDB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510263" w:rsidRPr="00E504D4" w14:paraId="1CAF0AE2" w14:textId="77777777" w:rsidTr="008C4AB4">
        <w:tc>
          <w:tcPr>
            <w:tcW w:w="1703" w:type="dxa"/>
            <w:gridSpan w:val="2"/>
            <w:shd w:val="clear" w:color="auto" w:fill="auto"/>
            <w:vAlign w:val="center"/>
          </w:tcPr>
          <w:p w14:paraId="022C3284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2554(2011)</w:t>
            </w:r>
          </w:p>
        </w:tc>
        <w:tc>
          <w:tcPr>
            <w:tcW w:w="2800" w:type="dxa"/>
            <w:gridSpan w:val="2"/>
            <w:shd w:val="clear" w:color="auto" w:fill="auto"/>
            <w:vAlign w:val="bottom"/>
          </w:tcPr>
          <w:p w14:paraId="749AB5AF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14:paraId="6E390292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097" w:type="dxa"/>
            <w:gridSpan w:val="3"/>
            <w:shd w:val="clear" w:color="auto" w:fill="auto"/>
            <w:vAlign w:val="bottom"/>
          </w:tcPr>
          <w:p w14:paraId="1C247F85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34" w:type="dxa"/>
            <w:gridSpan w:val="2"/>
            <w:shd w:val="clear" w:color="auto" w:fill="auto"/>
            <w:vAlign w:val="bottom"/>
          </w:tcPr>
          <w:p w14:paraId="3F3CDB1F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510263" w:rsidRPr="00E504D4" w14:paraId="1A4207FE" w14:textId="77777777" w:rsidTr="008C4AB4">
        <w:tc>
          <w:tcPr>
            <w:tcW w:w="10685" w:type="dxa"/>
            <w:gridSpan w:val="11"/>
            <w:shd w:val="clear" w:color="auto" w:fill="auto"/>
            <w:vAlign w:val="center"/>
          </w:tcPr>
          <w:p w14:paraId="024132AF" w14:textId="77777777" w:rsidR="00510263" w:rsidRPr="00E504D4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Total Number of Students in the last 5 years</w:t>
            </w:r>
          </w:p>
        </w:tc>
      </w:tr>
      <w:tr w:rsidR="00510263" w:rsidRPr="00E504D4" w14:paraId="51DA1E72" w14:textId="77777777" w:rsidTr="008C4AB4">
        <w:tc>
          <w:tcPr>
            <w:tcW w:w="1361" w:type="dxa"/>
            <w:vMerge w:val="restart"/>
            <w:shd w:val="clear" w:color="auto" w:fill="auto"/>
            <w:vAlign w:val="center"/>
          </w:tcPr>
          <w:p w14:paraId="72395963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Academic Year</w:t>
            </w:r>
          </w:p>
        </w:tc>
        <w:tc>
          <w:tcPr>
            <w:tcW w:w="8157" w:type="dxa"/>
            <w:gridSpan w:val="9"/>
            <w:shd w:val="clear" w:color="auto" w:fill="auto"/>
            <w:vAlign w:val="center"/>
          </w:tcPr>
          <w:p w14:paraId="1D273210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Students</w:t>
            </w:r>
          </w:p>
        </w:tc>
        <w:tc>
          <w:tcPr>
            <w:tcW w:w="1167" w:type="dxa"/>
            <w:vMerge w:val="restart"/>
            <w:shd w:val="clear" w:color="auto" w:fill="auto"/>
            <w:vAlign w:val="center"/>
          </w:tcPr>
          <w:p w14:paraId="03B85679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Total</w:t>
            </w:r>
          </w:p>
        </w:tc>
      </w:tr>
      <w:tr w:rsidR="00510263" w:rsidRPr="00E504D4" w14:paraId="1F1E39EC" w14:textId="77777777" w:rsidTr="008C4AB4">
        <w:tc>
          <w:tcPr>
            <w:tcW w:w="1361" w:type="dxa"/>
            <w:vMerge/>
            <w:shd w:val="clear" w:color="auto" w:fill="auto"/>
            <w:vAlign w:val="center"/>
          </w:tcPr>
          <w:p w14:paraId="37CEE7FC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14:paraId="17A68FF5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504D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st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 Year</w:t>
            </w: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14:paraId="6BED6293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504D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nd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 Year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14:paraId="0CEB8091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504D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rd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 Year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1AFE22A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E504D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th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 Year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14:paraId="13843489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&gt;4</w:t>
            </w:r>
            <w:r w:rsidRPr="00E504D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th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 Year</w:t>
            </w:r>
          </w:p>
        </w:tc>
        <w:tc>
          <w:tcPr>
            <w:tcW w:w="1167" w:type="dxa"/>
            <w:vMerge/>
            <w:shd w:val="clear" w:color="auto" w:fill="auto"/>
            <w:vAlign w:val="center"/>
          </w:tcPr>
          <w:p w14:paraId="51E025FD" w14:textId="77777777" w:rsidR="00510263" w:rsidRPr="00E504D4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0263" w:rsidRPr="00E504D4" w14:paraId="129F2AFD" w14:textId="77777777" w:rsidTr="008C4AB4">
        <w:tc>
          <w:tcPr>
            <w:tcW w:w="1361" w:type="dxa"/>
            <w:shd w:val="clear" w:color="auto" w:fill="auto"/>
            <w:vAlign w:val="center"/>
          </w:tcPr>
          <w:p w14:paraId="65A0D27F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2558(2015)</w:t>
            </w: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14:paraId="65B84214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14:paraId="68CBE157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14:paraId="7090ABE8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91FD34C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14:paraId="54F9F9BA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4EE3CCC" w14:textId="77777777" w:rsidR="00510263" w:rsidRPr="00E504D4" w:rsidRDefault="00510263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</w:tr>
      <w:tr w:rsidR="00510263" w:rsidRPr="00E504D4" w14:paraId="6BB68897" w14:textId="77777777" w:rsidTr="008C4AB4">
        <w:tc>
          <w:tcPr>
            <w:tcW w:w="1361" w:type="dxa"/>
            <w:shd w:val="clear" w:color="auto" w:fill="auto"/>
            <w:vAlign w:val="center"/>
          </w:tcPr>
          <w:p w14:paraId="7F40ED52" w14:textId="77777777" w:rsidR="00510263" w:rsidRPr="00E504D4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14:paraId="78DD5294" w14:textId="77777777" w:rsidR="00510263" w:rsidRPr="00E504D4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14:paraId="5DB5F844" w14:textId="77777777" w:rsidR="00510263" w:rsidRPr="00E504D4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14:paraId="29023653" w14:textId="77777777" w:rsidR="00510263" w:rsidRPr="00E504D4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54EADE06" w14:textId="77777777" w:rsidR="00510263" w:rsidRPr="00E504D4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14:paraId="51547E25" w14:textId="77777777" w:rsidR="00510263" w:rsidRPr="00E504D4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317835D9" w14:textId="77777777" w:rsidR="00510263" w:rsidRPr="00E504D4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4A302FD" w14:textId="77777777" w:rsidR="00510263" w:rsidRPr="00E504D4" w:rsidRDefault="00510263" w:rsidP="0051026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504D4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E504D4">
        <w:rPr>
          <w:rFonts w:ascii="TH SarabunPSK" w:hAnsi="TH SarabunPSK" w:cs="TH SarabunPSK"/>
          <w:sz w:val="32"/>
          <w:szCs w:val="32"/>
          <w:cs/>
        </w:rPr>
        <w:t xml:space="preserve"> ตารางแสดงการรับนักศึกษา และนักศึกษาที่มีอยู่ของหลักสูตร 5 ปีล่าสุด</w:t>
      </w:r>
    </w:p>
    <w:p w14:paraId="0CB680C0" w14:textId="77777777" w:rsidR="00510263" w:rsidRPr="00E504D4" w:rsidRDefault="00510263" w:rsidP="00510263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5"/>
      </w:tblGrid>
      <w:tr w:rsidR="00510263" w:rsidRPr="00E504D4" w14:paraId="59349440" w14:textId="77777777" w:rsidTr="008C4AB4">
        <w:trPr>
          <w:tblHeader/>
        </w:trPr>
        <w:tc>
          <w:tcPr>
            <w:tcW w:w="10685" w:type="dxa"/>
            <w:shd w:val="clear" w:color="auto" w:fill="D9D9D9"/>
          </w:tcPr>
          <w:p w14:paraId="5075FB40" w14:textId="77777777" w:rsidR="00510263" w:rsidRPr="00E504D4" w:rsidRDefault="00510263" w:rsidP="008C4AB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9. </w:t>
            </w:r>
            <w:r w:rsidRPr="00E504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Facilities and Infrastructure</w:t>
            </w:r>
          </w:p>
        </w:tc>
      </w:tr>
      <w:tr w:rsidR="00510263" w:rsidRPr="00E504D4" w14:paraId="0F0ADF36" w14:textId="77777777" w:rsidTr="008C4AB4">
        <w:tc>
          <w:tcPr>
            <w:tcW w:w="10685" w:type="dxa"/>
            <w:shd w:val="clear" w:color="auto" w:fill="auto"/>
          </w:tcPr>
          <w:p w14:paraId="51283876" w14:textId="77777777" w:rsidR="00510263" w:rsidRPr="00E504D4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9.1 </w:t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ห้องเรียนของหลักสูตรเพียงพอและพร้อมใช้งาน </w:t>
            </w:r>
            <w:r w:rsidRPr="00E504D4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 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>อื่นๆ ...........................</w:t>
            </w:r>
          </w:p>
        </w:tc>
      </w:tr>
      <w:tr w:rsidR="00510263" w:rsidRPr="00E504D4" w14:paraId="1029C315" w14:textId="77777777" w:rsidTr="008C4AB4">
        <w:tc>
          <w:tcPr>
            <w:tcW w:w="10685" w:type="dxa"/>
            <w:shd w:val="clear" w:color="auto" w:fill="auto"/>
          </w:tcPr>
          <w:p w14:paraId="2F21D403" w14:textId="77777777" w:rsidR="00510263" w:rsidRPr="00E504D4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9.2 ห้องสมุดของหลักสูตรเพียงพอ ทันสมัย และพร้อมสนับสนุนการเรียนและการวิจัย </w:t>
            </w:r>
          </w:p>
          <w:p w14:paraId="3FCF562D" w14:textId="77777777" w:rsidR="00510263" w:rsidRPr="00E504D4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04D4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อื่นๆ </w:t>
            </w: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จำนวนไม่เพียงพอ</w:t>
            </w:r>
          </w:p>
        </w:tc>
      </w:tr>
      <w:tr w:rsidR="00510263" w:rsidRPr="00E504D4" w14:paraId="56E006D5" w14:textId="77777777" w:rsidTr="008C4AB4">
        <w:tc>
          <w:tcPr>
            <w:tcW w:w="10685" w:type="dxa"/>
            <w:shd w:val="clear" w:color="auto" w:fill="auto"/>
          </w:tcPr>
          <w:p w14:paraId="2D2DC217" w14:textId="77777777" w:rsidR="00510263" w:rsidRPr="00E504D4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9.3 ห้องปฏิบัติการและอุปกรณ์เพียงพอ ทันสมัย และพร้อมสนับสนุนการเรียนและการวิจัย </w:t>
            </w:r>
          </w:p>
          <w:p w14:paraId="4F7BAE71" w14:textId="77777777" w:rsidR="00510263" w:rsidRPr="00E504D4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04D4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อื่นๆ </w:t>
            </w: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ยังมีอุปกรณ์ที่ใช้งานได้ แต่ผ่านการใช้งานมานาน และบางอย่างไม่สามารถหาใช้จากที่อื่นได้ เช่น 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>(NO-analyzer)</w:t>
            </w:r>
          </w:p>
        </w:tc>
      </w:tr>
      <w:tr w:rsidR="00510263" w:rsidRPr="00E504D4" w14:paraId="3425DA4D" w14:textId="77777777" w:rsidTr="008C4AB4">
        <w:tc>
          <w:tcPr>
            <w:tcW w:w="10685" w:type="dxa"/>
            <w:shd w:val="clear" w:color="auto" w:fill="auto"/>
          </w:tcPr>
          <w:p w14:paraId="6B72F4CA" w14:textId="77777777" w:rsidR="00510263" w:rsidRPr="00E504D4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9.4 อุปกรณ์ 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IT </w:t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ของหลักสูตร รวมถึงด้าน 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e-Learning </w:t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ของภาควิชาเพียงพอ ทันสมัย และพร้อมสนับสนุนการเรียนและการวิจัย 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2A"/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</w:t>
            </w:r>
            <w:r w:rsidRPr="00E504D4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>อื่นๆ ...........................</w:t>
            </w:r>
          </w:p>
        </w:tc>
      </w:tr>
      <w:tr w:rsidR="00510263" w:rsidRPr="00E504D4" w14:paraId="19DD2FD3" w14:textId="77777777" w:rsidTr="008C4AB4">
        <w:tc>
          <w:tcPr>
            <w:tcW w:w="10685" w:type="dxa"/>
            <w:shd w:val="clear" w:color="auto" w:fill="auto"/>
          </w:tcPr>
          <w:p w14:paraId="2B348B9F" w14:textId="77777777" w:rsidR="00510263" w:rsidRPr="00E504D4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9.5 อาคาร สถานที่ สิ่งแวดล้อมของหลักสูตร ปลอดภัยทั้งต่อชีวิตและทรัพย์สิน อำนวยความสะดวกแก่ผู้พิการได้ตามความเหมาะสม 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</w:t>
            </w:r>
            <w:r w:rsidRPr="00E504D4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>อื่นๆ ...........................</w:t>
            </w:r>
          </w:p>
        </w:tc>
      </w:tr>
    </w:tbl>
    <w:p w14:paraId="55807C0E" w14:textId="77777777" w:rsidR="00510263" w:rsidRDefault="00510263" w:rsidP="00510263">
      <w:pPr>
        <w:spacing w:after="0"/>
        <w:rPr>
          <w:rFonts w:ascii="TH SarabunPSK" w:hAnsi="TH SarabunPSK" w:cs="TH SarabunPSK"/>
          <w:sz w:val="32"/>
          <w:szCs w:val="32"/>
        </w:rPr>
      </w:pPr>
      <w:r w:rsidRPr="00E504D4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E504D4">
        <w:rPr>
          <w:rFonts w:ascii="TH SarabunPSK" w:hAnsi="TH SarabunPSK" w:cs="TH SarabunPSK"/>
          <w:sz w:val="32"/>
          <w:szCs w:val="32"/>
          <w:cs/>
        </w:rPr>
        <w:t xml:space="preserve"> ให้หลักสูตรพิจารณาส่วนที่อยู่ในการกำกับดูแลของหลักสูตร</w:t>
      </w:r>
      <w:r w:rsidRPr="00E504D4">
        <w:rPr>
          <w:rFonts w:ascii="TH SarabunPSK" w:hAnsi="TH SarabunPSK" w:cs="TH SarabunPSK"/>
          <w:sz w:val="32"/>
          <w:szCs w:val="32"/>
        </w:rPr>
        <w:t>/</w:t>
      </w:r>
      <w:r w:rsidRPr="00E504D4">
        <w:rPr>
          <w:rFonts w:ascii="TH SarabunPSK" w:hAnsi="TH SarabunPSK" w:cs="TH SarabunPSK"/>
          <w:sz w:val="32"/>
          <w:szCs w:val="32"/>
          <w:cs/>
        </w:rPr>
        <w:t>ภาควิชาเป็นหลัก หากเป็นอาคาร สถานที่ สาธารณูปโภค ส่วนกลาง ทางคณะฯ จะเป็นผู้ดำเนินการ (หลักสูตรให้ข้อเสนอแนะเพื่อให้คณะฯ ปรับปรุงผ่านแบบฟอร์มนี้ได้)</w:t>
      </w:r>
    </w:p>
    <w:p w14:paraId="3D240D16" w14:textId="77777777" w:rsidR="00510263" w:rsidRPr="00E504D4" w:rsidRDefault="00510263" w:rsidP="00510263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5"/>
      </w:tblGrid>
      <w:tr w:rsidR="00510263" w:rsidRPr="001F5487" w14:paraId="281BDB4B" w14:textId="77777777" w:rsidTr="008C4AB4">
        <w:tc>
          <w:tcPr>
            <w:tcW w:w="10685" w:type="dxa"/>
            <w:shd w:val="clear" w:color="auto" w:fill="D9D9D9"/>
          </w:tcPr>
          <w:p w14:paraId="2B16E354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10. </w:t>
            </w: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Quality Enhancement</w:t>
            </w:r>
          </w:p>
        </w:tc>
      </w:tr>
      <w:tr w:rsidR="00510263" w:rsidRPr="001F5487" w14:paraId="4C7A67BB" w14:textId="77777777" w:rsidTr="008C4AB4">
        <w:tc>
          <w:tcPr>
            <w:tcW w:w="10685" w:type="dxa"/>
            <w:shd w:val="clear" w:color="auto" w:fill="auto"/>
          </w:tcPr>
          <w:p w14:paraId="4FB8948D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10.1 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มีการใช้ความต้องการและความคาดหวังของผู้มีส่วนได้ส่วนเสีย (ตาราง 1.3) ในการพัฒนาและปรับปรุงหลักสูตร </w:t>
            </w:r>
          </w:p>
          <w:p w14:paraId="7727C9EC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6E46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อื่นๆ ...........................</w:t>
            </w:r>
          </w:p>
        </w:tc>
      </w:tr>
      <w:tr w:rsidR="00510263" w:rsidRPr="001F5487" w14:paraId="4FA4C42F" w14:textId="77777777" w:rsidTr="008C4AB4">
        <w:tc>
          <w:tcPr>
            <w:tcW w:w="10685" w:type="dxa"/>
            <w:shd w:val="clear" w:color="auto" w:fill="auto"/>
          </w:tcPr>
          <w:p w14:paraId="0EEA5AA9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10.2.1 มีกระบวนการที่ชัดเจนในการพัฒนาและปรับปรุงหลักสูตร </w:t>
            </w:r>
            <w:r w:rsidRPr="00326E46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อื่นๆ ...........................</w:t>
            </w:r>
          </w:p>
        </w:tc>
      </w:tr>
      <w:tr w:rsidR="00510263" w:rsidRPr="001F5487" w14:paraId="4F8FCC74" w14:textId="77777777" w:rsidTr="008C4AB4">
        <w:tc>
          <w:tcPr>
            <w:tcW w:w="10685" w:type="dxa"/>
            <w:shd w:val="clear" w:color="auto" w:fill="auto"/>
          </w:tcPr>
          <w:p w14:paraId="7F072127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10.2.2 กระบวนการในข้อ 10.2.1 ผ่านการทบทวนและปรับปรุงมาแล้วด้วย </w:t>
            </w:r>
            <w:r w:rsidRPr="00326E46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อื่นๆ ...........................</w:t>
            </w:r>
          </w:p>
        </w:tc>
      </w:tr>
      <w:tr w:rsidR="00510263" w:rsidRPr="001F5487" w14:paraId="0B825654" w14:textId="77777777" w:rsidTr="008C4AB4">
        <w:tc>
          <w:tcPr>
            <w:tcW w:w="10685" w:type="dxa"/>
            <w:shd w:val="clear" w:color="auto" w:fill="auto"/>
          </w:tcPr>
          <w:p w14:paraId="5AA35E92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10.3 กระบวนการเรียนการสอน (ดูตารางที่ 4) ผ่านการทบทวนและปรับปรุงมาแล้วด้วย </w:t>
            </w:r>
          </w:p>
          <w:p w14:paraId="486FFE79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6E46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อื่นๆ ...........................</w:t>
            </w:r>
          </w:p>
        </w:tc>
      </w:tr>
      <w:tr w:rsidR="00510263" w:rsidRPr="001F5487" w14:paraId="243F2817" w14:textId="77777777" w:rsidTr="008C4AB4">
        <w:tc>
          <w:tcPr>
            <w:tcW w:w="10685" w:type="dxa"/>
            <w:shd w:val="clear" w:color="auto" w:fill="auto"/>
          </w:tcPr>
          <w:p w14:paraId="22369D59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10.4 มีการใช้งานวิจัย (ตารางที่ 6.7) ไปพัฒนาการเรียนการสอน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26E46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</w:t>
            </w:r>
            <w:r w:rsidRPr="00326E46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มีบ้างแต่ไม่ทุกคน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510263" w:rsidRPr="001F5487" w14:paraId="45CB9D59" w14:textId="77777777" w:rsidTr="008C4AB4">
        <w:tc>
          <w:tcPr>
            <w:tcW w:w="10685" w:type="dxa"/>
            <w:shd w:val="clear" w:color="auto" w:fill="auto"/>
          </w:tcPr>
          <w:p w14:paraId="25F1BC25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10.5 สิ่งสนับสนุนการเรียน เช่น ห้องเรียน ห้องสมุด ห้องปฏิบัติการ อาคาร สถานที่ สาธารณูปโภค ผ่านการทบทวนและปรับปรุงแล้ว </w:t>
            </w:r>
            <w:r w:rsidRPr="00326E46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อื่นๆ </w:t>
            </w:r>
            <w:r w:rsidRPr="00326E46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ปรับปรุงห้องเรียน/ห้องสัมมนา/ห้องสมุด/ ห้องพักอาจารย์/ ห้องปฏิบัติการ ตามความเหมาะสม</w:t>
            </w:r>
          </w:p>
        </w:tc>
      </w:tr>
      <w:tr w:rsidR="00510263" w:rsidRPr="001F5487" w14:paraId="66B49C12" w14:textId="77777777" w:rsidTr="008C4AB4">
        <w:tc>
          <w:tcPr>
            <w:tcW w:w="10685" w:type="dxa"/>
            <w:shd w:val="clear" w:color="auto" w:fill="auto"/>
          </w:tcPr>
          <w:p w14:paraId="2F604B3B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10.6 กระบวนการได้มาซึ่งข้อมูลป้อนกลับจากผู้มีส่วนได้ส่วนเสียผ่านการทบทวนและปรับปรุงแล้ว </w:t>
            </w:r>
          </w:p>
          <w:p w14:paraId="1C32DF7E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6E46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อื่นๆ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</w:t>
            </w:r>
            <w:r w:rsidRPr="00326E46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ผ่านที่ประชุมภาควิชาฯ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</w:tbl>
    <w:p w14:paraId="39D43A54" w14:textId="77777777" w:rsidR="00510263" w:rsidRPr="001F5487" w:rsidRDefault="00510263" w:rsidP="00510263">
      <w:pPr>
        <w:spacing w:after="0"/>
        <w:rPr>
          <w:rFonts w:ascii="TH SarabunPSK" w:hAnsi="TH SarabunPSK" w:cs="TH SarabunPSK"/>
          <w:sz w:val="32"/>
          <w:szCs w:val="32"/>
        </w:rPr>
      </w:pPr>
      <w:r w:rsidRPr="001F5487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1F5487">
        <w:rPr>
          <w:rFonts w:ascii="TH SarabunPSK" w:hAnsi="TH SarabunPSK" w:cs="TH SarabunPSK"/>
          <w:sz w:val="32"/>
          <w:szCs w:val="32"/>
          <w:cs/>
        </w:rPr>
        <w:t xml:space="preserve"> หลักสูตร</w:t>
      </w:r>
      <w:r w:rsidRPr="001F5487">
        <w:rPr>
          <w:rFonts w:ascii="TH SarabunPSK" w:hAnsi="TH SarabunPSK" w:cs="TH SarabunPSK"/>
          <w:sz w:val="32"/>
          <w:szCs w:val="32"/>
        </w:rPr>
        <w:t>/</w:t>
      </w:r>
      <w:r w:rsidRPr="001F5487">
        <w:rPr>
          <w:rFonts w:ascii="TH SarabunPSK" w:hAnsi="TH SarabunPSK" w:cs="TH SarabunPSK"/>
          <w:sz w:val="32"/>
          <w:szCs w:val="32"/>
          <w:cs/>
        </w:rPr>
        <w:t>ภาควิชา ควรมีระบบและกลไกเหล่านี้ พร้อมแสดงให้เห็นถึงประวัติการเปลี่ยนแปลงของกระบวนการเหล่านี้ได้</w:t>
      </w:r>
    </w:p>
    <w:p w14:paraId="1DCE6F8D" w14:textId="77777777" w:rsidR="00510263" w:rsidRPr="001F5487" w:rsidRDefault="00510263" w:rsidP="00510263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5"/>
      </w:tblGrid>
      <w:tr w:rsidR="00510263" w:rsidRPr="001F5487" w14:paraId="1D1142C5" w14:textId="77777777" w:rsidTr="008C4AB4">
        <w:trPr>
          <w:tblHeader/>
        </w:trPr>
        <w:tc>
          <w:tcPr>
            <w:tcW w:w="10685" w:type="dxa"/>
            <w:shd w:val="clear" w:color="auto" w:fill="D9D9D9"/>
          </w:tcPr>
          <w:p w14:paraId="139A2F32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11. </w:t>
            </w: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</w:t>
            </w:r>
          </w:p>
        </w:tc>
      </w:tr>
      <w:tr w:rsidR="00510263" w:rsidRPr="001F5487" w14:paraId="6E9A1563" w14:textId="77777777" w:rsidTr="008C4AB4">
        <w:tc>
          <w:tcPr>
            <w:tcW w:w="10685" w:type="dxa"/>
            <w:shd w:val="clear" w:color="auto" w:fill="auto"/>
          </w:tcPr>
          <w:p w14:paraId="3A3B3C7C" w14:textId="77777777" w:rsidR="00510263" w:rsidRPr="001F5487" w:rsidRDefault="00510263" w:rsidP="008C4A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11.1 Pass rates &amp; Dropout rates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0"/>
              <w:gridCol w:w="1134"/>
              <w:gridCol w:w="820"/>
              <w:gridCol w:w="850"/>
              <w:gridCol w:w="896"/>
              <w:gridCol w:w="1121"/>
              <w:gridCol w:w="1112"/>
              <w:gridCol w:w="1112"/>
              <w:gridCol w:w="1112"/>
              <w:gridCol w:w="1142"/>
            </w:tblGrid>
            <w:tr w:rsidR="00510263" w:rsidRPr="001F5487" w14:paraId="5E753879" w14:textId="77777777" w:rsidTr="008C4AB4">
              <w:tc>
                <w:tcPr>
                  <w:tcW w:w="1160" w:type="dxa"/>
                  <w:vMerge w:val="restart"/>
                  <w:shd w:val="clear" w:color="auto" w:fill="auto"/>
                  <w:vAlign w:val="center"/>
                </w:tcPr>
                <w:p w14:paraId="0D8C2E60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</w:rPr>
                    <w:t>Academic Year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14:paraId="55DBDDBC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</w:rPr>
                    <w:t>Cohort Size</w:t>
                  </w:r>
                </w:p>
              </w:tc>
              <w:tc>
                <w:tcPr>
                  <w:tcW w:w="3687" w:type="dxa"/>
                  <w:gridSpan w:val="4"/>
                  <w:shd w:val="clear" w:color="auto" w:fill="auto"/>
                  <w:vAlign w:val="center"/>
                </w:tcPr>
                <w:p w14:paraId="6ED64C5C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</w:rPr>
                    <w:t>% complete first degree in …</w:t>
                  </w:r>
                </w:p>
              </w:tc>
              <w:tc>
                <w:tcPr>
                  <w:tcW w:w="4478" w:type="dxa"/>
                  <w:gridSpan w:val="4"/>
                  <w:shd w:val="clear" w:color="auto" w:fill="auto"/>
                  <w:vAlign w:val="center"/>
                </w:tcPr>
                <w:p w14:paraId="2E3C682C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</w:rPr>
                    <w:t>% dropout during …</w:t>
                  </w:r>
                </w:p>
              </w:tc>
            </w:tr>
            <w:tr w:rsidR="00510263" w:rsidRPr="001F5487" w14:paraId="453B7023" w14:textId="77777777" w:rsidTr="008C4AB4">
              <w:tc>
                <w:tcPr>
                  <w:tcW w:w="1160" w:type="dxa"/>
                  <w:vMerge/>
                  <w:shd w:val="clear" w:color="auto" w:fill="auto"/>
                  <w:vAlign w:val="center"/>
                </w:tcPr>
                <w:p w14:paraId="520467A7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14:paraId="0E094883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820" w:type="dxa"/>
                  <w:shd w:val="clear" w:color="auto" w:fill="auto"/>
                  <w:vAlign w:val="center"/>
                </w:tcPr>
                <w:p w14:paraId="152F9113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2</w:t>
                  </w: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Years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CDD4451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</w:rPr>
                    <w:t>3 Years</w:t>
                  </w:r>
                </w:p>
              </w:tc>
              <w:tc>
                <w:tcPr>
                  <w:tcW w:w="896" w:type="dxa"/>
                  <w:shd w:val="clear" w:color="auto" w:fill="auto"/>
                  <w:vAlign w:val="center"/>
                </w:tcPr>
                <w:p w14:paraId="2F92BD08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</w:rPr>
                    <w:t>4 Years</w:t>
                  </w: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2B6A9B13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</w:rPr>
                    <w:t>&gt;4 Years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14:paraId="33CBE01A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  <w:vertAlign w:val="superscript"/>
                    </w:rPr>
                    <w:t>st</w:t>
                  </w: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Year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14:paraId="2F6101C4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</w:rPr>
                    <w:t>2</w:t>
                  </w: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  <w:vertAlign w:val="superscript"/>
                    </w:rPr>
                    <w:t>nd</w:t>
                  </w: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Year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14:paraId="378D7826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</w:rPr>
                    <w:t>3</w:t>
                  </w: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  <w:vertAlign w:val="superscript"/>
                    </w:rPr>
                    <w:t>rd</w:t>
                  </w: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Year</w:t>
                  </w: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49470945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</w:rPr>
                    <w:t>4</w:t>
                  </w: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  <w:vertAlign w:val="superscript"/>
                    </w:rPr>
                    <w:t>th</w:t>
                  </w: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and beyond</w:t>
                  </w:r>
                </w:p>
              </w:tc>
            </w:tr>
            <w:tr w:rsidR="00510263" w:rsidRPr="001F5487" w14:paraId="6978D736" w14:textId="77777777" w:rsidTr="008C4AB4">
              <w:tc>
                <w:tcPr>
                  <w:tcW w:w="1160" w:type="dxa"/>
                  <w:shd w:val="clear" w:color="auto" w:fill="auto"/>
                  <w:vAlign w:val="center"/>
                </w:tcPr>
                <w:p w14:paraId="1449C0EA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2558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C7A8E72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820" w:type="dxa"/>
                  <w:shd w:val="clear" w:color="auto" w:fill="auto"/>
                  <w:vAlign w:val="center"/>
                </w:tcPr>
                <w:p w14:paraId="34B7A985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4EF21C5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60</w:t>
                  </w:r>
                </w:p>
              </w:tc>
              <w:tc>
                <w:tcPr>
                  <w:tcW w:w="896" w:type="dxa"/>
                  <w:shd w:val="clear" w:color="auto" w:fill="auto"/>
                  <w:vAlign w:val="center"/>
                </w:tcPr>
                <w:p w14:paraId="64EF3CDC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48FEA9E6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14:paraId="6CC8BE8F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14:paraId="6C436444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14:paraId="706A6954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3D57B99F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c>
            </w:tr>
            <w:tr w:rsidR="00510263" w:rsidRPr="001F5487" w14:paraId="00ED9F33" w14:textId="77777777" w:rsidTr="008C4AB4">
              <w:tc>
                <w:tcPr>
                  <w:tcW w:w="1160" w:type="dxa"/>
                  <w:shd w:val="clear" w:color="auto" w:fill="auto"/>
                  <w:vAlign w:val="center"/>
                </w:tcPr>
                <w:p w14:paraId="5BE51346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lastRenderedPageBreak/>
                    <w:t>2557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E214A67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820" w:type="dxa"/>
                  <w:shd w:val="clear" w:color="auto" w:fill="auto"/>
                  <w:vAlign w:val="center"/>
                </w:tcPr>
                <w:p w14:paraId="5E3059C9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28.5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FF16455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28.5</w:t>
                  </w:r>
                </w:p>
              </w:tc>
              <w:tc>
                <w:tcPr>
                  <w:tcW w:w="896" w:type="dxa"/>
                  <w:shd w:val="clear" w:color="auto" w:fill="auto"/>
                  <w:vAlign w:val="center"/>
                </w:tcPr>
                <w:p w14:paraId="6AA31BCB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28.5</w:t>
                  </w: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0E6E31F6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14.3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14:paraId="347F5D78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14:paraId="153199CA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14:paraId="2AE5A204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46853FCE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c>
            </w:tr>
            <w:tr w:rsidR="00510263" w:rsidRPr="001F5487" w14:paraId="05C49B9D" w14:textId="77777777" w:rsidTr="008C4AB4">
              <w:tc>
                <w:tcPr>
                  <w:tcW w:w="1160" w:type="dxa"/>
                  <w:shd w:val="clear" w:color="auto" w:fill="auto"/>
                  <w:vAlign w:val="center"/>
                </w:tcPr>
                <w:p w14:paraId="37012771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2556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252F192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820" w:type="dxa"/>
                  <w:shd w:val="clear" w:color="auto" w:fill="auto"/>
                  <w:vAlign w:val="center"/>
                </w:tcPr>
                <w:p w14:paraId="030A32FA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952587E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50</w:t>
                  </w:r>
                </w:p>
              </w:tc>
              <w:tc>
                <w:tcPr>
                  <w:tcW w:w="896" w:type="dxa"/>
                  <w:shd w:val="clear" w:color="auto" w:fill="auto"/>
                  <w:vAlign w:val="center"/>
                </w:tcPr>
                <w:p w14:paraId="2719B20B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50</w:t>
                  </w: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1FD0196E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14:paraId="0D6C44BD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14:paraId="0D95CDD8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14:paraId="4706A060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64435299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c>
            </w:tr>
            <w:tr w:rsidR="00510263" w:rsidRPr="001F5487" w14:paraId="34CA7554" w14:textId="77777777" w:rsidTr="008C4AB4">
              <w:tc>
                <w:tcPr>
                  <w:tcW w:w="1160" w:type="dxa"/>
                  <w:shd w:val="clear" w:color="auto" w:fill="auto"/>
                  <w:vAlign w:val="center"/>
                </w:tcPr>
                <w:p w14:paraId="62929C51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2555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D83B7CD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820" w:type="dxa"/>
                  <w:shd w:val="clear" w:color="auto" w:fill="auto"/>
                  <w:vAlign w:val="center"/>
                </w:tcPr>
                <w:p w14:paraId="312F0E49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543E60D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57.2</w:t>
                  </w:r>
                </w:p>
              </w:tc>
              <w:tc>
                <w:tcPr>
                  <w:tcW w:w="896" w:type="dxa"/>
                  <w:shd w:val="clear" w:color="auto" w:fill="auto"/>
                  <w:vAlign w:val="center"/>
                </w:tcPr>
                <w:p w14:paraId="48DD7144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42.8</w:t>
                  </w: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724F10F2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14:paraId="5E4A0C8C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14:paraId="59D041C8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14:paraId="25787737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19823F7E" w14:textId="77777777" w:rsidR="00510263" w:rsidRPr="001F5487" w:rsidRDefault="00510263" w:rsidP="008C4AB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c>
            </w:tr>
          </w:tbl>
          <w:p w14:paraId="5603E5F7" w14:textId="77777777" w:rsidR="00510263" w:rsidRPr="001F5487" w:rsidRDefault="00510263" w:rsidP="008C4A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0263" w:rsidRPr="001F5487" w14:paraId="55816BA2" w14:textId="77777777" w:rsidTr="008C4AB4">
        <w:tc>
          <w:tcPr>
            <w:tcW w:w="10685" w:type="dxa"/>
            <w:shd w:val="clear" w:color="auto" w:fill="auto"/>
          </w:tcPr>
          <w:p w14:paraId="28335CF2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11.2 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ระยะเวลาเฉลี่ยในการสำเร็จการศึกษาของนักศึกษาในหลักสูตรเท่ากับกี่ปี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26E46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</w:t>
            </w:r>
            <w:r w:rsidRPr="00326E46">
              <w:rPr>
                <w:rFonts w:ascii="TH SarabunPSK" w:hAnsi="TH SarabunPSK" w:cs="TH SarabunPSK"/>
                <w:sz w:val="32"/>
                <w:szCs w:val="32"/>
                <w:u w:val="dotted"/>
              </w:rPr>
              <w:t>3.87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</w:t>
            </w:r>
            <w:r w:rsidRPr="00326E46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  <w:t>.</w:t>
            </w:r>
          </w:p>
        </w:tc>
      </w:tr>
      <w:tr w:rsidR="00510263" w:rsidRPr="001F5487" w14:paraId="7CA9EA5C" w14:textId="77777777" w:rsidTr="008C4AB4">
        <w:tc>
          <w:tcPr>
            <w:tcW w:w="10685" w:type="dxa"/>
            <w:shd w:val="clear" w:color="auto" w:fill="auto"/>
          </w:tcPr>
          <w:p w14:paraId="610AF6C6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11.3 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อัตราการได้งานทำของบัณฑิตของหลักสูตรภายในเวลา 1 ปีเท่ากับร้อยละ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100    </w:t>
            </w:r>
            <w:r w:rsidRPr="00326E46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510263" w:rsidRPr="001F5487" w14:paraId="55903A14" w14:textId="77777777" w:rsidTr="008C4AB4">
        <w:tc>
          <w:tcPr>
            <w:tcW w:w="10685" w:type="dxa"/>
            <w:shd w:val="clear" w:color="auto" w:fill="auto"/>
          </w:tcPr>
          <w:p w14:paraId="1D90C2DC" w14:textId="77777777" w:rsidR="00510263" w:rsidRPr="00613FBC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11.4 ผลงานวิจัยของนักศึกษาในหลักสูตร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7DB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</w:t>
            </w:r>
            <w:r w:rsidRPr="00687DB8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</w:t>
            </w:r>
            <w:r w:rsidRPr="00687DB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ตีพิมพ์ในวารสารนานาชาติตามข้อกำหนดของหลักสูตร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510263" w:rsidRPr="001F5487" w14:paraId="38A261C9" w14:textId="77777777" w:rsidTr="008C4AB4">
        <w:tc>
          <w:tcPr>
            <w:tcW w:w="10685" w:type="dxa"/>
            <w:shd w:val="clear" w:color="auto" w:fill="auto"/>
          </w:tcPr>
          <w:p w14:paraId="1910E809" w14:textId="77777777" w:rsidR="00510263" w:rsidRPr="001F5487" w:rsidRDefault="00510263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11.5 ระดับความพึงพอใจต่อบัณฑิตของผู้มีส่วนได้ส่วนเสียเป็นอย่างไร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</w:tc>
      </w:tr>
    </w:tbl>
    <w:p w14:paraId="488E1E8E" w14:textId="77777777" w:rsidR="00510263" w:rsidRDefault="00510263" w:rsidP="00510263">
      <w:pPr>
        <w:spacing w:after="0"/>
        <w:rPr>
          <w:rFonts w:ascii="TH SarabunPSK" w:hAnsi="TH SarabunPSK" w:cs="TH SarabunPSK"/>
          <w:sz w:val="32"/>
          <w:szCs w:val="32"/>
        </w:rPr>
      </w:pPr>
      <w:r w:rsidRPr="001F5487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1F5487">
        <w:rPr>
          <w:rFonts w:ascii="TH SarabunPSK" w:hAnsi="TH SarabunPSK" w:cs="TH SarabunPSK"/>
          <w:sz w:val="32"/>
          <w:szCs w:val="32"/>
          <w:cs/>
        </w:rPr>
        <w:t xml:space="preserve"> ข้อ 11.2-11.5 รายงาน 5 ปีย้อนหลังหากทำได้ แสดงข้อมูลเปรียบเทียบ </w:t>
      </w:r>
      <w:r w:rsidRPr="001F5487">
        <w:rPr>
          <w:rFonts w:ascii="TH SarabunPSK" w:hAnsi="TH SarabunPSK" w:cs="TH SarabunPSK"/>
          <w:sz w:val="32"/>
          <w:szCs w:val="32"/>
        </w:rPr>
        <w:t xml:space="preserve">(benchmarking) </w:t>
      </w:r>
      <w:r w:rsidRPr="001F5487">
        <w:rPr>
          <w:rFonts w:ascii="TH SarabunPSK" w:hAnsi="TH SarabunPSK" w:cs="TH SarabunPSK"/>
          <w:sz w:val="32"/>
          <w:szCs w:val="32"/>
          <w:cs/>
        </w:rPr>
        <w:t xml:space="preserve">ตามคู่เทียบที่ระบุในส่วนที่ 1 </w:t>
      </w:r>
      <w:r w:rsidRPr="001F5487">
        <w:rPr>
          <w:rFonts w:ascii="TH SarabunPSK" w:hAnsi="TH SarabunPSK" w:cs="TH SarabunPSK"/>
          <w:sz w:val="32"/>
          <w:szCs w:val="32"/>
        </w:rPr>
        <w:t xml:space="preserve">(EdPEx </w:t>
      </w:r>
      <w:r w:rsidRPr="001F5487">
        <w:rPr>
          <w:rFonts w:ascii="TH SarabunPSK" w:hAnsi="TH SarabunPSK" w:cs="TH SarabunPSK"/>
          <w:sz w:val="32"/>
          <w:szCs w:val="32"/>
          <w:cs/>
        </w:rPr>
        <w:t>โครงร่างองค์การ) หากทำได้</w:t>
      </w:r>
    </w:p>
    <w:p w14:paraId="0F3712D1" w14:textId="77777777" w:rsidR="00510263" w:rsidRDefault="00510263" w:rsidP="0051026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ED99E9D" w14:textId="77777777" w:rsidR="00510263" w:rsidRPr="00FD3AAA" w:rsidRDefault="00510263" w:rsidP="0051026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D3AAA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ข้อมูลจำนวนอาจารย์ ประจำปี </w:t>
      </w:r>
      <w:r w:rsidRPr="00FD3AAA">
        <w:rPr>
          <w:rFonts w:ascii="TH SarabunPSK" w:hAnsi="TH SarabunPSK" w:cs="TH SarabunPSK"/>
          <w:b/>
          <w:bCs/>
          <w:sz w:val="32"/>
          <w:szCs w:val="32"/>
        </w:rPr>
        <w:t>2558 (</w:t>
      </w:r>
      <w:r w:rsidRPr="00FD3AAA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ข้อมูลจาก </w:t>
      </w:r>
      <w:r w:rsidRPr="00FD3AAA">
        <w:rPr>
          <w:rFonts w:ascii="TH SarabunPSK" w:hAnsi="TH SarabunPSK" w:cs="TH SarabunPSK"/>
          <w:b/>
          <w:bCs/>
          <w:sz w:val="32"/>
          <w:szCs w:val="32"/>
        </w:rPr>
        <w:t xml:space="preserve">web-based </w:t>
      </w:r>
      <w:r w:rsidRPr="00FD3AA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สืบค้นวันที่ </w:t>
      </w:r>
      <w:r w:rsidRPr="00FD3AAA">
        <w:rPr>
          <w:rFonts w:ascii="TH SarabunPSK" w:hAnsi="TH SarabunPSK" w:cs="TH SarabunPSK"/>
          <w:b/>
          <w:bCs/>
          <w:sz w:val="32"/>
          <w:szCs w:val="32"/>
        </w:rPr>
        <w:t xml:space="preserve">9 </w:t>
      </w:r>
      <w:r w:rsidRPr="00FD3AAA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มิ.ย. </w:t>
      </w:r>
      <w:r w:rsidRPr="00FD3AAA">
        <w:rPr>
          <w:rFonts w:ascii="TH SarabunPSK" w:hAnsi="TH SarabunPSK" w:cs="TH SarabunPSK"/>
          <w:b/>
          <w:bCs/>
          <w:sz w:val="32"/>
          <w:szCs w:val="32"/>
        </w:rPr>
        <w:t>2559)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2126"/>
        <w:gridCol w:w="1276"/>
        <w:gridCol w:w="1276"/>
        <w:gridCol w:w="1275"/>
        <w:gridCol w:w="1276"/>
        <w:gridCol w:w="1134"/>
        <w:gridCol w:w="1276"/>
      </w:tblGrid>
      <w:tr w:rsidR="00510263" w:rsidRPr="00A86497" w14:paraId="4B147E1A" w14:textId="77777777" w:rsidTr="008C4AB4">
        <w:trPr>
          <w:trHeight w:val="70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B9D7" w14:textId="77777777" w:rsidR="00510263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คู่แข่ง/</w:t>
            </w:r>
          </w:p>
          <w:p w14:paraId="5034278D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คู่เทียบ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19C5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หน่วยงาน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9AB2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ชื่อย่อ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6985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ศาสตราจารย์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D866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รองศาสตราจารย์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AD08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ผู้ช่วย</w:t>
            </w:r>
          </w:p>
          <w:p w14:paraId="41EEB591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ศาสตรจารย์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5536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อาจารย์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FB25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จำนวนอาจารย์</w:t>
            </w:r>
          </w:p>
        </w:tc>
      </w:tr>
      <w:tr w:rsidR="00510263" w:rsidRPr="00A86497" w14:paraId="2AB8B5F4" w14:textId="77777777" w:rsidTr="008C4AB4">
        <w:trPr>
          <w:trHeight w:val="39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861B" w14:textId="77777777" w:rsidR="00510263" w:rsidRPr="00A86497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B1C6" w14:textId="77777777" w:rsidR="00510263" w:rsidRPr="00A86497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A510" w14:textId="77777777" w:rsidR="00510263" w:rsidRPr="00A86497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3020" w14:textId="77777777" w:rsidR="00510263" w:rsidRPr="00A86497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4040" w14:textId="77777777" w:rsidR="00510263" w:rsidRPr="00A86497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9E35" w14:textId="77777777" w:rsidR="00510263" w:rsidRPr="00A86497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319F" w14:textId="77777777" w:rsidR="00510263" w:rsidRPr="00A86497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567C" w14:textId="77777777" w:rsidR="00510263" w:rsidRPr="00A86497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510263" w:rsidRPr="00A86497" w14:paraId="218ABEB0" w14:textId="77777777" w:rsidTr="008C4AB4">
        <w:trPr>
          <w:trHeight w:val="10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0B29227E" w14:textId="77777777" w:rsidR="00510263" w:rsidRPr="00A86497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441CEEE0" w14:textId="77777777" w:rsidR="00510263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ภาควิชาเภสัชวิทยา</w:t>
            </w: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  <w:p w14:paraId="2504DC92" w14:textId="77777777" w:rsidR="00510263" w:rsidRPr="00A86497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คณะวิทยาศาสตร์ มหาวิทยาลัยมหิดล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468E94AC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66EA56D6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47122D1A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1F5924BA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39E2A4B9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46D62D0A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12</w:t>
            </w:r>
          </w:p>
        </w:tc>
      </w:tr>
      <w:tr w:rsidR="00510263" w:rsidRPr="00A86497" w14:paraId="3801D374" w14:textId="77777777" w:rsidTr="008C4AB4">
        <w:trPr>
          <w:trHeight w:val="108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62C2288C" w14:textId="77777777" w:rsidR="00510263" w:rsidRPr="00A86497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คู่แข่ง</w:t>
            </w: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4D9A6F0E" w14:textId="77777777" w:rsidR="00510263" w:rsidRPr="00A86497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ภาควิชาเภสัชวิทยา</w:t>
            </w: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คณะแพทยศาสตร์ มหาวิทยาลัยขอนแก่น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38A35104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KKU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6C67D3A0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662EA4C6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26741F51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4FE222AB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3158D576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15</w:t>
            </w:r>
          </w:p>
        </w:tc>
      </w:tr>
      <w:tr w:rsidR="00510263" w:rsidRPr="00A86497" w14:paraId="20EA6AF4" w14:textId="77777777" w:rsidTr="008C4AB4">
        <w:trPr>
          <w:trHeight w:val="109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3919DCD6" w14:textId="77777777" w:rsidR="00510263" w:rsidRPr="00A86497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คู่แข่ง</w:t>
            </w: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14:paraId="3039D376" w14:textId="77777777" w:rsidR="00510263" w:rsidRPr="00A86497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ภาควิชาเภสัชวิทยา</w:t>
            </w: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คณะแพทยศาสตร์ มหาวิทยาลัยเชียงใหม่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14:paraId="357227EA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CMU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777211DF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6E249E5B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0DDBFD20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4B8A7609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19DF2711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12</w:t>
            </w:r>
          </w:p>
        </w:tc>
      </w:tr>
      <w:tr w:rsidR="00510263" w:rsidRPr="00A86497" w14:paraId="44363A6B" w14:textId="77777777" w:rsidTr="008C4AB4">
        <w:trPr>
          <w:trHeight w:val="11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D9D2" w14:textId="77777777" w:rsidR="00510263" w:rsidRPr="00A86497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23C8F" w14:textId="77777777" w:rsidR="00510263" w:rsidRPr="00A86497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ภาควิชาเภสัชวิทยา</w:t>
            </w: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คณะแพทยศาสตร์ จุฬาลงกรณ์มหาวิทยาลัย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A09AC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1EF84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E613D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5232C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329CD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76DA6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</w:tr>
      <w:tr w:rsidR="00510263" w:rsidRPr="00A86497" w14:paraId="45266CD5" w14:textId="77777777" w:rsidTr="008C4AB4">
        <w:trPr>
          <w:trHeight w:val="154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EECA" w14:textId="77777777" w:rsidR="00510263" w:rsidRPr="00A86497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4A602" w14:textId="77777777" w:rsidR="00510263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ภาควิชาเภสัชวิทยา</w:t>
            </w: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  <w:p w14:paraId="1F51607D" w14:textId="77777777" w:rsidR="00510263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คณะวิทยาศาสตร์ มหาวิทยาลัยสงขลา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</w:p>
          <w:p w14:paraId="0FEF5303" w14:textId="77777777" w:rsidR="00510263" w:rsidRPr="00A86497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นครินทร์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04505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PSU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4D418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9592F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F5051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91C8D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92110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11</w:t>
            </w:r>
          </w:p>
        </w:tc>
      </w:tr>
      <w:tr w:rsidR="00510263" w:rsidRPr="00A86497" w14:paraId="252FFBF7" w14:textId="77777777" w:rsidTr="008C4AB4">
        <w:trPr>
          <w:trHeight w:val="155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14:paraId="6E29F155" w14:textId="77777777" w:rsidR="00510263" w:rsidRPr="00A86497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คู่เทียบ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5A1C2E6E" w14:textId="77777777" w:rsidR="00510263" w:rsidRPr="00A86497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Department of Pharmacology, Faculty of Medicine, University of Malaya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062E292D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14:paraId="33EE5673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14:paraId="59774EF8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14:paraId="511D6E16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14:paraId="711534B4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14:paraId="5593E11D" w14:textId="77777777" w:rsidR="00510263" w:rsidRPr="00A86497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</w:p>
        </w:tc>
      </w:tr>
    </w:tbl>
    <w:p w14:paraId="3CE1F1D2" w14:textId="77777777" w:rsidR="00510263" w:rsidRPr="00FD3AAA" w:rsidRDefault="00510263" w:rsidP="00510263">
      <w:pPr>
        <w:spacing w:after="0"/>
        <w:rPr>
          <w:rFonts w:ascii="TH SarabunPSK" w:hAnsi="TH SarabunPSK" w:cs="TH SarabunPSK"/>
          <w:color w:val="FF0000"/>
        </w:rPr>
      </w:pPr>
      <w:r w:rsidRPr="00FD3A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ข้อมูลจำนวนผลงานตีพิมพ์ระดับนานาชาติ ปี</w:t>
      </w:r>
      <w:r w:rsidRPr="00FD3A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2013-2015 (</w:t>
      </w:r>
      <w:r w:rsidRPr="00FD3A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ข้อมูลจาก </w:t>
      </w:r>
      <w:r w:rsidRPr="00FD3A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in-house </w:t>
      </w:r>
      <w:r w:rsidRPr="00FD3A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และ</w:t>
      </w:r>
      <w:r w:rsidRPr="00FD3A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scopus </w:t>
      </w:r>
      <w:r w:rsidRPr="00FD3A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สืบค้นวันที่ </w:t>
      </w:r>
      <w:r w:rsidRPr="00FD3A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 </w:t>
      </w:r>
      <w:r w:rsidRPr="00FD3A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มิ.ย. </w:t>
      </w:r>
      <w:r w:rsidRPr="00FD3A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2559)</w:t>
      </w: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2412"/>
        <w:gridCol w:w="1417"/>
        <w:gridCol w:w="1418"/>
        <w:gridCol w:w="1275"/>
        <w:gridCol w:w="1276"/>
        <w:gridCol w:w="1843"/>
      </w:tblGrid>
      <w:tr w:rsidR="00510263" w:rsidRPr="00FD3AAA" w14:paraId="1BCC6E0A" w14:textId="77777777" w:rsidTr="008C4AB4">
        <w:trPr>
          <w:trHeight w:val="600"/>
        </w:trPr>
        <w:tc>
          <w:tcPr>
            <w:tcW w:w="864" w:type="dxa"/>
            <w:vMerge w:val="restart"/>
            <w:shd w:val="clear" w:color="auto" w:fill="auto"/>
            <w:noWrap/>
            <w:vAlign w:val="center"/>
            <w:hideMark/>
          </w:tcPr>
          <w:p w14:paraId="4306DCE1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คู่แข่ง/คู่เทียบ</w:t>
            </w:r>
          </w:p>
        </w:tc>
        <w:tc>
          <w:tcPr>
            <w:tcW w:w="2412" w:type="dxa"/>
            <w:vMerge w:val="restart"/>
            <w:shd w:val="clear" w:color="auto" w:fill="auto"/>
            <w:noWrap/>
            <w:vAlign w:val="center"/>
            <w:hideMark/>
          </w:tcPr>
          <w:p w14:paraId="79548A89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หน่วยงาน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3B53B211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ชื่อย่อ</w:t>
            </w:r>
          </w:p>
        </w:tc>
        <w:tc>
          <w:tcPr>
            <w:tcW w:w="3969" w:type="dxa"/>
            <w:gridSpan w:val="3"/>
            <w:shd w:val="clear" w:color="auto" w:fill="auto"/>
            <w:noWrap/>
            <w:vAlign w:val="center"/>
            <w:hideMark/>
          </w:tcPr>
          <w:p w14:paraId="14E2F93D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จำนวนผลงานตีพิมพ์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62806270" w14:textId="77777777" w:rsidR="00510263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อัตราส่วนผลงานตีพิมพ์/อาจารย์ </w:t>
            </w:r>
          </w:p>
          <w:p w14:paraId="724D5540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2015</w:t>
            </w:r>
          </w:p>
        </w:tc>
      </w:tr>
      <w:tr w:rsidR="00510263" w:rsidRPr="00FD3AAA" w14:paraId="21279F7B" w14:textId="77777777" w:rsidTr="008C4AB4">
        <w:trPr>
          <w:trHeight w:val="70"/>
        </w:trPr>
        <w:tc>
          <w:tcPr>
            <w:tcW w:w="864" w:type="dxa"/>
            <w:vMerge/>
            <w:vAlign w:val="center"/>
            <w:hideMark/>
          </w:tcPr>
          <w:p w14:paraId="0CA63DCB" w14:textId="77777777" w:rsidR="00510263" w:rsidRPr="00FD3AAA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412" w:type="dxa"/>
            <w:vMerge/>
            <w:vAlign w:val="center"/>
            <w:hideMark/>
          </w:tcPr>
          <w:p w14:paraId="609D4526" w14:textId="77777777" w:rsidR="00510263" w:rsidRPr="00FD3AAA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C72A9AF" w14:textId="77777777" w:rsidR="00510263" w:rsidRPr="00FD3AAA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E4611D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2013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6E5466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2014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A8B61B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2015</w:t>
            </w:r>
          </w:p>
        </w:tc>
        <w:tc>
          <w:tcPr>
            <w:tcW w:w="1843" w:type="dxa"/>
            <w:vMerge/>
            <w:vAlign w:val="center"/>
            <w:hideMark/>
          </w:tcPr>
          <w:p w14:paraId="475EF69C" w14:textId="77777777" w:rsidR="00510263" w:rsidRPr="00FD3AAA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510263" w:rsidRPr="00FD3AAA" w14:paraId="7C41DA72" w14:textId="77777777" w:rsidTr="008C4AB4">
        <w:trPr>
          <w:trHeight w:val="1147"/>
        </w:trPr>
        <w:tc>
          <w:tcPr>
            <w:tcW w:w="864" w:type="dxa"/>
            <w:shd w:val="clear" w:color="000000" w:fill="BDD7EE"/>
            <w:noWrap/>
            <w:hideMark/>
          </w:tcPr>
          <w:p w14:paraId="081DFF3D" w14:textId="77777777" w:rsidR="00510263" w:rsidRPr="00FD3AAA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MU</w:t>
            </w:r>
          </w:p>
        </w:tc>
        <w:tc>
          <w:tcPr>
            <w:tcW w:w="2412" w:type="dxa"/>
            <w:shd w:val="clear" w:color="000000" w:fill="BDD7EE"/>
            <w:hideMark/>
          </w:tcPr>
          <w:p w14:paraId="01D57A91" w14:textId="77777777" w:rsidR="00510263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ภาควิชาเภสัชวิทยา</w:t>
            </w: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  <w:p w14:paraId="75CBB103" w14:textId="77777777" w:rsidR="00510263" w:rsidRPr="00FD3AAA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คณะวิทยาศาสตร์ มหาวิทยาลัยมหิดล</w:t>
            </w:r>
          </w:p>
        </w:tc>
        <w:tc>
          <w:tcPr>
            <w:tcW w:w="1417" w:type="dxa"/>
            <w:shd w:val="clear" w:color="000000" w:fill="BDD7EE"/>
            <w:hideMark/>
          </w:tcPr>
          <w:p w14:paraId="2252C3F8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MU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34BFA8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A98391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295552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4BB3089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1.8</w:t>
            </w:r>
          </w:p>
        </w:tc>
      </w:tr>
      <w:tr w:rsidR="00510263" w:rsidRPr="00FD3AAA" w14:paraId="68BA8DF2" w14:textId="77777777" w:rsidTr="008C4AB4">
        <w:trPr>
          <w:trHeight w:val="1107"/>
        </w:trPr>
        <w:tc>
          <w:tcPr>
            <w:tcW w:w="864" w:type="dxa"/>
            <w:shd w:val="clear" w:color="000000" w:fill="C6E0B4"/>
            <w:noWrap/>
            <w:hideMark/>
          </w:tcPr>
          <w:p w14:paraId="05665016" w14:textId="77777777" w:rsidR="00510263" w:rsidRPr="00FD3AAA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คู่แข่ง</w:t>
            </w: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1</w:t>
            </w:r>
          </w:p>
        </w:tc>
        <w:tc>
          <w:tcPr>
            <w:tcW w:w="2412" w:type="dxa"/>
            <w:shd w:val="clear" w:color="000000" w:fill="C6E0B4"/>
            <w:hideMark/>
          </w:tcPr>
          <w:p w14:paraId="411B1B75" w14:textId="77777777" w:rsidR="00510263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ภาควิชาเภสัชวิทยา</w:t>
            </w: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  <w:p w14:paraId="47F92B93" w14:textId="77777777" w:rsidR="00510263" w:rsidRPr="00FD3AAA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คณะแพทยศาสตร์ มหาวิทยาลัยขอนแก่น</w:t>
            </w:r>
          </w:p>
        </w:tc>
        <w:tc>
          <w:tcPr>
            <w:tcW w:w="1417" w:type="dxa"/>
            <w:shd w:val="clear" w:color="000000" w:fill="C6E0B4"/>
            <w:hideMark/>
          </w:tcPr>
          <w:p w14:paraId="3D097899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KKU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646963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2BD2B5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3F3821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A5923AE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1.3</w:t>
            </w:r>
          </w:p>
        </w:tc>
      </w:tr>
      <w:tr w:rsidR="00510263" w:rsidRPr="00FD3AAA" w14:paraId="1414C9B0" w14:textId="77777777" w:rsidTr="008C4AB4">
        <w:trPr>
          <w:trHeight w:val="995"/>
        </w:trPr>
        <w:tc>
          <w:tcPr>
            <w:tcW w:w="864" w:type="dxa"/>
            <w:shd w:val="clear" w:color="000000" w:fill="F8CBAD"/>
            <w:noWrap/>
            <w:hideMark/>
          </w:tcPr>
          <w:p w14:paraId="57E45E8B" w14:textId="77777777" w:rsidR="00510263" w:rsidRPr="00FD3AAA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คู่แข่ง</w:t>
            </w: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2</w:t>
            </w:r>
          </w:p>
        </w:tc>
        <w:tc>
          <w:tcPr>
            <w:tcW w:w="2412" w:type="dxa"/>
            <w:shd w:val="clear" w:color="000000" w:fill="F8CBAD"/>
            <w:hideMark/>
          </w:tcPr>
          <w:p w14:paraId="6F0BEE55" w14:textId="77777777" w:rsidR="00510263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ภาควิชาเภสัชวิทยา</w:t>
            </w: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  <w:p w14:paraId="37C32C0A" w14:textId="77777777" w:rsidR="00510263" w:rsidRPr="00FD3AAA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คณะแพทยศาสตร์ มหาวิทยาลัยเชียงใหม่</w:t>
            </w:r>
          </w:p>
        </w:tc>
        <w:tc>
          <w:tcPr>
            <w:tcW w:w="1417" w:type="dxa"/>
            <w:shd w:val="clear" w:color="000000" w:fill="F8CBAD"/>
            <w:hideMark/>
          </w:tcPr>
          <w:p w14:paraId="557D4A88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CMU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A12783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7599D7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9BB15C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4EFF19C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0.7</w:t>
            </w:r>
          </w:p>
        </w:tc>
      </w:tr>
      <w:tr w:rsidR="00510263" w:rsidRPr="00FD3AAA" w14:paraId="45EBE079" w14:textId="77777777" w:rsidTr="008C4AB4">
        <w:trPr>
          <w:trHeight w:val="102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C8A1A82" w14:textId="77777777" w:rsidR="00510263" w:rsidRPr="00FD3AAA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412" w:type="dxa"/>
            <w:shd w:val="clear" w:color="auto" w:fill="auto"/>
            <w:hideMark/>
          </w:tcPr>
          <w:p w14:paraId="5927E88F" w14:textId="77777777" w:rsidR="00510263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ภาควิชาเภสัชวิทยา</w:t>
            </w: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  <w:p w14:paraId="6B118F30" w14:textId="77777777" w:rsidR="00510263" w:rsidRPr="00FD3AAA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คณะแพทยศาสตร์ จุฬาลงกรณ์มหาวิทยาลัย</w:t>
            </w:r>
          </w:p>
        </w:tc>
        <w:tc>
          <w:tcPr>
            <w:tcW w:w="1417" w:type="dxa"/>
            <w:shd w:val="clear" w:color="auto" w:fill="auto"/>
            <w:hideMark/>
          </w:tcPr>
          <w:p w14:paraId="1BAF0B18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CU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494580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FC18AB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4B1172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AE8F42B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0.5</w:t>
            </w:r>
          </w:p>
        </w:tc>
      </w:tr>
      <w:tr w:rsidR="00510263" w:rsidRPr="00FD3AAA" w14:paraId="0D5A9237" w14:textId="77777777" w:rsidTr="008C4AB4">
        <w:trPr>
          <w:trHeight w:val="1069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50F6D68" w14:textId="77777777" w:rsidR="00510263" w:rsidRPr="00FD3AAA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412" w:type="dxa"/>
            <w:shd w:val="clear" w:color="auto" w:fill="auto"/>
            <w:hideMark/>
          </w:tcPr>
          <w:p w14:paraId="3BE4F464" w14:textId="77777777" w:rsidR="00510263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ภาควิชาเภสัชวิทยา</w:t>
            </w: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  <w:p w14:paraId="5980705A" w14:textId="77777777" w:rsidR="00510263" w:rsidRPr="00FD3AAA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คณะวิทยาศาสตร์ มหาวิทยาลัยสงขลานครินทร์</w:t>
            </w:r>
          </w:p>
        </w:tc>
        <w:tc>
          <w:tcPr>
            <w:tcW w:w="1417" w:type="dxa"/>
            <w:shd w:val="clear" w:color="auto" w:fill="auto"/>
            <w:hideMark/>
          </w:tcPr>
          <w:p w14:paraId="2F63063C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PSU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F307F6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852BE0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F12377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AEA6611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0.3</w:t>
            </w:r>
          </w:p>
        </w:tc>
      </w:tr>
      <w:tr w:rsidR="00510263" w:rsidRPr="00FD3AAA" w14:paraId="6792354F" w14:textId="77777777" w:rsidTr="008C4AB4">
        <w:trPr>
          <w:trHeight w:val="1770"/>
        </w:trPr>
        <w:tc>
          <w:tcPr>
            <w:tcW w:w="864" w:type="dxa"/>
            <w:shd w:val="clear" w:color="000000" w:fill="FFE699"/>
            <w:noWrap/>
            <w:hideMark/>
          </w:tcPr>
          <w:p w14:paraId="66A7FB28" w14:textId="77777777" w:rsidR="00510263" w:rsidRPr="00FD3AAA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คู่เทียบ</w:t>
            </w:r>
          </w:p>
        </w:tc>
        <w:tc>
          <w:tcPr>
            <w:tcW w:w="2412" w:type="dxa"/>
            <w:shd w:val="clear" w:color="000000" w:fill="FFE699"/>
            <w:hideMark/>
          </w:tcPr>
          <w:p w14:paraId="555B09B1" w14:textId="77777777" w:rsidR="00510263" w:rsidRPr="00FD3AAA" w:rsidRDefault="00510263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Department of Pharmacology, Faculty of Medicine, University of Malaya</w:t>
            </w:r>
          </w:p>
        </w:tc>
        <w:tc>
          <w:tcPr>
            <w:tcW w:w="1417" w:type="dxa"/>
            <w:shd w:val="clear" w:color="000000" w:fill="FFE699"/>
            <w:hideMark/>
          </w:tcPr>
          <w:p w14:paraId="208FB52D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UM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264C13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414EBF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076A0B2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87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1FFA60E" w14:textId="77777777" w:rsidR="00510263" w:rsidRPr="00FD3AAA" w:rsidRDefault="00510263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4.8</w:t>
            </w:r>
          </w:p>
        </w:tc>
      </w:tr>
    </w:tbl>
    <w:p w14:paraId="6F1409D0" w14:textId="77777777" w:rsidR="00510263" w:rsidRDefault="00510263" w:rsidP="005102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FF0000"/>
        </w:rPr>
      </w:pPr>
    </w:p>
    <w:p w14:paraId="6EC962E7" w14:textId="77777777" w:rsidR="00510263" w:rsidRDefault="00510263" w:rsidP="005102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FF0000"/>
        </w:rPr>
      </w:pPr>
    </w:p>
    <w:p w14:paraId="3EE418F3" w14:textId="77777777" w:rsidR="008C4AB4" w:rsidRDefault="008C4AB4" w:rsidP="005102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FF0000"/>
        </w:rPr>
      </w:pPr>
    </w:p>
    <w:p w14:paraId="4F9E04CF" w14:textId="77777777" w:rsidR="008C4AB4" w:rsidRDefault="008C4AB4" w:rsidP="005102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FF0000"/>
        </w:rPr>
      </w:pPr>
    </w:p>
    <w:p w14:paraId="7C2B4D91" w14:textId="77777777" w:rsidR="008C4AB4" w:rsidRDefault="008C4AB4" w:rsidP="005102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FF0000"/>
        </w:rPr>
      </w:pPr>
    </w:p>
    <w:p w14:paraId="244BA1BF" w14:textId="77777777" w:rsidR="008C4AB4" w:rsidRDefault="008C4AB4" w:rsidP="005102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FF0000"/>
        </w:rPr>
      </w:pPr>
    </w:p>
    <w:p w14:paraId="0488EFC9" w14:textId="77777777" w:rsidR="008C4AB4" w:rsidRDefault="008C4AB4">
      <w:pPr>
        <w:spacing w:after="0" w:line="240" w:lineRule="auto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/>
          <w:color w:val="FF0000"/>
        </w:rPr>
        <w:br w:type="page"/>
      </w:r>
    </w:p>
    <w:p w14:paraId="1463ABDE" w14:textId="77777777" w:rsidR="008C4AB4" w:rsidRDefault="008C4AB4">
      <w:pPr>
        <w:spacing w:after="0" w:line="240" w:lineRule="auto"/>
        <w:rPr>
          <w:rFonts w:ascii="TH SarabunPSK" w:hAnsi="TH SarabunPSK" w:cs="TH SarabunPSK"/>
          <w:color w:val="FF0000"/>
        </w:rPr>
        <w:sectPr w:rsidR="008C4AB4" w:rsidSect="00510263">
          <w:footerReference w:type="default" r:id="rId12"/>
          <w:pgSz w:w="11909" w:h="16834" w:code="9"/>
          <w:pgMar w:top="720" w:right="720" w:bottom="720" w:left="720" w:header="720" w:footer="261" w:gutter="0"/>
          <w:cols w:space="708"/>
          <w:docGrid w:linePitch="360"/>
        </w:sectPr>
      </w:pPr>
    </w:p>
    <w:tbl>
      <w:tblPr>
        <w:tblW w:w="15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6"/>
        <w:gridCol w:w="3780"/>
        <w:gridCol w:w="4230"/>
        <w:gridCol w:w="1128"/>
        <w:gridCol w:w="1122"/>
        <w:gridCol w:w="1100"/>
        <w:gridCol w:w="1060"/>
      </w:tblGrid>
      <w:tr w:rsidR="008C4AB4" w:rsidRPr="00EA2C9F" w14:paraId="1B2A98AC" w14:textId="77777777" w:rsidTr="008C4AB4">
        <w:trPr>
          <w:tblHeader/>
        </w:trPr>
        <w:tc>
          <w:tcPr>
            <w:tcW w:w="6636" w:type="dxa"/>
            <w:gridSpan w:val="2"/>
            <w:shd w:val="clear" w:color="auto" w:fill="FFFF00"/>
          </w:tcPr>
          <w:p w14:paraId="4EC51FD1" w14:textId="77777777" w:rsidR="008C4AB4" w:rsidRPr="00EA2C9F" w:rsidRDefault="008C4AB4" w:rsidP="008C4AB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C9F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การประเมินหลักสูตร</w:t>
            </w:r>
            <w:r w:rsidRPr="00EA2C9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ปริญญาเอก</w:t>
            </w:r>
            <w:r w:rsidRPr="00EA2C9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EA2C9F">
              <w:rPr>
                <w:rFonts w:ascii="TH SarabunPSK" w:hAnsi="TH SarabunPSK" w:cs="TH SarabunPSK"/>
                <w:sz w:val="28"/>
                <w:cs/>
              </w:rPr>
              <w:t>(โปรดระบุชื่อหลักสูตร</w:t>
            </w:r>
            <w:r w:rsidRPr="00EA2C9F">
              <w:rPr>
                <w:rFonts w:ascii="TH SarabunPSK" w:hAnsi="TH SarabunPSK" w:cs="TH SarabunPSK"/>
                <w:sz w:val="28"/>
              </w:rPr>
              <w:t>)</w:t>
            </w:r>
          </w:p>
          <w:p w14:paraId="7B62694B" w14:textId="77777777" w:rsidR="008C4AB4" w:rsidRPr="00EA2C9F" w:rsidRDefault="008C4AB4" w:rsidP="008C4AB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2C9F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ปรัชญาดุษฎีบัณฑิต สาขาวิชาเภสัชวิทยา(หลักสูตรนานาชาติ)</w:t>
            </w:r>
          </w:p>
        </w:tc>
        <w:tc>
          <w:tcPr>
            <w:tcW w:w="4230" w:type="dxa"/>
            <w:vMerge w:val="restart"/>
            <w:shd w:val="clear" w:color="auto" w:fill="FFFF00"/>
            <w:vAlign w:val="center"/>
          </w:tcPr>
          <w:p w14:paraId="096E5052" w14:textId="77777777" w:rsidR="008C4AB4" w:rsidRPr="00EA2C9F" w:rsidRDefault="008C4AB4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2C9F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เอกสาร/หลักฐาน</w:t>
            </w:r>
          </w:p>
        </w:tc>
        <w:tc>
          <w:tcPr>
            <w:tcW w:w="2250" w:type="dxa"/>
            <w:gridSpan w:val="2"/>
            <w:shd w:val="clear" w:color="auto" w:fill="FFFF00"/>
            <w:vAlign w:val="center"/>
          </w:tcPr>
          <w:p w14:paraId="680C06D2" w14:textId="77777777" w:rsidR="008C4AB4" w:rsidRPr="00EA2C9F" w:rsidRDefault="008C4AB4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2C9F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ภาควิชาประเมินตนเอง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306E8680" w14:textId="77777777" w:rsidR="008C4AB4" w:rsidRPr="00EA2C9F" w:rsidRDefault="008C4AB4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2C9F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คณะกรรมการประเมิน</w:t>
            </w:r>
          </w:p>
        </w:tc>
      </w:tr>
      <w:tr w:rsidR="008C4AB4" w:rsidRPr="001F5487" w14:paraId="001BCC36" w14:textId="77777777" w:rsidTr="008C4AB4">
        <w:trPr>
          <w:trHeight w:val="314"/>
          <w:tblHeader/>
        </w:trPr>
        <w:tc>
          <w:tcPr>
            <w:tcW w:w="2856" w:type="dxa"/>
            <w:shd w:val="clear" w:color="auto" w:fill="auto"/>
          </w:tcPr>
          <w:p w14:paraId="4C2FAC7D" w14:textId="77777777" w:rsidR="008C4AB4" w:rsidRPr="001F5487" w:rsidRDefault="008C4AB4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3780" w:type="dxa"/>
            <w:shd w:val="clear" w:color="auto" w:fill="auto"/>
          </w:tcPr>
          <w:p w14:paraId="5BF9257A" w14:textId="77777777" w:rsidR="008C4AB4" w:rsidRPr="001F5487" w:rsidRDefault="008C4AB4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ระดับปริญญาเอก</w:t>
            </w:r>
          </w:p>
        </w:tc>
        <w:tc>
          <w:tcPr>
            <w:tcW w:w="4230" w:type="dxa"/>
            <w:vMerge/>
            <w:shd w:val="clear" w:color="auto" w:fill="FFFF00"/>
          </w:tcPr>
          <w:p w14:paraId="001FB302" w14:textId="77777777" w:rsidR="008C4AB4" w:rsidRPr="001F5487" w:rsidRDefault="008C4AB4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28" w:type="dxa"/>
            <w:shd w:val="clear" w:color="auto" w:fill="FFFF00"/>
          </w:tcPr>
          <w:p w14:paraId="5B23069A" w14:textId="77777777" w:rsidR="008C4AB4" w:rsidRPr="001F5487" w:rsidRDefault="008C4AB4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1122" w:type="dxa"/>
            <w:shd w:val="clear" w:color="auto" w:fill="FFFF00"/>
          </w:tcPr>
          <w:p w14:paraId="69C12899" w14:textId="77777777" w:rsidR="008C4AB4" w:rsidRPr="001F5487" w:rsidRDefault="008C4AB4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100" w:type="dxa"/>
            <w:shd w:val="clear" w:color="auto" w:fill="auto"/>
          </w:tcPr>
          <w:p w14:paraId="323F57F7" w14:textId="77777777" w:rsidR="008C4AB4" w:rsidRPr="001F5487" w:rsidRDefault="008C4AB4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1060" w:type="dxa"/>
            <w:shd w:val="clear" w:color="auto" w:fill="auto"/>
          </w:tcPr>
          <w:p w14:paraId="431E652A" w14:textId="77777777" w:rsidR="008C4AB4" w:rsidRPr="001F5487" w:rsidRDefault="008C4AB4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</w:tr>
      <w:tr w:rsidR="008C4AB4" w:rsidRPr="001F5487" w14:paraId="38B61280" w14:textId="77777777" w:rsidTr="008C4AB4">
        <w:tc>
          <w:tcPr>
            <w:tcW w:w="2856" w:type="dxa"/>
            <w:shd w:val="clear" w:color="auto" w:fill="auto"/>
          </w:tcPr>
          <w:p w14:paraId="4575DFD3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1. จำนวนอาจารย์</w:t>
            </w: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ประจำหลักสูตร</w:t>
            </w:r>
          </w:p>
          <w:p w14:paraId="561881F0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80" w:type="dxa"/>
            <w:shd w:val="clear" w:color="auto" w:fill="auto"/>
          </w:tcPr>
          <w:p w14:paraId="053DA5B7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เป็นอาจารย์ประจำหลายหลักสูตรในเวลาเดียวกันได้ แต่ต้องเป็นหลักสูตรที่อาจารย์ผู้นั้นมีคุณวุฒิตรงหรือสัมพันธ์กับสาขาวิชาของหลักสูตร</w:t>
            </w:r>
          </w:p>
        </w:tc>
        <w:tc>
          <w:tcPr>
            <w:tcW w:w="4230" w:type="dxa"/>
            <w:shd w:val="clear" w:color="auto" w:fill="FFFF00"/>
          </w:tcPr>
          <w:p w14:paraId="290B0292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6220">
              <w:rPr>
                <w:rFonts w:ascii="TH SarabunPSK" w:hAnsi="TH SarabunPSK" w:cs="TH SarabunPSK"/>
                <w:sz w:val="24"/>
                <w:szCs w:val="24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มคอ. 2</w:t>
            </w:r>
          </w:p>
          <w:p w14:paraId="266E7182" w14:textId="77777777" w:rsidR="008C4AB4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6220">
              <w:rPr>
                <w:rFonts w:ascii="TH SarabunPSK" w:hAnsi="TH SarabunPSK" w:cs="TH SarabunPSK"/>
                <w:sz w:val="24"/>
                <w:szCs w:val="24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อื่นๆ </w:t>
            </w:r>
          </w:p>
          <w:p w14:paraId="7605533A" w14:textId="77777777" w:rsidR="008C4AB4" w:rsidRPr="00EA2C9F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EA2C9F">
              <w:rPr>
                <w:rFonts w:ascii="TH SarabunPSK" w:hAnsi="TH SarabunPSK" w:cs="TH SarabunPSK"/>
                <w:sz w:val="28"/>
                <w:cs/>
              </w:rPr>
              <w:t>ประกาศกระทรวงศึกษาธิการ เรื่อง แนวทางการบริหารเกณฑ์มาตรฐานหลักสูตรระดับอุดมศึกษา พ.ศ. 2558</w:t>
            </w:r>
          </w:p>
          <w:p w14:paraId="4556D174" w14:textId="77777777" w:rsidR="008C4AB4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EA2C9F">
              <w:rPr>
                <w:rFonts w:ascii="TH SarabunPSK" w:hAnsi="TH SarabunPSK" w:cs="TH SarabunPSK"/>
                <w:sz w:val="28"/>
                <w:cs/>
              </w:rPr>
              <w:t>ประกาศกระทรวงศึกษา เรื่อง เกณฑ์มาตรฐานหลักสูตรระดับบัณฑิตศึกษา พ.ศ. 2558</w:t>
            </w:r>
          </w:p>
          <w:p w14:paraId="2EAE32DF" w14:textId="77777777" w:rsidR="008C4AB4" w:rsidRPr="00522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22487">
              <w:rPr>
                <w:rFonts w:ascii="TH SarabunPSK" w:hAnsi="TH SarabunPSK" w:cs="TH SarabunPSK"/>
                <w:sz w:val="28"/>
                <w:cs/>
              </w:rPr>
              <w:t>ข้อบังคับมหาวิทยาลัยมหิดล</w:t>
            </w:r>
          </w:p>
          <w:p w14:paraId="6BE265C8" w14:textId="77777777" w:rsidR="008C4AB4" w:rsidRPr="00522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22487">
              <w:rPr>
                <w:rFonts w:ascii="TH SarabunPSK" w:hAnsi="TH SarabunPSK" w:cs="TH SarabunPSK"/>
                <w:sz w:val="28"/>
                <w:cs/>
              </w:rPr>
              <w:t>ว่าด้วยการศึกษาระดับบัณฑิตศึกษา</w:t>
            </w:r>
          </w:p>
          <w:p w14:paraId="6767A283" w14:textId="77777777" w:rsidR="008C4AB4" w:rsidRPr="00522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22487">
              <w:rPr>
                <w:rFonts w:ascii="TH SarabunPSK" w:hAnsi="TH SarabunPSK" w:cs="TH SarabunPSK"/>
                <w:sz w:val="28"/>
                <w:cs/>
              </w:rPr>
              <w:t>พ.ศ.</w:t>
            </w:r>
            <w:r w:rsidRPr="00522487">
              <w:rPr>
                <w:rFonts w:ascii="TH SarabunPSK" w:hAnsi="TH SarabunPSK" w:cs="TH SarabunPSK"/>
                <w:sz w:val="28"/>
              </w:rPr>
              <w:t>2556</w:t>
            </w:r>
            <w:r w:rsidRPr="00522487">
              <w:rPr>
                <w:rFonts w:ascii="TH SarabunPSK" w:hAnsi="TH SarabunPSK" w:cs="TH SarabunPSK"/>
                <w:sz w:val="28"/>
                <w:cs/>
              </w:rPr>
              <w:t xml:space="preserve"> ดูรายละเอียดได้ที่เว็บไซต์</w:t>
            </w:r>
          </w:p>
          <w:p w14:paraId="0DD27B59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22487">
              <w:rPr>
                <w:rFonts w:ascii="TH SarabunPSK" w:hAnsi="TH SarabunPSK" w:cs="TH SarabunPSK"/>
                <w:sz w:val="28"/>
              </w:rPr>
              <w:t>http://www.grad.mahidol.ac.th/th/faculty-staff/pdf/group03/id001.pdf</w:t>
            </w:r>
          </w:p>
        </w:tc>
        <w:tc>
          <w:tcPr>
            <w:tcW w:w="1128" w:type="dxa"/>
            <w:shd w:val="clear" w:color="auto" w:fill="FFFF00"/>
          </w:tcPr>
          <w:p w14:paraId="5ED2AD31" w14:textId="77777777" w:rsidR="008C4AB4" w:rsidRPr="001F5487" w:rsidRDefault="008C4AB4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2" w:type="dxa"/>
            <w:shd w:val="clear" w:color="auto" w:fill="FFFF00"/>
          </w:tcPr>
          <w:p w14:paraId="534B22EA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0" w:type="dxa"/>
            <w:shd w:val="clear" w:color="auto" w:fill="auto"/>
          </w:tcPr>
          <w:p w14:paraId="04875D5A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60" w:type="dxa"/>
            <w:shd w:val="clear" w:color="auto" w:fill="auto"/>
          </w:tcPr>
          <w:p w14:paraId="58150037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C4AB4" w:rsidRPr="001F5487" w14:paraId="3163635F" w14:textId="77777777" w:rsidTr="008C4AB4">
        <w:tc>
          <w:tcPr>
            <w:tcW w:w="2856" w:type="dxa"/>
            <w:shd w:val="clear" w:color="auto" w:fill="auto"/>
          </w:tcPr>
          <w:p w14:paraId="3BF08E25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2. คุณสมบัติของอาจารย์</w:t>
            </w: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ประจำหลักสูตร</w:t>
            </w:r>
          </w:p>
        </w:tc>
        <w:tc>
          <w:tcPr>
            <w:tcW w:w="3780" w:type="dxa"/>
            <w:shd w:val="clear" w:color="auto" w:fill="auto"/>
          </w:tcPr>
          <w:p w14:paraId="1689EC86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มีคุณวุฒิปริญญาเอกหรือเทียบเท่า หรือขั้นต่ำปริญญาโทหรือเทียบเท่าที่มีตำแหน่งรองศาสตราจารย์ และมีผลงานทางวิชาการที่ไม่ใช่ส่วนหนึ่งของการศึกษาเพื่อรับปริญญา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ตามหลักเกณฑ์ที่กำหนดในการพิจารณาแต่งตั้งให้บุคคลดำรงตำแหน่งทางวิชาการอย่างน้อย 3 รายการ ในรอบ 5 ปีย้อนหลัง โดยอย่างน้อย 1 รายการต้องเป็นผลงานวิจัย</w:t>
            </w:r>
          </w:p>
        </w:tc>
        <w:tc>
          <w:tcPr>
            <w:tcW w:w="4230" w:type="dxa"/>
            <w:shd w:val="clear" w:color="auto" w:fill="FFFF00"/>
          </w:tcPr>
          <w:p w14:paraId="4443844E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6220">
              <w:rPr>
                <w:rFonts w:ascii="TH SarabunPSK" w:hAnsi="TH SarabunPSK" w:cs="TH SarabunPSK"/>
                <w:sz w:val="24"/>
                <w:szCs w:val="24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มคอ. 2</w:t>
            </w:r>
          </w:p>
          <w:p w14:paraId="6D3783F1" w14:textId="77777777" w:rsidR="008C4AB4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6220">
              <w:rPr>
                <w:rFonts w:ascii="TH SarabunPSK" w:hAnsi="TH SarabunPSK" w:cs="TH SarabunPSK"/>
                <w:sz w:val="24"/>
                <w:szCs w:val="24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อื่นๆ </w:t>
            </w:r>
          </w:p>
          <w:p w14:paraId="05CDAC11" w14:textId="77777777" w:rsidR="008C4AB4" w:rsidRPr="00EA2C9F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EA2C9F">
              <w:rPr>
                <w:rFonts w:ascii="TH SarabunPSK" w:hAnsi="TH SarabunPSK" w:cs="TH SarabunPSK"/>
                <w:sz w:val="28"/>
                <w:cs/>
              </w:rPr>
              <w:t>ประกาศกระทรวงศึกษาธิการ เรื่อง แนวทางการบริหารเกณฑ์มาตรฐานหลักสูตรระดับอุดมศึกษา พ.ศ. 2558</w:t>
            </w:r>
          </w:p>
          <w:p w14:paraId="3E4EB0DD" w14:textId="77777777" w:rsidR="008C4AB4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EA2C9F">
              <w:rPr>
                <w:rFonts w:ascii="TH SarabunPSK" w:hAnsi="TH SarabunPSK" w:cs="TH SarabunPSK"/>
                <w:sz w:val="28"/>
                <w:cs/>
              </w:rPr>
              <w:t>ประกาศกระทรวงศึกษา เรื่อง เกณฑ์มาตรฐานหลักสูตรระดับบัณฑิตศึกษา พ.ศ. 2558</w:t>
            </w:r>
          </w:p>
          <w:p w14:paraId="6BE3D9F6" w14:textId="77777777" w:rsidR="008C4AB4" w:rsidRPr="00522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22487">
              <w:rPr>
                <w:rFonts w:ascii="TH SarabunPSK" w:hAnsi="TH SarabunPSK" w:cs="TH SarabunPSK"/>
                <w:sz w:val="28"/>
                <w:cs/>
              </w:rPr>
              <w:t>ข้อบังคับมหาวิทยาลัยมหิดล</w:t>
            </w:r>
          </w:p>
          <w:p w14:paraId="1F2D9DBE" w14:textId="77777777" w:rsidR="008C4AB4" w:rsidRPr="00522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22487">
              <w:rPr>
                <w:rFonts w:ascii="TH SarabunPSK" w:hAnsi="TH SarabunPSK" w:cs="TH SarabunPSK"/>
                <w:sz w:val="28"/>
                <w:cs/>
              </w:rPr>
              <w:t>ว่าด้วยการศึกษาระดับบัณฑิตศึกษา</w:t>
            </w:r>
          </w:p>
          <w:p w14:paraId="340940BD" w14:textId="77777777" w:rsidR="008C4AB4" w:rsidRPr="00522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22487">
              <w:rPr>
                <w:rFonts w:ascii="TH SarabunPSK" w:hAnsi="TH SarabunPSK" w:cs="TH SarabunPSK"/>
                <w:sz w:val="28"/>
                <w:cs/>
              </w:rPr>
              <w:t>พ.ศ.</w:t>
            </w:r>
            <w:r w:rsidRPr="00522487">
              <w:rPr>
                <w:rFonts w:ascii="TH SarabunPSK" w:hAnsi="TH SarabunPSK" w:cs="TH SarabunPSK"/>
                <w:sz w:val="28"/>
              </w:rPr>
              <w:t>2556</w:t>
            </w:r>
            <w:r w:rsidRPr="00522487">
              <w:rPr>
                <w:rFonts w:ascii="TH SarabunPSK" w:hAnsi="TH SarabunPSK" w:cs="TH SarabunPSK"/>
                <w:sz w:val="28"/>
                <w:cs/>
              </w:rPr>
              <w:t xml:space="preserve"> ดูรายละเอียดได้ที่เว็บไซต์</w:t>
            </w:r>
          </w:p>
          <w:p w14:paraId="62056DC5" w14:textId="77777777" w:rsidR="008C4AB4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22487">
              <w:rPr>
                <w:rFonts w:ascii="TH SarabunPSK" w:hAnsi="TH SarabunPSK" w:cs="TH SarabunPSK"/>
                <w:sz w:val="28"/>
              </w:rPr>
              <w:t>http://www.grad.mahidol.ac.th/th/faculty-staff/pdf/group03/id001.pdf</w:t>
            </w:r>
          </w:p>
          <w:p w14:paraId="055119FA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  <w:shd w:val="clear" w:color="auto" w:fill="FFFF00"/>
          </w:tcPr>
          <w:p w14:paraId="135E4585" w14:textId="77777777" w:rsidR="008C4AB4" w:rsidRPr="001F5487" w:rsidRDefault="008C4AB4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2" w:type="dxa"/>
            <w:shd w:val="clear" w:color="auto" w:fill="FFFF00"/>
          </w:tcPr>
          <w:p w14:paraId="229DAD8D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0" w:type="dxa"/>
            <w:shd w:val="clear" w:color="auto" w:fill="auto"/>
          </w:tcPr>
          <w:p w14:paraId="1617B079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60" w:type="dxa"/>
            <w:shd w:val="clear" w:color="auto" w:fill="auto"/>
          </w:tcPr>
          <w:p w14:paraId="25D9D8EB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C4AB4" w:rsidRPr="001F5487" w14:paraId="2FB16308" w14:textId="77777777" w:rsidTr="008C4AB4">
        <w:tc>
          <w:tcPr>
            <w:tcW w:w="2856" w:type="dxa"/>
            <w:shd w:val="clear" w:color="auto" w:fill="auto"/>
          </w:tcPr>
          <w:p w14:paraId="4CE80F99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lastRenderedPageBreak/>
              <w:t>3. คุณสมบัติของอาจารย์</w:t>
            </w:r>
            <w:r w:rsidRPr="001F548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ผู้รับผิดชอบหลักสูตร</w:t>
            </w:r>
          </w:p>
        </w:tc>
        <w:tc>
          <w:tcPr>
            <w:tcW w:w="3780" w:type="dxa"/>
            <w:shd w:val="clear" w:color="auto" w:fill="auto"/>
          </w:tcPr>
          <w:p w14:paraId="7DAB437C" w14:textId="77777777" w:rsidR="008C4AB4" w:rsidRPr="001F5487" w:rsidRDefault="008C4AB4" w:rsidP="008C4AB4">
            <w:pPr>
              <w:spacing w:after="0" w:line="240" w:lineRule="auto"/>
              <w:ind w:right="-42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จำนวนอย่างน้อย 3 คน กรณีที่มีความจำเป็นอย่างยิ่งสำหรับสาขาวิชาที่ไม่สามารถสรรหาอาจารย์ผู้รับผิดชอบหลักสูตรครบตามจำนวน หรือมีจำนวนนศ. น้อยกว่า 10 คน ทางสถาบันฯ ต้องเสนอจำนวนและคุณวุฒิของอาจารย์ผู้รับผิดชอบหลักสูตรที่มีนั้นให้คณะกรรมการการอุดมศึกษาพิจารณาเป็นรายกรณี ต้องอยู่ประจำหลักสูตรนั้นตลอดระยะเวลาที่จัดการศึกษา โดยจะเป็นอาจารย์ผู้รับผิดชอบหลักสูตรเกินกว่า 1 หลักสูตรในเวลาเดียวกันไม่ได้ ยกเว้น พหุวิทยาการหรือ สหวิทยาการ ให้เป็นอาจารย์ผู้รับผิดชอบได้อีกหนึ่งหลักสูตรและอาจารย์ผู้รับผิดชอบหลักสูตรสามารถซ้ำได้ไม่เกิน 2 คน </w:t>
            </w:r>
          </w:p>
        </w:tc>
        <w:tc>
          <w:tcPr>
            <w:tcW w:w="4230" w:type="dxa"/>
            <w:shd w:val="clear" w:color="auto" w:fill="FFFF00"/>
          </w:tcPr>
          <w:p w14:paraId="2E48E342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6220">
              <w:rPr>
                <w:rFonts w:ascii="TH SarabunPSK" w:hAnsi="TH SarabunPSK" w:cs="TH SarabunPSK"/>
                <w:sz w:val="24"/>
                <w:szCs w:val="24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มคอ. 2</w:t>
            </w:r>
          </w:p>
          <w:p w14:paraId="3D433484" w14:textId="77777777" w:rsidR="008C4AB4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6220">
              <w:rPr>
                <w:rFonts w:ascii="TH SarabunPSK" w:hAnsi="TH SarabunPSK" w:cs="TH SarabunPSK"/>
                <w:sz w:val="24"/>
                <w:szCs w:val="24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อื่นๆ </w:t>
            </w:r>
          </w:p>
          <w:p w14:paraId="5642881D" w14:textId="77777777" w:rsidR="008C4AB4" w:rsidRPr="00EA2C9F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EA2C9F">
              <w:rPr>
                <w:rFonts w:ascii="TH SarabunPSK" w:hAnsi="TH SarabunPSK" w:cs="TH SarabunPSK"/>
                <w:sz w:val="28"/>
                <w:cs/>
              </w:rPr>
              <w:t>ประกาศกระทรวงศึกษาธิการ เรื่อง แนวทางการบริหารเกณฑ์มาตรฐานหลักสูตรระดับอุดมศึกษา พ.ศ. 2558</w:t>
            </w:r>
          </w:p>
          <w:p w14:paraId="516CAA68" w14:textId="77777777" w:rsidR="008C4AB4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EA2C9F">
              <w:rPr>
                <w:rFonts w:ascii="TH SarabunPSK" w:hAnsi="TH SarabunPSK" w:cs="TH SarabunPSK"/>
                <w:sz w:val="28"/>
                <w:cs/>
              </w:rPr>
              <w:t>ประกาศกระทรวงศึกษา เรื่อง เกณฑ์มาตรฐานหลักสูตรระดับบัณฑิตศึกษา พ.ศ. 2558</w:t>
            </w:r>
          </w:p>
          <w:p w14:paraId="50D24ADF" w14:textId="77777777" w:rsidR="008C4AB4" w:rsidRPr="00522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22487">
              <w:rPr>
                <w:rFonts w:ascii="TH SarabunPSK" w:hAnsi="TH SarabunPSK" w:cs="TH SarabunPSK"/>
                <w:sz w:val="28"/>
                <w:cs/>
              </w:rPr>
              <w:t>ข้อบังคับมหาวิทยาลัยมหิดล</w:t>
            </w:r>
          </w:p>
          <w:p w14:paraId="2E8F26DA" w14:textId="77777777" w:rsidR="008C4AB4" w:rsidRPr="00522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22487">
              <w:rPr>
                <w:rFonts w:ascii="TH SarabunPSK" w:hAnsi="TH SarabunPSK" w:cs="TH SarabunPSK"/>
                <w:sz w:val="28"/>
                <w:cs/>
              </w:rPr>
              <w:t>ว่าด้วยการศึกษาระดับบัณฑิตศึกษา</w:t>
            </w:r>
          </w:p>
          <w:p w14:paraId="44D24ADE" w14:textId="77777777" w:rsidR="008C4AB4" w:rsidRPr="00522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22487">
              <w:rPr>
                <w:rFonts w:ascii="TH SarabunPSK" w:hAnsi="TH SarabunPSK" w:cs="TH SarabunPSK"/>
                <w:sz w:val="28"/>
                <w:cs/>
              </w:rPr>
              <w:t>พ.ศ.</w:t>
            </w:r>
            <w:r w:rsidRPr="00522487">
              <w:rPr>
                <w:rFonts w:ascii="TH SarabunPSK" w:hAnsi="TH SarabunPSK" w:cs="TH SarabunPSK"/>
                <w:sz w:val="28"/>
              </w:rPr>
              <w:t>2556</w:t>
            </w:r>
            <w:r w:rsidRPr="00522487">
              <w:rPr>
                <w:rFonts w:ascii="TH SarabunPSK" w:hAnsi="TH SarabunPSK" w:cs="TH SarabunPSK"/>
                <w:sz w:val="28"/>
                <w:cs/>
              </w:rPr>
              <w:t xml:space="preserve"> ดูรายละเอียดได้ที่เว็บไซต์</w:t>
            </w:r>
          </w:p>
          <w:p w14:paraId="528F0009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22487">
              <w:rPr>
                <w:rFonts w:ascii="TH SarabunPSK" w:hAnsi="TH SarabunPSK" w:cs="TH SarabunPSK"/>
                <w:sz w:val="28"/>
              </w:rPr>
              <w:t>http://www.grad.mahidol.ac.th/th/faculty-staff/pdf/group03/id001.pdf</w:t>
            </w:r>
          </w:p>
        </w:tc>
        <w:tc>
          <w:tcPr>
            <w:tcW w:w="1128" w:type="dxa"/>
            <w:shd w:val="clear" w:color="auto" w:fill="FFFF00"/>
          </w:tcPr>
          <w:p w14:paraId="53014DDB" w14:textId="77777777" w:rsidR="008C4AB4" w:rsidRPr="001F5487" w:rsidRDefault="008C4AB4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2" w:type="dxa"/>
            <w:shd w:val="clear" w:color="auto" w:fill="FFFF00"/>
          </w:tcPr>
          <w:p w14:paraId="7414BCAC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0" w:type="dxa"/>
            <w:shd w:val="clear" w:color="auto" w:fill="auto"/>
          </w:tcPr>
          <w:p w14:paraId="5A9704D3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60" w:type="dxa"/>
            <w:shd w:val="clear" w:color="auto" w:fill="auto"/>
          </w:tcPr>
          <w:p w14:paraId="6EA0F3AF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C4AB4" w:rsidRPr="001F5487" w14:paraId="67BC8FCC" w14:textId="77777777" w:rsidTr="008C4AB4">
        <w:tc>
          <w:tcPr>
            <w:tcW w:w="2856" w:type="dxa"/>
            <w:shd w:val="clear" w:color="auto" w:fill="auto"/>
          </w:tcPr>
          <w:p w14:paraId="4330F775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4. คุณสมบัติของอาจารย์ผู้สอน</w:t>
            </w:r>
          </w:p>
        </w:tc>
        <w:tc>
          <w:tcPr>
            <w:tcW w:w="3780" w:type="dxa"/>
            <w:shd w:val="clear" w:color="auto" w:fill="auto"/>
          </w:tcPr>
          <w:p w14:paraId="48921D45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1. เป็นอาจารย์ประจำหรืออาจารย์พิเศษ ที่มีคุณวุฒิปริญญาเอกหรือเทียบเท่า หรือขั้นต่ำปริญญาโทหรือเทียบเท่าที่มีตำแหน่งรองศาสตราจารย์ ในสาขาวิชานั้นหรือสาขาวิชาที่สัมพันธ์กัน หรือในสาขาวิชาของรายวิชาที่สอน และต้องมีประสบการณ์ด้านการสอนและมีผลงานทางวิชาการ ที่ไม่ใช่ส่วนหนึ่งของการศึกษาเพื่อรับปริญญา และเป็นผลงานทางวิชาการที่ได้รับการเผยแพร่ตามหลักเกณฑ์ที่กำหนดในการพิจารณาแต่งตั้งให้บุคคลดำรงตำแหน่งทางวิชาการอย่างน้อย 1 รายการ ในรอบ 5 ปีย้อนหลัง</w:t>
            </w:r>
          </w:p>
        </w:tc>
        <w:tc>
          <w:tcPr>
            <w:tcW w:w="4230" w:type="dxa"/>
            <w:shd w:val="clear" w:color="auto" w:fill="FFFF00"/>
          </w:tcPr>
          <w:p w14:paraId="2879AAC6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6220">
              <w:rPr>
                <w:rFonts w:ascii="TH SarabunPSK" w:hAnsi="TH SarabunPSK" w:cs="TH SarabunPSK"/>
                <w:sz w:val="24"/>
                <w:szCs w:val="24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มคอ. 2</w:t>
            </w:r>
          </w:p>
          <w:p w14:paraId="5E992513" w14:textId="77777777" w:rsidR="008C4AB4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6220">
              <w:rPr>
                <w:rFonts w:ascii="TH SarabunPSK" w:hAnsi="TH SarabunPSK" w:cs="TH SarabunPSK"/>
                <w:sz w:val="24"/>
                <w:szCs w:val="24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อื่นๆ </w:t>
            </w:r>
          </w:p>
          <w:p w14:paraId="34303E1E" w14:textId="77777777" w:rsidR="008C4AB4" w:rsidRPr="00EA2C9F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EA2C9F">
              <w:rPr>
                <w:rFonts w:ascii="TH SarabunPSK" w:hAnsi="TH SarabunPSK" w:cs="TH SarabunPSK"/>
                <w:sz w:val="28"/>
                <w:cs/>
              </w:rPr>
              <w:t>ประกาศกระทรวงศึกษาธิการ เรื่อง แนวทางการบริหารเกณฑ์มาตรฐานหลักสูตรระดับอุดมศึกษา พ.ศ. 2558</w:t>
            </w:r>
          </w:p>
          <w:p w14:paraId="39CBD42C" w14:textId="77777777" w:rsidR="008C4AB4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EA2C9F">
              <w:rPr>
                <w:rFonts w:ascii="TH SarabunPSK" w:hAnsi="TH SarabunPSK" w:cs="TH SarabunPSK"/>
                <w:sz w:val="28"/>
                <w:cs/>
              </w:rPr>
              <w:t>ประกาศกระทรวงศึกษา เรื่อง เกณฑ์มาตรฐานหลักสูตรระดับบัณฑิตศึกษา พ.ศ. 2558</w:t>
            </w:r>
          </w:p>
          <w:p w14:paraId="5B977C91" w14:textId="77777777" w:rsidR="008C4AB4" w:rsidRPr="00522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22487">
              <w:rPr>
                <w:rFonts w:ascii="TH SarabunPSK" w:hAnsi="TH SarabunPSK" w:cs="TH SarabunPSK"/>
                <w:sz w:val="28"/>
                <w:cs/>
              </w:rPr>
              <w:t>ข้อบังคับมหาวิทยาลัยมหิดล</w:t>
            </w:r>
          </w:p>
          <w:p w14:paraId="5D92A5AF" w14:textId="77777777" w:rsidR="008C4AB4" w:rsidRPr="00522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22487">
              <w:rPr>
                <w:rFonts w:ascii="TH SarabunPSK" w:hAnsi="TH SarabunPSK" w:cs="TH SarabunPSK"/>
                <w:sz w:val="28"/>
                <w:cs/>
              </w:rPr>
              <w:t>ว่าด้วยการศึกษาระดับบัณฑิตศึกษา</w:t>
            </w:r>
          </w:p>
          <w:p w14:paraId="5DEB10B3" w14:textId="77777777" w:rsidR="008C4AB4" w:rsidRPr="00522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22487">
              <w:rPr>
                <w:rFonts w:ascii="TH SarabunPSK" w:hAnsi="TH SarabunPSK" w:cs="TH SarabunPSK"/>
                <w:sz w:val="28"/>
                <w:cs/>
              </w:rPr>
              <w:t>พ.ศ.</w:t>
            </w:r>
            <w:r w:rsidRPr="00522487">
              <w:rPr>
                <w:rFonts w:ascii="TH SarabunPSK" w:hAnsi="TH SarabunPSK" w:cs="TH SarabunPSK"/>
                <w:sz w:val="28"/>
              </w:rPr>
              <w:t>2556</w:t>
            </w:r>
            <w:r w:rsidRPr="00522487">
              <w:rPr>
                <w:rFonts w:ascii="TH SarabunPSK" w:hAnsi="TH SarabunPSK" w:cs="TH SarabunPSK"/>
                <w:sz w:val="28"/>
                <w:cs/>
              </w:rPr>
              <w:t xml:space="preserve"> ดูรายละเอียดได้ที่เว็บไซต์</w:t>
            </w:r>
          </w:p>
          <w:p w14:paraId="1DEC92F9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22487">
              <w:rPr>
                <w:rFonts w:ascii="TH SarabunPSK" w:hAnsi="TH SarabunPSK" w:cs="TH SarabunPSK"/>
                <w:sz w:val="28"/>
              </w:rPr>
              <w:t>http://www.grad.mahidol.ac.th/th/faculty-staff/pdf/group03/id001.pdf</w:t>
            </w:r>
          </w:p>
        </w:tc>
        <w:tc>
          <w:tcPr>
            <w:tcW w:w="1128" w:type="dxa"/>
            <w:shd w:val="clear" w:color="auto" w:fill="FFFF00"/>
          </w:tcPr>
          <w:p w14:paraId="17CF1C2C" w14:textId="77777777" w:rsidR="008C4AB4" w:rsidRPr="001F5487" w:rsidRDefault="008C4AB4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2" w:type="dxa"/>
            <w:shd w:val="clear" w:color="auto" w:fill="FFFF00"/>
          </w:tcPr>
          <w:p w14:paraId="7F7882EC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0" w:type="dxa"/>
            <w:shd w:val="clear" w:color="auto" w:fill="auto"/>
          </w:tcPr>
          <w:p w14:paraId="4D4387C0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60" w:type="dxa"/>
            <w:shd w:val="clear" w:color="auto" w:fill="auto"/>
          </w:tcPr>
          <w:p w14:paraId="32BBBFDF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C4AB4" w:rsidRPr="001F5487" w14:paraId="41A77990" w14:textId="77777777" w:rsidTr="008C4AB4">
        <w:tc>
          <w:tcPr>
            <w:tcW w:w="2856" w:type="dxa"/>
            <w:shd w:val="clear" w:color="auto" w:fill="auto"/>
          </w:tcPr>
          <w:p w14:paraId="47E57161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lastRenderedPageBreak/>
              <w:t>5. คุณสมบัติของอาจารย์ที่ปรึกษาวิทยานิพนธ์หลักและอาจารย์ที่ปรึกษาการค้นคว้าอิสระ</w:t>
            </w:r>
          </w:p>
        </w:tc>
        <w:tc>
          <w:tcPr>
            <w:tcW w:w="3780" w:type="dxa"/>
            <w:shd w:val="clear" w:color="auto" w:fill="auto"/>
          </w:tcPr>
          <w:p w14:paraId="483B8223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ต้องเป็นอาจารย์ประจำหลักสูตร มีคุณวุฒิปริญญาเอกหรือเทียบเท่า หรือขั้นต่ำปริญญาโทหรือเทียบเท่าที่มีตำแหน่งรองศาสตราจารย์และ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 ตามหลักเกณฑ์ที่กำหนดในการพิจารณาแต่งตั้งให้บุคคลดำรงตำแหน่งทางวิชาการอย่างน้อย 3 รายการ ในรอบ 5 ปี ย้อนหลัง โดยอย่างน้อย 1 รายการต้องเป็นผลงานวิจัย</w:t>
            </w:r>
          </w:p>
        </w:tc>
        <w:tc>
          <w:tcPr>
            <w:tcW w:w="4230" w:type="dxa"/>
            <w:shd w:val="clear" w:color="auto" w:fill="FFFF00"/>
          </w:tcPr>
          <w:p w14:paraId="2DFC41C5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6220">
              <w:rPr>
                <w:rFonts w:ascii="TH SarabunPSK" w:hAnsi="TH SarabunPSK" w:cs="TH SarabunPSK"/>
                <w:sz w:val="24"/>
                <w:szCs w:val="24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มคอ. 2</w:t>
            </w:r>
          </w:p>
          <w:p w14:paraId="4174003A" w14:textId="77777777" w:rsidR="008C4AB4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6220">
              <w:rPr>
                <w:rFonts w:ascii="TH SarabunPSK" w:hAnsi="TH SarabunPSK" w:cs="TH SarabunPSK"/>
                <w:sz w:val="24"/>
                <w:szCs w:val="24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อื่นๆ </w:t>
            </w:r>
          </w:p>
          <w:p w14:paraId="1A398CDC" w14:textId="77777777" w:rsidR="008C4AB4" w:rsidRPr="00EA2C9F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EA2C9F">
              <w:rPr>
                <w:rFonts w:ascii="TH SarabunPSK" w:hAnsi="TH SarabunPSK" w:cs="TH SarabunPSK"/>
                <w:sz w:val="28"/>
                <w:cs/>
              </w:rPr>
              <w:t>ประกาศกระทรวงศึกษาธิการ เรื่อง แนวทางการบริหารเกณฑ์มาตรฐานหลักสูตรระดับอุดมศึกษา พ.ศ. 2558</w:t>
            </w:r>
          </w:p>
          <w:p w14:paraId="2CDD9AF5" w14:textId="77777777" w:rsidR="008C4AB4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EA2C9F">
              <w:rPr>
                <w:rFonts w:ascii="TH SarabunPSK" w:hAnsi="TH SarabunPSK" w:cs="TH SarabunPSK"/>
                <w:sz w:val="28"/>
                <w:cs/>
              </w:rPr>
              <w:t>ประกาศกระทรวงศึกษา เรื่อง เกณฑ์มาตรฐานหลักสูตรระดับบัณฑิตศึกษา พ.ศ. 2558</w:t>
            </w:r>
          </w:p>
          <w:p w14:paraId="4C8E63F9" w14:textId="77777777" w:rsidR="008C4AB4" w:rsidRPr="00522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22487">
              <w:rPr>
                <w:rFonts w:ascii="TH SarabunPSK" w:hAnsi="TH SarabunPSK" w:cs="TH SarabunPSK"/>
                <w:sz w:val="28"/>
                <w:cs/>
              </w:rPr>
              <w:t>ข้อบังคับมหาวิทยาลัยมหิดล</w:t>
            </w:r>
          </w:p>
          <w:p w14:paraId="0D9E1F6D" w14:textId="77777777" w:rsidR="008C4AB4" w:rsidRPr="00522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22487">
              <w:rPr>
                <w:rFonts w:ascii="TH SarabunPSK" w:hAnsi="TH SarabunPSK" w:cs="TH SarabunPSK"/>
                <w:sz w:val="28"/>
                <w:cs/>
              </w:rPr>
              <w:t>ว่าด้วยการศึกษาระดับบัณฑิตศึกษา</w:t>
            </w:r>
          </w:p>
          <w:p w14:paraId="06285585" w14:textId="77777777" w:rsidR="008C4AB4" w:rsidRPr="00522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22487">
              <w:rPr>
                <w:rFonts w:ascii="TH SarabunPSK" w:hAnsi="TH SarabunPSK" w:cs="TH SarabunPSK"/>
                <w:sz w:val="28"/>
                <w:cs/>
              </w:rPr>
              <w:t>พ.ศ.</w:t>
            </w:r>
            <w:r w:rsidRPr="00522487">
              <w:rPr>
                <w:rFonts w:ascii="TH SarabunPSK" w:hAnsi="TH SarabunPSK" w:cs="TH SarabunPSK"/>
                <w:sz w:val="28"/>
              </w:rPr>
              <w:t>2556</w:t>
            </w:r>
            <w:r w:rsidRPr="00522487">
              <w:rPr>
                <w:rFonts w:ascii="TH SarabunPSK" w:hAnsi="TH SarabunPSK" w:cs="TH SarabunPSK"/>
                <w:sz w:val="28"/>
                <w:cs/>
              </w:rPr>
              <w:t xml:space="preserve"> ดูรายละเอียดได้ที่เว็บไซต์</w:t>
            </w:r>
          </w:p>
          <w:p w14:paraId="54657647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22487">
              <w:rPr>
                <w:rFonts w:ascii="TH SarabunPSK" w:hAnsi="TH SarabunPSK" w:cs="TH SarabunPSK"/>
                <w:sz w:val="28"/>
              </w:rPr>
              <w:t>http://www.grad.mahidol.ac.th/th/faculty-staff/pdf/group03/id001.pdf</w:t>
            </w:r>
          </w:p>
        </w:tc>
        <w:tc>
          <w:tcPr>
            <w:tcW w:w="1128" w:type="dxa"/>
            <w:shd w:val="clear" w:color="auto" w:fill="FFFF00"/>
          </w:tcPr>
          <w:p w14:paraId="53776D04" w14:textId="77777777" w:rsidR="008C4AB4" w:rsidRPr="001F5487" w:rsidRDefault="008C4AB4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2" w:type="dxa"/>
            <w:shd w:val="clear" w:color="auto" w:fill="FFFF00"/>
          </w:tcPr>
          <w:p w14:paraId="279E0986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0" w:type="dxa"/>
            <w:shd w:val="clear" w:color="auto" w:fill="auto"/>
          </w:tcPr>
          <w:p w14:paraId="74E00FB3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60" w:type="dxa"/>
            <w:shd w:val="clear" w:color="auto" w:fill="auto"/>
          </w:tcPr>
          <w:p w14:paraId="52C744CE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C4AB4" w:rsidRPr="001F5487" w14:paraId="54C47A59" w14:textId="77777777" w:rsidTr="008C4AB4">
        <w:tc>
          <w:tcPr>
            <w:tcW w:w="2856" w:type="dxa"/>
            <w:shd w:val="clear" w:color="auto" w:fill="auto"/>
          </w:tcPr>
          <w:p w14:paraId="50EF6446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6. คุณสมบัติของอาจารย์ที่ปรึกษาวิทยานิพนธ์ร่วม</w:t>
            </w:r>
          </w:p>
          <w:p w14:paraId="0AE6BEE7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(ถ้ามี)</w:t>
            </w:r>
          </w:p>
        </w:tc>
        <w:tc>
          <w:tcPr>
            <w:tcW w:w="3780" w:type="dxa"/>
            <w:shd w:val="clear" w:color="auto" w:fill="auto"/>
          </w:tcPr>
          <w:p w14:paraId="513665DB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1. เป็นอาจารย์ประจำ ต้องมีคุณวุฒิและผลงานทางวิชาการเช่นเดียวกับอาจารย์ที่ปรึกษาวิทยานิพนธ์หลัก</w:t>
            </w:r>
          </w:p>
          <w:p w14:paraId="2EEE5668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2. ผู้ทรงคุณวุฒิภายนอกต้องมีคุณวุฒิปริญญาเอกหรือเทียบเท่า และมีผลงานทางวิชาการที่ได้รับการตีพิมพ์เผยแพร่ในวารสารที่มีชื่ออยู่ในฐานข้อมูลที่เป็นที่ยอมรับในระดับนานาชาติ ซึ่งตรงหรือสัมพันธ์กับหัวข้อวิทยานิพนธ์ไม่น้อยกว่า 5 เรื่อง กรณีไม่มีคุณวุฒิและผลงานทางวิชาการตามกำหนดข้างต้น จะต้องเป็นผู้มีความรู้ความเชี่ยวชาญและประสบการณ์สูงเป็นที่ยอมรับ ซึ่งตรงหรือสัมพันธ์กับหัวข้อวิทยานิพนธ์หรือการค้นคว้าอิสระ โดยผ่านความเห็นชอบจากสภา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lastRenderedPageBreak/>
              <w:t>สถาบันอุดมศึกษาแห่งนั้น และแจ้งคณะกรรมการการอุดมศึกษารับทราบ</w:t>
            </w:r>
          </w:p>
        </w:tc>
        <w:tc>
          <w:tcPr>
            <w:tcW w:w="4230" w:type="dxa"/>
            <w:shd w:val="clear" w:color="auto" w:fill="FFFF00"/>
          </w:tcPr>
          <w:p w14:paraId="08759114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6220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มคอ. 2</w:t>
            </w:r>
          </w:p>
          <w:p w14:paraId="214B4FB5" w14:textId="77777777" w:rsidR="008C4AB4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6220">
              <w:rPr>
                <w:rFonts w:ascii="TH SarabunPSK" w:hAnsi="TH SarabunPSK" w:cs="TH SarabunPSK"/>
                <w:sz w:val="24"/>
                <w:szCs w:val="24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อื่นๆ </w:t>
            </w:r>
          </w:p>
          <w:p w14:paraId="613DA95F" w14:textId="77777777" w:rsidR="008C4AB4" w:rsidRPr="00EA2C9F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EA2C9F">
              <w:rPr>
                <w:rFonts w:ascii="TH SarabunPSK" w:hAnsi="TH SarabunPSK" w:cs="TH SarabunPSK"/>
                <w:sz w:val="28"/>
                <w:cs/>
              </w:rPr>
              <w:t>ประกาศกระทรวงศึกษาธิการ เรื่อง แนวทางการบริหารเกณฑ์มาตรฐานหลักสูตรระดับอุดมศึกษา พ.ศ. 2558</w:t>
            </w:r>
          </w:p>
          <w:p w14:paraId="15977A74" w14:textId="77777777" w:rsidR="008C4AB4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EA2C9F">
              <w:rPr>
                <w:rFonts w:ascii="TH SarabunPSK" w:hAnsi="TH SarabunPSK" w:cs="TH SarabunPSK"/>
                <w:sz w:val="28"/>
                <w:cs/>
              </w:rPr>
              <w:t>ประกาศกระทรวงศึกษา เรื่อง เกณฑ์มาตรฐานหลักสูตรระดับบัณฑิตศึกษา พ.ศ. 2558</w:t>
            </w:r>
          </w:p>
          <w:p w14:paraId="6F417EEB" w14:textId="77777777" w:rsidR="008C4AB4" w:rsidRPr="00522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22487">
              <w:rPr>
                <w:rFonts w:ascii="TH SarabunPSK" w:hAnsi="TH SarabunPSK" w:cs="TH SarabunPSK"/>
                <w:sz w:val="28"/>
                <w:cs/>
              </w:rPr>
              <w:t>ข้อบังคับมหาวิทยาลัยมหิดล</w:t>
            </w:r>
          </w:p>
          <w:p w14:paraId="3EAEE1DA" w14:textId="77777777" w:rsidR="008C4AB4" w:rsidRPr="00522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22487">
              <w:rPr>
                <w:rFonts w:ascii="TH SarabunPSK" w:hAnsi="TH SarabunPSK" w:cs="TH SarabunPSK"/>
                <w:sz w:val="28"/>
                <w:cs/>
              </w:rPr>
              <w:t>ว่าด้วยการศึกษาระดับบัณฑิตศึกษา</w:t>
            </w:r>
          </w:p>
          <w:p w14:paraId="561B3200" w14:textId="77777777" w:rsidR="008C4AB4" w:rsidRPr="00522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22487">
              <w:rPr>
                <w:rFonts w:ascii="TH SarabunPSK" w:hAnsi="TH SarabunPSK" w:cs="TH SarabunPSK"/>
                <w:sz w:val="28"/>
                <w:cs/>
              </w:rPr>
              <w:t>พ.ศ.</w:t>
            </w:r>
            <w:r w:rsidRPr="00522487">
              <w:rPr>
                <w:rFonts w:ascii="TH SarabunPSK" w:hAnsi="TH SarabunPSK" w:cs="TH SarabunPSK"/>
                <w:sz w:val="28"/>
              </w:rPr>
              <w:t>2556</w:t>
            </w:r>
            <w:r w:rsidRPr="00522487">
              <w:rPr>
                <w:rFonts w:ascii="TH SarabunPSK" w:hAnsi="TH SarabunPSK" w:cs="TH SarabunPSK"/>
                <w:sz w:val="28"/>
                <w:cs/>
              </w:rPr>
              <w:t xml:space="preserve"> ดูรายละเอียดได้ที่เว็บไซต์</w:t>
            </w:r>
          </w:p>
          <w:p w14:paraId="6C5A009D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22487">
              <w:rPr>
                <w:rFonts w:ascii="TH SarabunPSK" w:hAnsi="TH SarabunPSK" w:cs="TH SarabunPSK"/>
                <w:sz w:val="28"/>
              </w:rPr>
              <w:t>http://www.grad.mahidol.ac.th/th/faculty-staff/pdf/group03/id001.pdf</w:t>
            </w:r>
          </w:p>
        </w:tc>
        <w:tc>
          <w:tcPr>
            <w:tcW w:w="1128" w:type="dxa"/>
            <w:shd w:val="clear" w:color="auto" w:fill="FFFF00"/>
          </w:tcPr>
          <w:p w14:paraId="53D68656" w14:textId="77777777" w:rsidR="008C4AB4" w:rsidRPr="001F5487" w:rsidRDefault="008C4AB4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2" w:type="dxa"/>
            <w:shd w:val="clear" w:color="auto" w:fill="FFFF00"/>
          </w:tcPr>
          <w:p w14:paraId="67EC8275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0" w:type="dxa"/>
            <w:shd w:val="clear" w:color="auto" w:fill="auto"/>
          </w:tcPr>
          <w:p w14:paraId="7755ADF3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60" w:type="dxa"/>
            <w:shd w:val="clear" w:color="auto" w:fill="auto"/>
          </w:tcPr>
          <w:p w14:paraId="2CFF2F40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C4AB4" w:rsidRPr="001F5487" w14:paraId="14D5E36E" w14:textId="77777777" w:rsidTr="008C4AB4">
        <w:tc>
          <w:tcPr>
            <w:tcW w:w="2856" w:type="dxa"/>
            <w:shd w:val="clear" w:color="auto" w:fill="auto"/>
          </w:tcPr>
          <w:p w14:paraId="109688D8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7. คุณสมบัติของอาจารย์ผู้สอบวิทยานิพนธ์</w:t>
            </w:r>
          </w:p>
        </w:tc>
        <w:tc>
          <w:tcPr>
            <w:tcW w:w="3780" w:type="dxa"/>
            <w:shd w:val="clear" w:color="auto" w:fill="auto"/>
          </w:tcPr>
          <w:p w14:paraId="7A0C7825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ต้องประกอบด้วยอาจารย์ประจำหลักสูตรและผู้ทรงคุณวุฒิภายนอกสถาบัน รวมไม่น้อยกว่า 5 คน ทั้งนี้ประธานกรรมการสอบต้องเป็นผู้ทรงคุณวุฒิภายนอก โดยอาจารย์ผู้สอบวิทยานิพนธ์ต้องมีคุณวุฒิ คุณสมบัติ และผลงานทางวิชาการ ดังนี้</w:t>
            </w:r>
          </w:p>
          <w:p w14:paraId="4B6A0DB0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1. อาจารย์ประจำหลักสูตร ต้องมีคุณวุฒิปริญญาเอกหรือเทียบเท่า หรือขั้นต่ำปริญญาโทหรือเทียบเท่าที่มีตำแหน่งรองศาสตราจารย์ และมีผลงานทางวิชาการที่ไม่ใช่ส่วนหนึ่งของการศึกษาเพื่อรับปริญญา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ตามหลักเกณฑ์ที่กำหนดในการพิจารณาแต่งตั้งให้บุคคลดำรงตำแหน่งทางวิชาการอย่างน้อย 3 รายการ ในรอบ 5 ปีย้อนหลัง โดยอย่างน้อย 1 รายการต้องเป็นผลงานวิจัย</w:t>
            </w:r>
          </w:p>
          <w:p w14:paraId="3E9C08A8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2. กรณีผู้ทรงคุณวุฒิภายนอก ต้องมีคุณวุฒิปริญญาเอกหรือเทียบเท่าและมีผลงานทางวิชาการที่ได้รับการตีพิมพ์เผยแพร่ในวารสารที่มี                                              ชื่ออยู่ในฐานข้อมูลที่เป็นที่ยอมรับในระดับนานาชาติ ซึ่งตรงหรือสัมพันธ์กับหัวข้อวิทยานิพนธ์ไม่น้อยกว่า 5 เรื่อง  กรณีไม่มีคุณวุฒิและผลงานทางวิชาการตามกำหนดข้างต้น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lastRenderedPageBreak/>
              <w:t>จะต้องเป็นผู้มีความรู้ความเชี่ยวชาญและประสบการณ์สูงเป็นที่ยอมรับ ซึ่งตรงหรือสัมพันธ์กับหัวข้อวิทยานิพนธ์หรือการค้นคว้าอิสระ โดยผ่านความเห็นชอบจากสภาสถาบันอุดมศึกษาแห่งนั้น และแจ้งคณะกรรมการการอุดมศึกษารับทราบ</w:t>
            </w:r>
          </w:p>
        </w:tc>
        <w:tc>
          <w:tcPr>
            <w:tcW w:w="4230" w:type="dxa"/>
            <w:shd w:val="clear" w:color="auto" w:fill="FFFF00"/>
          </w:tcPr>
          <w:p w14:paraId="0304E835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6220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มคอ. 2</w:t>
            </w:r>
          </w:p>
          <w:p w14:paraId="6E4CDE31" w14:textId="77777777" w:rsidR="008C4AB4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6220">
              <w:rPr>
                <w:rFonts w:ascii="TH SarabunPSK" w:hAnsi="TH SarabunPSK" w:cs="TH SarabunPSK"/>
                <w:sz w:val="24"/>
                <w:szCs w:val="24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อื่นๆ </w:t>
            </w:r>
          </w:p>
          <w:p w14:paraId="15F4ECB3" w14:textId="77777777" w:rsidR="008C4AB4" w:rsidRPr="00EA2C9F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EA2C9F">
              <w:rPr>
                <w:rFonts w:ascii="TH SarabunPSK" w:hAnsi="TH SarabunPSK" w:cs="TH SarabunPSK"/>
                <w:sz w:val="28"/>
                <w:cs/>
              </w:rPr>
              <w:t>ประกาศกระทรวงศึกษาธิการ เรื่อง แนวทางการบริหารเกณฑ์มาตรฐานหลักสูตรระดับอุดมศึกษา พ.ศ. 2558</w:t>
            </w:r>
          </w:p>
          <w:p w14:paraId="702952FC" w14:textId="77777777" w:rsidR="008C4AB4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EA2C9F">
              <w:rPr>
                <w:rFonts w:ascii="TH SarabunPSK" w:hAnsi="TH SarabunPSK" w:cs="TH SarabunPSK"/>
                <w:sz w:val="28"/>
                <w:cs/>
              </w:rPr>
              <w:t>ประกาศกระทรวงศึกษา เรื่อง เกณฑ์มาตรฐานหลักสูตรระดับบัณฑิตศึกษา พ.ศ. 2558</w:t>
            </w:r>
          </w:p>
          <w:p w14:paraId="7C618415" w14:textId="77777777" w:rsidR="008C4AB4" w:rsidRPr="00522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22487">
              <w:rPr>
                <w:rFonts w:ascii="TH SarabunPSK" w:hAnsi="TH SarabunPSK" w:cs="TH SarabunPSK"/>
                <w:sz w:val="28"/>
                <w:cs/>
              </w:rPr>
              <w:t>ข้อบังคับมหาวิทยาลัยมหิดล</w:t>
            </w:r>
          </w:p>
          <w:p w14:paraId="44150141" w14:textId="77777777" w:rsidR="008C4AB4" w:rsidRPr="00522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22487">
              <w:rPr>
                <w:rFonts w:ascii="TH SarabunPSK" w:hAnsi="TH SarabunPSK" w:cs="TH SarabunPSK"/>
                <w:sz w:val="28"/>
                <w:cs/>
              </w:rPr>
              <w:t>ว่าด้วยการศึกษาระดับบัณฑิตศึกษา</w:t>
            </w:r>
          </w:p>
          <w:p w14:paraId="74DDFC8B" w14:textId="77777777" w:rsidR="008C4AB4" w:rsidRPr="00522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22487">
              <w:rPr>
                <w:rFonts w:ascii="TH SarabunPSK" w:hAnsi="TH SarabunPSK" w:cs="TH SarabunPSK"/>
                <w:sz w:val="28"/>
                <w:cs/>
              </w:rPr>
              <w:t>พ.ศ.</w:t>
            </w:r>
            <w:r w:rsidRPr="00522487">
              <w:rPr>
                <w:rFonts w:ascii="TH SarabunPSK" w:hAnsi="TH SarabunPSK" w:cs="TH SarabunPSK"/>
                <w:sz w:val="28"/>
              </w:rPr>
              <w:t>2556</w:t>
            </w:r>
            <w:r w:rsidRPr="00522487">
              <w:rPr>
                <w:rFonts w:ascii="TH SarabunPSK" w:hAnsi="TH SarabunPSK" w:cs="TH SarabunPSK"/>
                <w:sz w:val="28"/>
                <w:cs/>
              </w:rPr>
              <w:t xml:space="preserve"> ดูรายละเอียดได้ที่เว็บไซต์</w:t>
            </w:r>
          </w:p>
          <w:p w14:paraId="032E49D9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22487">
              <w:rPr>
                <w:rFonts w:ascii="TH SarabunPSK" w:hAnsi="TH SarabunPSK" w:cs="TH SarabunPSK"/>
                <w:sz w:val="28"/>
              </w:rPr>
              <w:t>http://www.grad.mahidol.ac.th/th/faculty-staff/pdf/group03/id001.pdf</w:t>
            </w:r>
          </w:p>
        </w:tc>
        <w:tc>
          <w:tcPr>
            <w:tcW w:w="1128" w:type="dxa"/>
            <w:shd w:val="clear" w:color="auto" w:fill="FFFF00"/>
          </w:tcPr>
          <w:p w14:paraId="21D3CC4C" w14:textId="77777777" w:rsidR="008C4AB4" w:rsidRPr="001F5487" w:rsidRDefault="008C4AB4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2" w:type="dxa"/>
            <w:shd w:val="clear" w:color="auto" w:fill="FFFF00"/>
          </w:tcPr>
          <w:p w14:paraId="55513782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0" w:type="dxa"/>
            <w:shd w:val="clear" w:color="auto" w:fill="auto"/>
          </w:tcPr>
          <w:p w14:paraId="27CB540A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60" w:type="dxa"/>
            <w:shd w:val="clear" w:color="auto" w:fill="auto"/>
          </w:tcPr>
          <w:p w14:paraId="3E63C6FE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C4AB4" w:rsidRPr="001F5487" w14:paraId="15E4F188" w14:textId="77777777" w:rsidTr="008C4AB4">
        <w:tc>
          <w:tcPr>
            <w:tcW w:w="2856" w:type="dxa"/>
            <w:shd w:val="clear" w:color="auto" w:fill="auto"/>
          </w:tcPr>
          <w:p w14:paraId="6C82AEAD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8. การตีพิมพ์เผยแพร่ผลงานของผู้สำเร็จการศึกษา</w:t>
            </w:r>
          </w:p>
        </w:tc>
        <w:tc>
          <w:tcPr>
            <w:tcW w:w="3780" w:type="dxa"/>
            <w:shd w:val="clear" w:color="auto" w:fill="auto"/>
          </w:tcPr>
          <w:p w14:paraId="6C741A22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แบบ 1 ต้องได้รับการตีพิมพ์ หรืออย่างน้อยได้รับการยอมรับให้ตีพิมพ์ในวารสารวิชาการระดับชาติหรือระดับนานาชาติที่มีคุณภาพตามประกาศคณะกรรมการการอุดมศึกษา เรื่อง หลักเกณฑ์การพิจารณาวารสารทางวิชาการสำหรับการเผยแพร่ผลงานทางวิชาการ อย่างน้อย 2 เรื่อง</w:t>
            </w:r>
          </w:p>
          <w:p w14:paraId="3D1B6AC9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แบบ 2 ต้องได้รับการตีพิมพ์ หรืออย่างน้อยได้รับการยอมรับให้ตีพิมพ์ในวารสารวิชาการระดับชาติหรือระดับนานาชาติที่มีคุณภาพตามประกาศคณะกรรมการการอุดมศึกษา เรื่อง หลักเกณฑ์การพิจารณาวารสารทางวิชาการสำหรับการเผยแพร่ผลงานทางวิชาการ</w:t>
            </w:r>
          </w:p>
        </w:tc>
        <w:tc>
          <w:tcPr>
            <w:tcW w:w="4230" w:type="dxa"/>
            <w:shd w:val="clear" w:color="auto" w:fill="FFFF00"/>
          </w:tcPr>
          <w:p w14:paraId="5FDC722A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030F8">
              <w:rPr>
                <w:rFonts w:ascii="TH SarabunPSK" w:hAnsi="TH SarabunPSK" w:cs="TH SarabunPSK"/>
                <w:sz w:val="24"/>
                <w:szCs w:val="24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อื่นๆ โปรดระบุ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E32CFD">
              <w:rPr>
                <w:rFonts w:ascii="TH SarabunPSK" w:hAnsi="TH SarabunPSK" w:cs="TH SarabunPSK"/>
                <w:sz w:val="28"/>
                <w:cs/>
              </w:rPr>
              <w:t xml:space="preserve">ประกาศบัณฑิตวิทยาลัย เรื่อง หลักเกณฑ์การตีพิมพ์ผลงานวิจัยจากวิทยานิพนธ์เพื่อขอสำเร็จการศึกษาระดับปริญญาเอก พ.ศ. </w:t>
            </w:r>
            <w:r w:rsidRPr="00E32CFD">
              <w:rPr>
                <w:rFonts w:ascii="TH SarabunPSK" w:hAnsi="TH SarabunPSK" w:cs="TH SarabunPSK"/>
                <w:sz w:val="28"/>
              </w:rPr>
              <w:t xml:space="preserve">2557 </w:t>
            </w:r>
            <w:r>
              <w:rPr>
                <w:rFonts w:ascii="TH SarabunPSK" w:hAnsi="TH SarabunPSK" w:cs="TH SarabunPSK"/>
                <w:sz w:val="28"/>
              </w:rPr>
              <w:t>(</w:t>
            </w:r>
            <w:r w:rsidRPr="00E32CFD">
              <w:rPr>
                <w:rFonts w:ascii="TH SarabunPSK" w:hAnsi="TH SarabunPSK" w:cs="TH SarabunPSK"/>
                <w:sz w:val="28"/>
              </w:rPr>
              <w:t>http://www.grad.mahidol.ac.th/th/faculty-staff/pdf/group04/id003.pdf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128" w:type="dxa"/>
            <w:shd w:val="clear" w:color="auto" w:fill="FFFF00"/>
          </w:tcPr>
          <w:p w14:paraId="2714AA99" w14:textId="77777777" w:rsidR="008C4AB4" w:rsidRPr="001F5487" w:rsidRDefault="008C4AB4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2" w:type="dxa"/>
            <w:shd w:val="clear" w:color="auto" w:fill="FFFF00"/>
          </w:tcPr>
          <w:p w14:paraId="5EE1744A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0" w:type="dxa"/>
            <w:shd w:val="clear" w:color="auto" w:fill="auto"/>
          </w:tcPr>
          <w:p w14:paraId="0A372A61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60" w:type="dxa"/>
            <w:shd w:val="clear" w:color="auto" w:fill="auto"/>
          </w:tcPr>
          <w:p w14:paraId="01618982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C4AB4" w:rsidRPr="001F5487" w14:paraId="6C8EED74" w14:textId="77777777" w:rsidTr="008C4AB4">
        <w:tc>
          <w:tcPr>
            <w:tcW w:w="2856" w:type="dxa"/>
            <w:shd w:val="clear" w:color="auto" w:fill="auto"/>
          </w:tcPr>
          <w:p w14:paraId="0B12B5D1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9. ภาระงานอาจารย์ที่ปรึกษาวิทยานิพนธ์และการค้นคว้าอิสระในระดับบัณฑิตศึกษา</w:t>
            </w:r>
          </w:p>
        </w:tc>
        <w:tc>
          <w:tcPr>
            <w:tcW w:w="3780" w:type="dxa"/>
            <w:shd w:val="clear" w:color="auto" w:fill="auto"/>
          </w:tcPr>
          <w:p w14:paraId="67D5D5DF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วิทยานิพนธ์</w:t>
            </w:r>
          </w:p>
          <w:p w14:paraId="117AC463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อาจารย์ประจำหลักสูตร 1 คน ต่อ นักศึกษาโทและเอกรวมได้ไม่เกิน 5 คน/ภาคการศึกษา</w:t>
            </w:r>
          </w:p>
          <w:p w14:paraId="2DCCC935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การค้นคว้าอิสระ</w:t>
            </w:r>
          </w:p>
          <w:p w14:paraId="244FB56C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อาจารย์ประจำหลักสูตร 1 คน ต่อ นักศึกษาปริญญาโทได้ไม่เกิน 15 คน/ภาคการศึกษา</w:t>
            </w:r>
          </w:p>
          <w:p w14:paraId="20EFA86F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หากเป็นที่ปรึกษาทั้ง 2 ประเภทให้เทียบสัดส่วน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lastRenderedPageBreak/>
              <w:t>นักศึกษาที่ทำวิทยานิพนธ์ 1 คนเทียบเท่ากับนักศึกษาที่ค้นคว้าอิสระ 3 คนรวมแล้วต้องไม่เกิน 15 คน/ภาคการศึกษา</w:t>
            </w:r>
          </w:p>
        </w:tc>
        <w:tc>
          <w:tcPr>
            <w:tcW w:w="4230" w:type="dxa"/>
            <w:shd w:val="clear" w:color="auto" w:fill="FFFF00"/>
          </w:tcPr>
          <w:p w14:paraId="251D66A5" w14:textId="77777777" w:rsidR="008C4AB4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sym w:font="Wingdings" w:char="F0FE"/>
            </w:r>
            <w:r w:rsidRPr="00E660B7">
              <w:rPr>
                <w:rFonts w:ascii="TH SarabunPSK" w:hAnsi="TH SarabunPSK" w:cs="TH SarabunPSK"/>
                <w:sz w:val="28"/>
                <w:cs/>
              </w:rPr>
              <w:t xml:space="preserve"> อื่นๆ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ตามประกาศบัณฑิตวิทยาลัย มหาวิทยาลัยมหิดล (ตามเกณฑ์ สกอ.) </w:t>
            </w:r>
            <w:r>
              <w:rPr>
                <w:rFonts w:ascii="TH SarabunPSK" w:hAnsi="TH SarabunPSK" w:cs="TH SarabunPSK"/>
                <w:sz w:val="28"/>
              </w:rPr>
              <w:t>(</w:t>
            </w:r>
            <w:hyperlink r:id="rId13" w:history="1">
              <w:r w:rsidRPr="003C2623">
                <w:rPr>
                  <w:rStyle w:val="Hyperlink"/>
                  <w:rFonts w:ascii="TH SarabunPSK" w:hAnsi="TH SarabunPSK" w:cs="TH SarabunPSK"/>
                  <w:sz w:val="28"/>
                </w:rPr>
                <w:t>http://www.grad.mahidol.ac.th/th/faculty-staff/thesis-advisor-manual.php</w:t>
              </w:r>
            </w:hyperlink>
            <w:r>
              <w:rPr>
                <w:rStyle w:val="Hyperlink"/>
                <w:rFonts w:ascii="TH SarabunPSK" w:hAnsi="TH SarabunPSK" w:cs="TH SarabunPSK"/>
                <w:sz w:val="28"/>
              </w:rPr>
              <w:t>)</w:t>
            </w:r>
          </w:p>
          <w:p w14:paraId="73F783E2" w14:textId="77777777" w:rsidR="008C4AB4" w:rsidRPr="0017582F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8" w:type="dxa"/>
            <w:shd w:val="clear" w:color="auto" w:fill="FFFF00"/>
          </w:tcPr>
          <w:p w14:paraId="798B5AED" w14:textId="77777777" w:rsidR="008C4AB4" w:rsidRPr="001F5487" w:rsidRDefault="008C4AB4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2" w:type="dxa"/>
            <w:shd w:val="clear" w:color="auto" w:fill="FFFF00"/>
          </w:tcPr>
          <w:p w14:paraId="722C309A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0" w:type="dxa"/>
            <w:shd w:val="clear" w:color="auto" w:fill="auto"/>
          </w:tcPr>
          <w:p w14:paraId="2451838D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60" w:type="dxa"/>
            <w:shd w:val="clear" w:color="auto" w:fill="auto"/>
          </w:tcPr>
          <w:p w14:paraId="66307896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C4AB4" w:rsidRPr="001F5487" w14:paraId="4591DA3C" w14:textId="77777777" w:rsidTr="008C4AB4">
        <w:tc>
          <w:tcPr>
            <w:tcW w:w="2856" w:type="dxa"/>
            <w:shd w:val="clear" w:color="auto" w:fill="auto"/>
          </w:tcPr>
          <w:p w14:paraId="4238689C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10. อาจารย์ที่ปรึกษาวิทยานิพนธ์และการค้นคว้าอิสระในระดับบัณฑิตศึกษามีผลงานวิจัยอย่างต่อเนื่องและสม่ำเสมอ</w:t>
            </w:r>
          </w:p>
        </w:tc>
        <w:tc>
          <w:tcPr>
            <w:tcW w:w="3780" w:type="dxa"/>
            <w:shd w:val="clear" w:color="auto" w:fill="auto"/>
          </w:tcPr>
          <w:p w14:paraId="0912110D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ตามหลักเกณฑ์ที่กำหนดในการพิจารณาแต่งตั้งให้บุคคลดำรงตำแหน่งทางวิชาการอย่างน้อย 3 รายการในรอบ 5 ปีย้อนหลัง โดยอย่างน้อย 1 รายการต้องเป็นผลงานวิจัย </w:t>
            </w:r>
          </w:p>
          <w:p w14:paraId="1524D42D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30" w:type="dxa"/>
            <w:shd w:val="clear" w:color="auto" w:fill="FFFF00"/>
          </w:tcPr>
          <w:p w14:paraId="40EC7B85" w14:textId="77777777" w:rsidR="008C4AB4" w:rsidRPr="0017582F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E660B7">
              <w:rPr>
                <w:rFonts w:ascii="TH SarabunPSK" w:hAnsi="TH SarabunPSK" w:cs="TH SarabunPSK"/>
                <w:sz w:val="28"/>
                <w:cs/>
              </w:rPr>
              <w:t xml:space="preserve"> อื่นๆ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ตามประกาศบัณฑิตวิทยาลัย มหาวิทยาลัยมหิดล (ตามเกณฑ์ สกอ.) </w:t>
            </w:r>
            <w:r>
              <w:rPr>
                <w:rFonts w:ascii="TH SarabunPSK" w:hAnsi="TH SarabunPSK" w:cs="TH SarabunPSK"/>
                <w:sz w:val="28"/>
              </w:rPr>
              <w:t>(</w:t>
            </w:r>
            <w:r w:rsidRPr="009E0902">
              <w:rPr>
                <w:rFonts w:ascii="TH SarabunPSK" w:hAnsi="TH SarabunPSK" w:cs="TH SarabunPSK"/>
                <w:sz w:val="28"/>
              </w:rPr>
              <w:t>http://www.grad.mahidol.ac.th/th/faculty-staff/thesis-advisor-manual.php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128" w:type="dxa"/>
            <w:shd w:val="clear" w:color="auto" w:fill="FFFF00"/>
          </w:tcPr>
          <w:p w14:paraId="4B4B677F" w14:textId="77777777" w:rsidR="008C4AB4" w:rsidRPr="001F5487" w:rsidRDefault="008C4AB4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2" w:type="dxa"/>
            <w:shd w:val="clear" w:color="auto" w:fill="FFFF00"/>
          </w:tcPr>
          <w:p w14:paraId="26CE463C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0" w:type="dxa"/>
            <w:shd w:val="clear" w:color="auto" w:fill="auto"/>
          </w:tcPr>
          <w:p w14:paraId="52693021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60" w:type="dxa"/>
            <w:shd w:val="clear" w:color="auto" w:fill="auto"/>
          </w:tcPr>
          <w:p w14:paraId="28685501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C4AB4" w:rsidRPr="001F5487" w14:paraId="63759805" w14:textId="77777777" w:rsidTr="008C4AB4">
        <w:tc>
          <w:tcPr>
            <w:tcW w:w="2856" w:type="dxa"/>
            <w:shd w:val="clear" w:color="auto" w:fill="auto"/>
          </w:tcPr>
          <w:p w14:paraId="076E0598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11. การปรับปรุงหลักสูตรตามรอบระยะเวลาที่กำหนด</w:t>
            </w:r>
          </w:p>
        </w:tc>
        <w:tc>
          <w:tcPr>
            <w:tcW w:w="3780" w:type="dxa"/>
            <w:shd w:val="clear" w:color="auto" w:fill="auto"/>
          </w:tcPr>
          <w:p w14:paraId="22D94ADF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ตามรอบระยะเวลาของหลักสูตรหรือทุกรอบ 5 ปี </w:t>
            </w:r>
          </w:p>
        </w:tc>
        <w:tc>
          <w:tcPr>
            <w:tcW w:w="4230" w:type="dxa"/>
            <w:shd w:val="clear" w:color="auto" w:fill="FFFF00"/>
          </w:tcPr>
          <w:p w14:paraId="051A1EC3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มคอ. 2</w:t>
            </w:r>
          </w:p>
          <w:p w14:paraId="561AD8D5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ปรับปรุงในรอบ 5 ปีที่ผ่านมา </w:t>
            </w:r>
          </w:p>
          <w:p w14:paraId="5EFD53D8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ปรับปรุงหลักสูตรครั้งสุดท้ายวันที่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E32CFD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24</w:t>
            </w:r>
            <w:r w:rsidRPr="00E32C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กันยายน </w:t>
            </w:r>
            <w:r w:rsidRPr="00E32CFD">
              <w:rPr>
                <w:rFonts w:ascii="TH SarabunPSK" w:hAnsi="TH SarabunPSK" w:cs="TH SarabunPSK"/>
                <w:sz w:val="28"/>
                <w:cs/>
              </w:rPr>
              <w:t>พ.ศ.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2555</w:t>
            </w:r>
          </w:p>
          <w:p w14:paraId="378677F6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30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เกิน 5 ปี </w:t>
            </w:r>
          </w:p>
          <w:p w14:paraId="3CB4E0D3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ปรับปรุงหลักสูตรครั้งสุดท้ายวันที่...................................</w:t>
            </w:r>
          </w:p>
          <w:p w14:paraId="0221CAEF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72A71">
              <w:rPr>
                <w:rFonts w:ascii="TH SarabunPSK" w:hAnsi="TH SarabunPSK" w:cs="TH SarabunPSK"/>
                <w:sz w:val="28"/>
              </w:rPr>
              <w:sym w:font="Wingdings 2" w:char="F030"/>
            </w:r>
            <w:r w:rsidRPr="00472A71">
              <w:rPr>
                <w:rFonts w:ascii="TH SarabunPSK" w:hAnsi="TH SarabunPSK" w:cs="TH SarabunPSK"/>
                <w:sz w:val="28"/>
                <w:cs/>
              </w:rPr>
              <w:t xml:space="preserve"> อื่นๆ </w:t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</w:p>
        </w:tc>
        <w:tc>
          <w:tcPr>
            <w:tcW w:w="1128" w:type="dxa"/>
            <w:shd w:val="clear" w:color="auto" w:fill="FFFF00"/>
          </w:tcPr>
          <w:p w14:paraId="6572E2DA" w14:textId="77777777" w:rsidR="008C4AB4" w:rsidRPr="001F5487" w:rsidRDefault="008C4AB4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2" w:type="dxa"/>
            <w:shd w:val="clear" w:color="auto" w:fill="FFFF00"/>
          </w:tcPr>
          <w:p w14:paraId="0375AF9A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0" w:type="dxa"/>
            <w:shd w:val="clear" w:color="auto" w:fill="auto"/>
          </w:tcPr>
          <w:p w14:paraId="54DE485D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60" w:type="dxa"/>
            <w:shd w:val="clear" w:color="auto" w:fill="auto"/>
          </w:tcPr>
          <w:p w14:paraId="6E8AF212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C4AB4" w:rsidRPr="001F5487" w14:paraId="1EB18085" w14:textId="77777777" w:rsidTr="008C4AB4">
        <w:tc>
          <w:tcPr>
            <w:tcW w:w="2856" w:type="dxa"/>
            <w:shd w:val="clear" w:color="auto" w:fill="auto"/>
          </w:tcPr>
          <w:p w14:paraId="3155DED8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12. การดำเนินงานให้เป็นไปตามตัวบ่งชี้ผลการดำเนินงานเพื่อการประกันคุณภาพหลักสูตรและการเรียนการสอนตามกรอบมาตรฐานคุณวุฒิระดับอุดมศึกษาแห่งชาติ</w:t>
            </w:r>
          </w:p>
        </w:tc>
        <w:tc>
          <w:tcPr>
            <w:tcW w:w="3780" w:type="dxa"/>
            <w:shd w:val="clear" w:color="auto" w:fill="auto"/>
          </w:tcPr>
          <w:p w14:paraId="4652D4F1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ตัวบ่งชี้ </w:t>
            </w:r>
            <w:r w:rsidRPr="001F5487">
              <w:rPr>
                <w:rFonts w:ascii="TH SarabunPSK" w:hAnsi="TH SarabunPSK" w:cs="TH SarabunPSK"/>
                <w:sz w:val="28"/>
              </w:rPr>
              <w:t>TQF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ข้อ 1 – 5 ต้องดำเนินการทุกตัว</w:t>
            </w:r>
          </w:p>
          <w:p w14:paraId="72BFFE89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1. 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อาจารย์ประจำหลักสูตรอย่างน้อยร้อยละ  </w:t>
            </w:r>
            <w:r w:rsidRPr="001F5487">
              <w:rPr>
                <w:rFonts w:ascii="TH SarabunPSK" w:hAnsi="TH SarabunPSK" w:cs="TH SarabunPSK"/>
                <w:sz w:val="28"/>
              </w:rPr>
              <w:t>80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มีส่วนร่วมในการประชุมเพื่อวางแผน ติดตาม  และทบทวนการดำเนินงานของหลักสูตร</w:t>
            </w:r>
          </w:p>
          <w:p w14:paraId="4A94B791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2. 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มีรายละเอียดของหลักสูตรตามแบบ  มคอ.</w:t>
            </w:r>
            <w:r w:rsidRPr="001F5487">
              <w:rPr>
                <w:rFonts w:ascii="TH SarabunPSK" w:hAnsi="TH SarabunPSK" w:cs="TH SarabunPSK"/>
                <w:sz w:val="28"/>
              </w:rPr>
              <w:t>2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ที่สอดคล้องกับกรอบมาตรฐานคุณวุฒิแห่งชาติ หรือมาตรฐานคุณวุฒิสาขา/สาขาวิชา(ถ้ามี)</w:t>
            </w:r>
          </w:p>
          <w:p w14:paraId="465321CC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lastRenderedPageBreak/>
              <w:t xml:space="preserve">3. 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มีรายละเอียดของรายวิชา  และรายละเอียดของประสบการณ์ภาคสนาม (ถ้ามี) ตามแบบ มคอ. </w:t>
            </w:r>
            <w:r w:rsidRPr="001F5487">
              <w:rPr>
                <w:rFonts w:ascii="TH SarabunPSK" w:hAnsi="TH SarabunPSK" w:cs="TH SarabunPSK"/>
                <w:sz w:val="28"/>
              </w:rPr>
              <w:t>3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และ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มคอ.</w:t>
            </w:r>
            <w:r w:rsidRPr="001F5487">
              <w:rPr>
                <w:rFonts w:ascii="TH SarabunPSK" w:hAnsi="TH SarabunPSK" w:cs="TH SarabunPSK"/>
                <w:sz w:val="28"/>
              </w:rPr>
              <w:t>4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 อย่างน้อยก่อนการเปิดสอนในแต่ละภาคการศึกษาให้ครบทุกรายวิชา</w:t>
            </w:r>
          </w:p>
          <w:p w14:paraId="7E446D11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4. 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จัดทำรายงานผลการดำเนินการของรายวิชา และรายงานผลการดำเนินการของประสบการณ์ภาคสนาม (ถ้ามี) ตามแบบ มคอ.</w:t>
            </w:r>
            <w:r w:rsidRPr="001F5487">
              <w:rPr>
                <w:rFonts w:ascii="TH SarabunPSK" w:hAnsi="TH SarabunPSK" w:cs="TH SarabunPSK"/>
                <w:sz w:val="28"/>
              </w:rPr>
              <w:t>5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และ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มคอ.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6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ภายใน </w:t>
            </w:r>
            <w:r w:rsidRPr="001F5487">
              <w:rPr>
                <w:rFonts w:ascii="TH SarabunPSK" w:hAnsi="TH SarabunPSK" w:cs="TH SarabunPSK"/>
                <w:sz w:val="28"/>
              </w:rPr>
              <w:t>30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วัน หลังสิ้นสุดภาคการศึกษาที่เปิดสอนให้ครบทุกรายวิชา</w:t>
            </w:r>
          </w:p>
          <w:p w14:paraId="22191CD7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5.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จัดทำรายงานผลการดำเนินการของหลักสูตร ตามแบบ มคอ.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7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ภายใน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60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วัน หลังสิ้นสุดปีการศึกษา</w:t>
            </w:r>
          </w:p>
        </w:tc>
        <w:tc>
          <w:tcPr>
            <w:tcW w:w="4230" w:type="dxa"/>
            <w:shd w:val="clear" w:color="auto" w:fill="FFFF00"/>
          </w:tcPr>
          <w:p w14:paraId="38741ABB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sym w:font="Wingdings" w:char="F0FE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รายงานการประชุมหลักสูตร/ประชุมภาควิชา</w:t>
            </w:r>
          </w:p>
          <w:p w14:paraId="59323B5E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มคอ.</w:t>
            </w:r>
            <w:r w:rsidRPr="001F5487">
              <w:rPr>
                <w:rFonts w:ascii="TH SarabunPSK" w:hAnsi="TH SarabunPSK" w:cs="TH SarabunPSK"/>
                <w:sz w:val="28"/>
              </w:rPr>
              <w:t>2</w:t>
            </w:r>
          </w:p>
          <w:p w14:paraId="771C7144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มคอ.3</w:t>
            </w:r>
          </w:p>
          <w:p w14:paraId="19324207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มคอ.5 </w:t>
            </w:r>
          </w:p>
          <w:p w14:paraId="381BD7FE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sym w:font="Wingdings 2" w:char="F030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มคอ.6</w:t>
            </w:r>
          </w:p>
          <w:p w14:paraId="1F39EFC3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มคอ.7</w:t>
            </w:r>
          </w:p>
        </w:tc>
        <w:tc>
          <w:tcPr>
            <w:tcW w:w="1128" w:type="dxa"/>
            <w:shd w:val="clear" w:color="auto" w:fill="FFFF00"/>
          </w:tcPr>
          <w:p w14:paraId="0CAFC011" w14:textId="77777777" w:rsidR="008C4AB4" w:rsidRPr="001F5487" w:rsidRDefault="008C4AB4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2" w:type="dxa"/>
            <w:shd w:val="clear" w:color="auto" w:fill="FFFF00"/>
          </w:tcPr>
          <w:p w14:paraId="4D6816CE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0" w:type="dxa"/>
            <w:shd w:val="clear" w:color="auto" w:fill="auto"/>
          </w:tcPr>
          <w:p w14:paraId="2D3FB361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60" w:type="dxa"/>
            <w:shd w:val="clear" w:color="auto" w:fill="auto"/>
          </w:tcPr>
          <w:p w14:paraId="7FD16235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C4AB4" w:rsidRPr="001F5487" w14:paraId="794D7A98" w14:textId="77777777" w:rsidTr="008C4AB4">
        <w:tc>
          <w:tcPr>
            <w:tcW w:w="2856" w:type="dxa"/>
            <w:shd w:val="clear" w:color="auto" w:fill="auto"/>
          </w:tcPr>
          <w:p w14:paraId="1A9C2C23" w14:textId="77777777" w:rsidR="008C4AB4" w:rsidRPr="001F5487" w:rsidRDefault="008C4AB4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3780" w:type="dxa"/>
            <w:shd w:val="clear" w:color="auto" w:fill="auto"/>
          </w:tcPr>
          <w:p w14:paraId="7455E891" w14:textId="77777777" w:rsidR="008C4AB4" w:rsidRPr="001F5487" w:rsidRDefault="008C4AB4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 12 ข้อ</w:t>
            </w:r>
          </w:p>
        </w:tc>
        <w:tc>
          <w:tcPr>
            <w:tcW w:w="4230" w:type="dxa"/>
            <w:shd w:val="clear" w:color="auto" w:fill="FFFF00"/>
          </w:tcPr>
          <w:p w14:paraId="1EC8092D" w14:textId="77777777" w:rsidR="008C4AB4" w:rsidRPr="001F5487" w:rsidRDefault="008C4AB4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28" w:type="dxa"/>
            <w:shd w:val="clear" w:color="auto" w:fill="FFFF00"/>
          </w:tcPr>
          <w:p w14:paraId="7B14B89E" w14:textId="77777777" w:rsidR="008C4AB4" w:rsidRPr="001F5487" w:rsidRDefault="008C4AB4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2" w:type="dxa"/>
            <w:shd w:val="clear" w:color="auto" w:fill="FFFF00"/>
          </w:tcPr>
          <w:p w14:paraId="64FB8B38" w14:textId="77777777" w:rsidR="008C4AB4" w:rsidRPr="001F5487" w:rsidRDefault="008C4AB4" w:rsidP="008C4A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0" w:type="dxa"/>
            <w:shd w:val="clear" w:color="auto" w:fill="auto"/>
          </w:tcPr>
          <w:p w14:paraId="2118CD12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60" w:type="dxa"/>
            <w:shd w:val="clear" w:color="auto" w:fill="auto"/>
          </w:tcPr>
          <w:p w14:paraId="4F7FEA54" w14:textId="77777777" w:rsidR="008C4AB4" w:rsidRPr="001F5487" w:rsidRDefault="008C4AB4" w:rsidP="008C4A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C651082" w14:textId="77777777" w:rsidR="008C4AB4" w:rsidRDefault="008C4AB4">
      <w:pPr>
        <w:spacing w:after="0" w:line="240" w:lineRule="auto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/>
          <w:color w:val="FF0000"/>
        </w:rPr>
        <w:t xml:space="preserve">     </w:t>
      </w:r>
    </w:p>
    <w:p w14:paraId="3C37054C" w14:textId="77777777" w:rsidR="008C4AB4" w:rsidRDefault="008C4AB4">
      <w:pPr>
        <w:spacing w:after="0" w:line="240" w:lineRule="auto"/>
        <w:rPr>
          <w:rFonts w:ascii="TH SarabunPSK" w:hAnsi="TH SarabunPSK" w:cs="TH SarabunPSK"/>
          <w:color w:val="FF0000"/>
        </w:rPr>
      </w:pPr>
    </w:p>
    <w:p w14:paraId="25D305AF" w14:textId="77777777" w:rsidR="004650EE" w:rsidRDefault="004650EE">
      <w:pPr>
        <w:spacing w:after="0" w:line="240" w:lineRule="auto"/>
        <w:rPr>
          <w:rFonts w:ascii="TH SarabunPSK" w:hAnsi="TH SarabunPSK" w:cs="TH SarabunPSK"/>
          <w:color w:val="FF0000"/>
          <w:cs/>
        </w:rPr>
        <w:sectPr w:rsidR="004650EE" w:rsidSect="008C4AB4">
          <w:pgSz w:w="16834" w:h="11909" w:orient="landscape" w:code="9"/>
          <w:pgMar w:top="720" w:right="720" w:bottom="720" w:left="720" w:header="720" w:footer="261" w:gutter="0"/>
          <w:cols w:space="708"/>
          <w:docGrid w:linePitch="360"/>
        </w:sectPr>
      </w:pPr>
      <w:r>
        <w:rPr>
          <w:rFonts w:ascii="TH SarabunPSK" w:hAnsi="TH SarabunPSK" w:cs="TH SarabunPSK" w:hint="cs"/>
          <w:color w:val="FF0000"/>
          <w:cs/>
        </w:rPr>
        <w:t xml:space="preserve">    </w:t>
      </w:r>
    </w:p>
    <w:p w14:paraId="2B8DD295" w14:textId="77777777" w:rsidR="009B2ADF" w:rsidRPr="001F5487" w:rsidRDefault="004650EE" w:rsidP="004650EE">
      <w:pPr>
        <w:spacing w:after="0" w:line="240" w:lineRule="auto"/>
        <w:rPr>
          <w:sz w:val="32"/>
          <w:szCs w:val="32"/>
        </w:rPr>
      </w:pPr>
      <w:r>
        <w:rPr>
          <w:rFonts w:ascii="TH SarabunPSK" w:hAnsi="TH SarabunPSK" w:cs="TH SarabunPSK" w:hint="cs"/>
          <w:color w:val="FF0000"/>
          <w:cs/>
        </w:rPr>
        <w:lastRenderedPageBreak/>
        <w:t xml:space="preserve">           </w:t>
      </w:r>
      <w:r w:rsidR="009B2ADF" w:rsidRPr="001F5487">
        <w:rPr>
          <w:b/>
          <w:bCs/>
          <w:sz w:val="32"/>
          <w:szCs w:val="32"/>
          <w:u w:val="single"/>
          <w:cs/>
        </w:rPr>
        <w:t>ส่วนที่ 2</w:t>
      </w:r>
      <w:r w:rsidR="009B2ADF" w:rsidRPr="001F5487">
        <w:rPr>
          <w:b/>
          <w:bCs/>
          <w:sz w:val="32"/>
          <w:szCs w:val="32"/>
          <w:cs/>
        </w:rPr>
        <w:t xml:space="preserve"> การประเมินตนเองตามเกณฑ์ประกันคุณภาพการศึกษาระดับหลักสูตร</w:t>
      </w:r>
    </w:p>
    <w:p w14:paraId="7AD466F5" w14:textId="77777777" w:rsidR="009B2ADF" w:rsidRPr="001F5487" w:rsidRDefault="009B2ADF" w:rsidP="009B2AD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548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ตอนที่ 2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การประกันคุณภาพมหาวิทยาลัยอาเซียน </w:t>
      </w:r>
      <w:r w:rsidRPr="001F5487">
        <w:rPr>
          <w:rFonts w:ascii="TH SarabunPSK" w:hAnsi="TH SarabunPSK" w:cs="TH SarabunPSK"/>
          <w:b/>
          <w:bCs/>
          <w:sz w:val="32"/>
          <w:szCs w:val="32"/>
        </w:rPr>
        <w:t>(ASEAN University Network Quality Assurance : AUN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1F5487">
        <w:rPr>
          <w:rFonts w:ascii="TH SarabunPSK" w:hAnsi="TH SarabunPSK" w:cs="TH SarabunPSK"/>
          <w:b/>
          <w:bCs/>
          <w:sz w:val="32"/>
          <w:szCs w:val="32"/>
        </w:rPr>
        <w:t>QA)</w:t>
      </w:r>
    </w:p>
    <w:p w14:paraId="417EB41F" w14:textId="77777777" w:rsidR="009B2ADF" w:rsidRPr="001F5487" w:rsidRDefault="009B2ADF" w:rsidP="009B2AD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ใช้เกณฑ์ </w:t>
      </w:r>
      <w:r w:rsidRPr="001F5487">
        <w:rPr>
          <w:rFonts w:ascii="TH SarabunPSK" w:hAnsi="TH SarabunPSK" w:cs="TH SarabunPSK"/>
          <w:b/>
          <w:bCs/>
          <w:sz w:val="32"/>
          <w:szCs w:val="32"/>
        </w:rPr>
        <w:t>AUN-QA version 3.0 (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>หากมีมากกว่า 1 หลักสูตร ให้คัดลอกแบบฟอร์มตอนที่ 2 ตามจำนวนหลักสูตร หากเป็นนานาชาติ สามารถตอบเป็นภาษาอังกฤษได้)</w:t>
      </w:r>
    </w:p>
    <w:p w14:paraId="34D0F17D" w14:textId="77777777" w:rsidR="009B2ADF" w:rsidRPr="001F5487" w:rsidRDefault="009B2ADF" w:rsidP="009B2AD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F5487">
        <w:rPr>
          <w:rFonts w:ascii="TH SarabunPSK" w:hAnsi="TH SarabunPSK" w:cs="TH SarabunPSK"/>
          <w:sz w:val="32"/>
          <w:szCs w:val="32"/>
        </w:rPr>
        <w:sym w:font="Wingdings 2" w:char="F02A"/>
      </w:r>
      <w:r w:rsidRPr="001F5487">
        <w:rPr>
          <w:rFonts w:ascii="TH SarabunPSK" w:hAnsi="TH SarabunPSK" w:cs="TH SarabunPSK"/>
          <w:sz w:val="32"/>
          <w:szCs w:val="32"/>
        </w:rPr>
        <w:t xml:space="preserve"> </w:t>
      </w:r>
      <w:r w:rsidRPr="001F5487">
        <w:rPr>
          <w:rFonts w:ascii="TH SarabunPSK" w:hAnsi="TH SarabunPSK" w:cs="TH SarabunPSK"/>
          <w:sz w:val="32"/>
          <w:szCs w:val="32"/>
          <w:cs/>
        </w:rPr>
        <w:t>หลักสูตร (ระบุ)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1F5487">
        <w:rPr>
          <w:rFonts w:ascii="TH SarabunPSK" w:hAnsi="TH SarabunPSK" w:cs="TH SarabunPSK"/>
          <w:sz w:val="32"/>
          <w:szCs w:val="32"/>
          <w:cs/>
        </w:rPr>
        <w:t xml:space="preserve">ส่งรายงานประเมินตนเอง </w:t>
      </w:r>
      <w:r w:rsidRPr="001F5487">
        <w:rPr>
          <w:rFonts w:ascii="TH SarabunPSK" w:hAnsi="TH SarabunPSK" w:cs="TH SarabunPSK"/>
          <w:sz w:val="32"/>
          <w:szCs w:val="32"/>
        </w:rPr>
        <w:t xml:space="preserve">AUN-QA SAR </w:t>
      </w:r>
      <w:r w:rsidRPr="001F5487">
        <w:rPr>
          <w:rFonts w:ascii="TH SarabunPSK" w:hAnsi="TH SarabunPSK" w:cs="TH SarabunPSK"/>
          <w:sz w:val="32"/>
          <w:szCs w:val="32"/>
          <w:cs/>
        </w:rPr>
        <w:t>เต็มรูปแบบ</w:t>
      </w:r>
    </w:p>
    <w:p w14:paraId="4ECD1549" w14:textId="77777777" w:rsidR="009B2ADF" w:rsidRPr="001F5487" w:rsidRDefault="009B2ADF" w:rsidP="009B2ADF">
      <w:pPr>
        <w:spacing w:after="0"/>
        <w:rPr>
          <w:rFonts w:ascii="TH SarabunPSK" w:hAnsi="TH SarabunPSK" w:cs="TH SarabunPSK"/>
          <w:sz w:val="32"/>
          <w:szCs w:val="32"/>
        </w:rPr>
      </w:pPr>
      <w:r w:rsidRPr="00434952">
        <w:rPr>
          <w:rFonts w:ascii="TH SarabunPSK" w:hAnsi="TH SarabunPSK" w:cs="TH SarabunPSK"/>
          <w:sz w:val="24"/>
          <w:szCs w:val="24"/>
        </w:rPr>
        <w:sym w:font="Wingdings 2" w:char="F052"/>
      </w:r>
      <w:r w:rsidRPr="001F5487">
        <w:rPr>
          <w:rFonts w:ascii="TH SarabunPSK" w:hAnsi="TH SarabunPSK" w:cs="TH SarabunPSK"/>
          <w:sz w:val="32"/>
          <w:szCs w:val="32"/>
        </w:rPr>
        <w:t xml:space="preserve"> </w:t>
      </w:r>
      <w:r w:rsidRPr="001F5487">
        <w:rPr>
          <w:rFonts w:ascii="TH SarabunPSK" w:hAnsi="TH SarabunPSK" w:cs="TH SarabunPSK"/>
          <w:sz w:val="32"/>
          <w:szCs w:val="32"/>
          <w:cs/>
        </w:rPr>
        <w:t xml:space="preserve">หลักสูตร (ระบุ) </w:t>
      </w:r>
      <w:r w:rsidRPr="00245C61">
        <w:rPr>
          <w:rFonts w:ascii="TH SarabunPSK" w:hAnsi="TH SarabunPSK" w:cs="TH SarabunPSK"/>
          <w:sz w:val="32"/>
          <w:szCs w:val="32"/>
          <w:u w:val="dotted"/>
          <w:cs/>
        </w:rPr>
        <w:t>ปรัชญาดุษฎีบัณฑิต สาขาวิชาเภสัชวิทยา(หลักสูตรนานาชาติ)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F5487">
        <w:rPr>
          <w:rFonts w:ascii="TH SarabunPSK" w:hAnsi="TH SarabunPSK" w:cs="TH SarabunPSK"/>
          <w:sz w:val="32"/>
          <w:szCs w:val="32"/>
          <w:cs/>
        </w:rPr>
        <w:t>รายงานประเมินตนเองแบบย่อ ดังนี้</w:t>
      </w:r>
    </w:p>
    <w:p w14:paraId="2CB6794C" w14:textId="77777777" w:rsidR="009B2ADF" w:rsidRPr="001F5487" w:rsidRDefault="009B2ADF" w:rsidP="009B2ADF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2733"/>
        <w:gridCol w:w="2811"/>
        <w:gridCol w:w="2458"/>
      </w:tblGrid>
      <w:tr w:rsidR="009B2ADF" w:rsidRPr="001F5487" w14:paraId="231EB3C6" w14:textId="77777777" w:rsidTr="008C4AB4">
        <w:trPr>
          <w:tblHeader/>
        </w:trPr>
        <w:tc>
          <w:tcPr>
            <w:tcW w:w="10685" w:type="dxa"/>
            <w:gridSpan w:val="4"/>
            <w:shd w:val="clear" w:color="auto" w:fill="D9D9D9"/>
            <w:vAlign w:val="center"/>
          </w:tcPr>
          <w:p w14:paraId="6F582209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1.1-2 </w:t>
            </w: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Expected Learning Outcomes </w:t>
            </w: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(ผลการเรียนรู้ที่คาดหวังของหลักสูตรคืออะไร)</w:t>
            </w:r>
          </w:p>
        </w:tc>
      </w:tr>
      <w:tr w:rsidR="009B2ADF" w:rsidRPr="001F5487" w14:paraId="2699AECD" w14:textId="77777777" w:rsidTr="008C4AB4">
        <w:tc>
          <w:tcPr>
            <w:tcW w:w="2683" w:type="dxa"/>
            <w:shd w:val="clear" w:color="auto" w:fill="auto"/>
            <w:vAlign w:val="center"/>
          </w:tcPr>
          <w:p w14:paraId="6BE37A2F" w14:textId="77777777" w:rsidR="009B2ADF" w:rsidRPr="001F5487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ผลการเรียนรู้ที่คาดหวัง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(ELOs)</w:t>
            </w:r>
          </w:p>
        </w:tc>
        <w:tc>
          <w:tcPr>
            <w:tcW w:w="2733" w:type="dxa"/>
            <w:shd w:val="clear" w:color="auto" w:fill="auto"/>
            <w:vAlign w:val="center"/>
          </w:tcPr>
          <w:p w14:paraId="10D35350" w14:textId="77777777" w:rsidR="009B2ADF" w:rsidRPr="001F5487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ความสอดคล้องกับวิสัยทัศน์ ค่านิยม ขององค์กร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162FEFD1" w14:textId="77777777" w:rsidR="009B2ADF" w:rsidRPr="001F5487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ความสอดคล้องกับทฤษฎีการเรียนรู้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*</w:t>
            </w:r>
          </w:p>
        </w:tc>
        <w:tc>
          <w:tcPr>
            <w:tcW w:w="2458" w:type="dxa"/>
            <w:shd w:val="clear" w:color="auto" w:fill="auto"/>
          </w:tcPr>
          <w:p w14:paraId="480FF0E7" w14:textId="77777777" w:rsidR="009B2ADF" w:rsidRPr="001F5487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ทักษะทั่วไปหรือทักษะเฉพาะ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**</w:t>
            </w:r>
          </w:p>
        </w:tc>
      </w:tr>
      <w:tr w:rsidR="009B2ADF" w:rsidRPr="001137D9" w14:paraId="00C0C7AE" w14:textId="77777777" w:rsidTr="008C4AB4">
        <w:tc>
          <w:tcPr>
            <w:tcW w:w="2683" w:type="dxa"/>
            <w:shd w:val="clear" w:color="auto" w:fill="auto"/>
          </w:tcPr>
          <w:p w14:paraId="70D3C2FD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ด้านคุณธรรม จริยธรรม</w:t>
            </w:r>
          </w:p>
          <w:p w14:paraId="06EC5FEC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มีมาตรฐานจรรยาบรรณทางด้านวิชาการ</w:t>
            </w:r>
          </w:p>
          <w:p w14:paraId="35288586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1137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>ซื่อสัตย์ มีวินัย ตรงต่อเวลา</w:t>
            </w:r>
          </w:p>
          <w:p w14:paraId="6E9746A2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เคารพสิทธิ ฟังความเห็นผู้อื่น</w:t>
            </w:r>
          </w:p>
          <w:p w14:paraId="3C7DB6B4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เคารพ กฎระเบียบขององค์การ/สังคม </w:t>
            </w:r>
          </w:p>
        </w:tc>
        <w:tc>
          <w:tcPr>
            <w:tcW w:w="2733" w:type="dxa"/>
            <w:shd w:val="clear" w:color="auto" w:fill="auto"/>
          </w:tcPr>
          <w:p w14:paraId="3DD6E8FD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>1. พันธกิจมหาวิทยาลัยมหิดล</w:t>
            </w:r>
          </w:p>
          <w:p w14:paraId="78B50454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1137D9">
              <w:rPr>
                <w:rFonts w:ascii="TH SarabunPSK" w:hAnsi="TH SarabunPSK" w:cs="TH SarabunPSK"/>
                <w:sz w:val="32"/>
                <w:szCs w:val="32"/>
              </w:rPr>
              <w:t>MU core value: I Integrity</w:t>
            </w:r>
          </w:p>
          <w:p w14:paraId="53740339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>3. พันธกิจคณะวิทยาศาสตร์</w:t>
            </w:r>
          </w:p>
          <w:p w14:paraId="24AC9386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ยุทธศาสตร์ที่ 4 มหาวิทยาลัย </w:t>
            </w:r>
            <w:r w:rsidRPr="001137D9">
              <w:rPr>
                <w:rFonts w:ascii="TH SarabunPSK" w:hAnsi="TH SarabunPSK" w:cs="TH SarabunPSK"/>
                <w:sz w:val="32"/>
                <w:szCs w:val="32"/>
              </w:rPr>
              <w:t>Excellence in Management for sustainable organization</w:t>
            </w:r>
          </w:p>
        </w:tc>
        <w:tc>
          <w:tcPr>
            <w:tcW w:w="2811" w:type="dxa"/>
            <w:shd w:val="clear" w:color="auto" w:fill="auto"/>
          </w:tcPr>
          <w:p w14:paraId="0BA45227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>- Analyze</w:t>
            </w:r>
          </w:p>
          <w:p w14:paraId="39F046CF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>- Evaluate</w:t>
            </w:r>
          </w:p>
        </w:tc>
        <w:tc>
          <w:tcPr>
            <w:tcW w:w="2458" w:type="dxa"/>
            <w:shd w:val="clear" w:color="auto" w:fill="auto"/>
          </w:tcPr>
          <w:p w14:paraId="51D94638" w14:textId="77777777" w:rsidR="009B2ADF" w:rsidRPr="001137D9" w:rsidRDefault="009B2ADF" w:rsidP="008C4AB4">
            <w:pPr>
              <w:pStyle w:val="ListParagraph"/>
              <w:spacing w:after="0" w:line="223" w:lineRule="auto"/>
              <w:ind w:left="137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ทักษะทั่วไป </w:t>
            </w:r>
          </w:p>
          <w:p w14:paraId="1767B613" w14:textId="77777777" w:rsidR="009B2ADF" w:rsidRPr="001137D9" w:rsidRDefault="009B2ADF" w:rsidP="008C4AB4">
            <w:pPr>
              <w:pStyle w:val="ListParagraph"/>
              <w:spacing w:after="0" w:line="223" w:lineRule="auto"/>
              <w:ind w:left="13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2ADF" w:rsidRPr="001137D9" w14:paraId="4FE988F6" w14:textId="77777777" w:rsidTr="008C4AB4">
        <w:tc>
          <w:tcPr>
            <w:tcW w:w="2683" w:type="dxa"/>
            <w:shd w:val="clear" w:color="auto" w:fill="auto"/>
          </w:tcPr>
          <w:p w14:paraId="7EB90A57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ด้านความรู้</w:t>
            </w:r>
          </w:p>
          <w:p w14:paraId="1BCEAB49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137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มีความรู้ ความเข้าใจถูกต้องและลึกซึ้ง สามารถอธิบายหลักการและทฤษฎีทางเภสัชวิทยาและสาขาที่เกี่ยวข้องแก่ผู้อื่นได้ </w:t>
            </w:r>
          </w:p>
          <w:p w14:paraId="628DE250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สามารถประยุกต์ความรู้ทางเภสัชวิทยามาใช้ในงานวิจัย ค้นคว้าหาความรู้ ความก้าวหน้าทางวิชาการเพิ่มเติมได้ด้วยตนเอง </w:t>
            </w:r>
          </w:p>
          <w:p w14:paraId="78300C3F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ประยุกต์ความรู้ทางเภสัชวิทยาและสาขาที่เกี่ยวข้อง ใช้วิเคราะห์ เชื่อมโยง แก้ปัญหา พัฒนาองค์ความรู้ใหม่ ก่อให้เกิดผลงานที่เป็นนวัตกรรมในระดับชาติและนานาชาติ</w:t>
            </w:r>
          </w:p>
        </w:tc>
        <w:tc>
          <w:tcPr>
            <w:tcW w:w="2733" w:type="dxa"/>
            <w:shd w:val="clear" w:color="auto" w:fill="auto"/>
          </w:tcPr>
          <w:p w14:paraId="6652D062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>1. พันธกิจมหาวิทยาลัยมหิดล</w:t>
            </w:r>
          </w:p>
          <w:p w14:paraId="1211376A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1137D9">
              <w:rPr>
                <w:rFonts w:ascii="TH SarabunPSK" w:hAnsi="TH SarabunPSK" w:cs="TH SarabunPSK"/>
                <w:sz w:val="32"/>
                <w:szCs w:val="32"/>
              </w:rPr>
              <w:t xml:space="preserve">MU core value: </w:t>
            </w:r>
          </w:p>
          <w:p w14:paraId="3987A1FE" w14:textId="77777777" w:rsidR="009B2ADF" w:rsidRPr="001137D9" w:rsidRDefault="009B2ADF" w:rsidP="008C4AB4">
            <w:pPr>
              <w:spacing w:after="0" w:line="223" w:lineRule="auto"/>
              <w:ind w:left="436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>- I Integrity</w:t>
            </w:r>
          </w:p>
          <w:p w14:paraId="235E67DD" w14:textId="77777777" w:rsidR="009B2ADF" w:rsidRPr="001137D9" w:rsidRDefault="009B2ADF" w:rsidP="008C4AB4">
            <w:pPr>
              <w:spacing w:after="0" w:line="223" w:lineRule="auto"/>
              <w:ind w:left="436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>- Altruism</w:t>
            </w:r>
          </w:p>
          <w:p w14:paraId="77C353E9" w14:textId="77777777" w:rsidR="009B2ADF" w:rsidRPr="001137D9" w:rsidRDefault="009B2ADF" w:rsidP="008C4AB4">
            <w:pPr>
              <w:spacing w:after="0" w:line="223" w:lineRule="auto"/>
              <w:ind w:left="436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137D9">
              <w:rPr>
                <w:sz w:val="32"/>
                <w:szCs w:val="32"/>
              </w:rPr>
              <w:t xml:space="preserve"> </w:t>
            </w:r>
            <w:r w:rsidRPr="001137D9">
              <w:rPr>
                <w:rFonts w:ascii="TH SarabunPSK" w:hAnsi="TH SarabunPSK" w:cs="TH SarabunPSK"/>
                <w:sz w:val="32"/>
                <w:szCs w:val="32"/>
              </w:rPr>
              <w:t>Determination</w:t>
            </w:r>
          </w:p>
          <w:p w14:paraId="1B770E8D" w14:textId="77777777" w:rsidR="009B2ADF" w:rsidRPr="001137D9" w:rsidRDefault="009B2ADF" w:rsidP="008C4AB4">
            <w:pPr>
              <w:spacing w:after="0" w:line="223" w:lineRule="auto"/>
              <w:ind w:left="436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>- Originality</w:t>
            </w:r>
          </w:p>
          <w:p w14:paraId="41760945" w14:textId="77777777" w:rsidR="009B2ADF" w:rsidRPr="001137D9" w:rsidRDefault="009B2ADF" w:rsidP="008C4AB4">
            <w:pPr>
              <w:spacing w:after="0" w:line="223" w:lineRule="auto"/>
              <w:ind w:left="436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>- Leadership</w:t>
            </w:r>
          </w:p>
          <w:p w14:paraId="684E71EF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>3. พันธกิจคณะวิทยาศาสตร์</w:t>
            </w:r>
          </w:p>
          <w:p w14:paraId="2475BDCF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1137D9">
              <w:rPr>
                <w:rFonts w:ascii="TH SarabunPSK" w:hAnsi="TH SarabunPSK" w:cs="TH SarabunPSK"/>
                <w:sz w:val="32"/>
                <w:szCs w:val="32"/>
              </w:rPr>
              <w:t>MUSC core value</w:t>
            </w:r>
          </w:p>
          <w:p w14:paraId="53FF7BD3" w14:textId="77777777" w:rsidR="009B2ADF" w:rsidRPr="001137D9" w:rsidRDefault="009B2ADF" w:rsidP="008C4AB4">
            <w:pPr>
              <w:tabs>
                <w:tab w:val="left" w:pos="423"/>
              </w:tabs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ab/>
              <w:t>- Mastery</w:t>
            </w:r>
          </w:p>
          <w:p w14:paraId="0B3E2E63" w14:textId="77777777" w:rsidR="009B2ADF" w:rsidRPr="001137D9" w:rsidRDefault="009B2ADF" w:rsidP="008C4AB4">
            <w:pPr>
              <w:tabs>
                <w:tab w:val="left" w:pos="423"/>
              </w:tabs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- Success </w:t>
            </w:r>
          </w:p>
          <w:p w14:paraId="6B86528C" w14:textId="77777777" w:rsidR="009B2ADF" w:rsidRPr="001137D9" w:rsidRDefault="009B2ADF" w:rsidP="008C4AB4">
            <w:pPr>
              <w:tabs>
                <w:tab w:val="left" w:pos="423"/>
              </w:tabs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ab/>
              <w:t>- Creativity</w:t>
            </w:r>
          </w:p>
        </w:tc>
        <w:tc>
          <w:tcPr>
            <w:tcW w:w="2811" w:type="dxa"/>
            <w:shd w:val="clear" w:color="auto" w:fill="auto"/>
          </w:tcPr>
          <w:p w14:paraId="1B19A2BF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 xml:space="preserve">- Remember </w:t>
            </w:r>
          </w:p>
          <w:p w14:paraId="418543CA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 xml:space="preserve">- Understand </w:t>
            </w:r>
          </w:p>
          <w:p w14:paraId="30868462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 xml:space="preserve">- Apply </w:t>
            </w:r>
          </w:p>
          <w:p w14:paraId="339181F0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 xml:space="preserve">- Analyze </w:t>
            </w:r>
          </w:p>
          <w:p w14:paraId="7032A1F6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 xml:space="preserve">- Evaluate </w:t>
            </w:r>
          </w:p>
          <w:p w14:paraId="617C4909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 xml:space="preserve">- Create </w:t>
            </w:r>
          </w:p>
        </w:tc>
        <w:tc>
          <w:tcPr>
            <w:tcW w:w="2458" w:type="dxa"/>
            <w:shd w:val="clear" w:color="auto" w:fill="auto"/>
          </w:tcPr>
          <w:p w14:paraId="780AC30C" w14:textId="77777777" w:rsidR="009B2ADF" w:rsidRPr="001137D9" w:rsidRDefault="009B2ADF" w:rsidP="008C4AB4">
            <w:pPr>
              <w:pStyle w:val="ListParagraph"/>
              <w:spacing w:after="0" w:line="223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>- ทักษะเฉพาะ</w:t>
            </w:r>
          </w:p>
        </w:tc>
      </w:tr>
      <w:tr w:rsidR="009B2ADF" w:rsidRPr="001137D9" w14:paraId="25B25519" w14:textId="77777777" w:rsidTr="008C4AB4">
        <w:tc>
          <w:tcPr>
            <w:tcW w:w="2683" w:type="dxa"/>
            <w:shd w:val="clear" w:color="auto" w:fill="auto"/>
          </w:tcPr>
          <w:p w14:paraId="4D382AE5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3. ความสัมพันธ์ระหว่างบุคคล </w:t>
            </w:r>
          </w:p>
          <w:p w14:paraId="7ED271BF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ความรับผิดชอบ</w:t>
            </w:r>
          </w:p>
          <w:p w14:paraId="6A62B56E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มีความรับผิดชอบต่อองค์กร</w:t>
            </w:r>
          </w:p>
          <w:p w14:paraId="67D71F57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มีมนุษย์สัมพันธ์ ทำงานร่วมกับผู้อื่นได้ดี </w:t>
            </w:r>
          </w:p>
          <w:p w14:paraId="42DA3967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>- สามารถเป็นผู้นำของกลุ่ม จัดการการขัดแย้งและข้อโต้แย้งภายในกลุ่ม สร้างเครือข่ายงานวิจัยได้</w:t>
            </w:r>
          </w:p>
        </w:tc>
        <w:tc>
          <w:tcPr>
            <w:tcW w:w="2733" w:type="dxa"/>
            <w:shd w:val="clear" w:color="auto" w:fill="auto"/>
          </w:tcPr>
          <w:p w14:paraId="48D8F45E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>Mahidol Core Value</w:t>
            </w:r>
          </w:p>
          <w:p w14:paraId="46238CB8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>- Mastery</w:t>
            </w:r>
          </w:p>
          <w:p w14:paraId="5CDA4F20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>- Altruism</w:t>
            </w:r>
          </w:p>
          <w:p w14:paraId="3E1A6820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>- Harmony</w:t>
            </w:r>
          </w:p>
          <w:p w14:paraId="161963E0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>- Leadership</w:t>
            </w:r>
          </w:p>
        </w:tc>
        <w:tc>
          <w:tcPr>
            <w:tcW w:w="2811" w:type="dxa"/>
            <w:shd w:val="clear" w:color="auto" w:fill="auto"/>
          </w:tcPr>
          <w:p w14:paraId="67195074" w14:textId="77777777" w:rsidR="009B2ADF" w:rsidRPr="001137D9" w:rsidRDefault="009B2ADF" w:rsidP="008C4AB4">
            <w:pPr>
              <w:spacing w:after="0" w:line="223" w:lineRule="auto"/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 xml:space="preserve">- Apply </w:t>
            </w:r>
          </w:p>
          <w:p w14:paraId="5130684D" w14:textId="77777777" w:rsidR="009B2ADF" w:rsidRPr="001137D9" w:rsidRDefault="009B2ADF" w:rsidP="008C4AB4">
            <w:pPr>
              <w:spacing w:after="0" w:line="223" w:lineRule="auto"/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 xml:space="preserve">- Analyze </w:t>
            </w:r>
          </w:p>
          <w:p w14:paraId="491E3CF8" w14:textId="77777777" w:rsidR="009B2ADF" w:rsidRPr="001137D9" w:rsidRDefault="009B2ADF" w:rsidP="008C4AB4">
            <w:pPr>
              <w:spacing w:after="0" w:line="223" w:lineRule="auto"/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 xml:space="preserve">- Evaluate </w:t>
            </w:r>
          </w:p>
          <w:p w14:paraId="2815DE9F" w14:textId="77777777" w:rsidR="009B2ADF" w:rsidRPr="001137D9" w:rsidRDefault="009B2ADF" w:rsidP="008C4AB4">
            <w:pPr>
              <w:spacing w:after="0" w:line="223" w:lineRule="auto"/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>- Create</w:t>
            </w:r>
          </w:p>
        </w:tc>
        <w:tc>
          <w:tcPr>
            <w:tcW w:w="2458" w:type="dxa"/>
            <w:shd w:val="clear" w:color="auto" w:fill="auto"/>
          </w:tcPr>
          <w:p w14:paraId="6A0A3C25" w14:textId="77777777" w:rsidR="009B2ADF" w:rsidRPr="001137D9" w:rsidRDefault="009B2ADF" w:rsidP="008C4AB4">
            <w:pPr>
              <w:pStyle w:val="ListParagraph"/>
              <w:spacing w:after="0" w:line="223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ทักษะทั่วไป</w:t>
            </w:r>
          </w:p>
        </w:tc>
      </w:tr>
      <w:tr w:rsidR="009B2ADF" w:rsidRPr="001137D9" w14:paraId="5FBCA47C" w14:textId="77777777" w:rsidTr="008C4AB4">
        <w:tc>
          <w:tcPr>
            <w:tcW w:w="2683" w:type="dxa"/>
            <w:shd w:val="clear" w:color="auto" w:fill="auto"/>
          </w:tcPr>
          <w:p w14:paraId="45776B03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>4. ทักษะการวิเคราะห์ตัวเลข การใช้เทคโนโลยีสารสนเทศ</w:t>
            </w:r>
          </w:p>
          <w:p w14:paraId="11511E25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สามารถวิเคราะห์ คำนวณข้อมูลในงานวิจัยโดยใช้เครื่องมือทางสถิติที่ถูกต้องและเหมาะสม ใช้เทคโนโลยีสืบค้นข้อมูลที่ทันสมัย ทั้งในระหว่างการศึกษาและภายหลังจบการศึกษาแล้ว</w:t>
            </w:r>
          </w:p>
        </w:tc>
        <w:tc>
          <w:tcPr>
            <w:tcW w:w="2733" w:type="dxa"/>
            <w:shd w:val="clear" w:color="auto" w:fill="auto"/>
          </w:tcPr>
          <w:p w14:paraId="6FFE32ED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>Mahidol Core Value</w:t>
            </w:r>
          </w:p>
          <w:p w14:paraId="05F4A4DD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>- Mastery</w:t>
            </w:r>
          </w:p>
          <w:p w14:paraId="15656204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>- Originality</w:t>
            </w:r>
          </w:p>
          <w:p w14:paraId="6D6E01FA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4EBB73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11" w:type="dxa"/>
            <w:shd w:val="clear" w:color="auto" w:fill="auto"/>
          </w:tcPr>
          <w:p w14:paraId="5779E658" w14:textId="77777777" w:rsidR="009B2ADF" w:rsidRPr="001137D9" w:rsidRDefault="009B2ADF" w:rsidP="008C4AB4">
            <w:pPr>
              <w:spacing w:after="0" w:line="223" w:lineRule="auto"/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 xml:space="preserve">- Analyze </w:t>
            </w:r>
          </w:p>
          <w:p w14:paraId="7A86A751" w14:textId="77777777" w:rsidR="009B2ADF" w:rsidRPr="001137D9" w:rsidRDefault="009B2ADF" w:rsidP="008C4AB4">
            <w:pPr>
              <w:spacing w:after="0" w:line="223" w:lineRule="auto"/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 xml:space="preserve">- Evaluate </w:t>
            </w:r>
          </w:p>
          <w:p w14:paraId="1ACDB71A" w14:textId="77777777" w:rsidR="009B2ADF" w:rsidRPr="001137D9" w:rsidRDefault="009B2ADF" w:rsidP="008C4AB4">
            <w:pPr>
              <w:spacing w:after="0" w:line="223" w:lineRule="auto"/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>- Creativity</w:t>
            </w:r>
          </w:p>
        </w:tc>
        <w:tc>
          <w:tcPr>
            <w:tcW w:w="2458" w:type="dxa"/>
            <w:shd w:val="clear" w:color="auto" w:fill="auto"/>
          </w:tcPr>
          <w:p w14:paraId="60F630D7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ทักษะเฉพาะ</w:t>
            </w:r>
          </w:p>
        </w:tc>
      </w:tr>
      <w:tr w:rsidR="009B2ADF" w:rsidRPr="001137D9" w14:paraId="52AEB9B4" w14:textId="77777777" w:rsidTr="008C4AB4">
        <w:tc>
          <w:tcPr>
            <w:tcW w:w="2683" w:type="dxa"/>
            <w:shd w:val="clear" w:color="auto" w:fill="auto"/>
          </w:tcPr>
          <w:p w14:paraId="62FF16F7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>5. ทักษะในการสื่อสาร</w:t>
            </w:r>
          </w:p>
          <w:p w14:paraId="6F20ED7A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สามารถใช้ภาษาอังกฤษในการติดต่อสื่อสาร ในการค้นคว้าหาความรู้ที่ทันสมัย โดยอาศัยเทคโนโลยีสารสนเทศด้วยตนเอง </w:t>
            </w:r>
            <w:r w:rsidRPr="001137D9">
              <w:rPr>
                <w:rFonts w:ascii="TH SarabunPSK" w:hAnsi="TH SarabunPSK" w:cs="TH SarabunPSK"/>
                <w:sz w:val="32"/>
                <w:szCs w:val="32"/>
              </w:rPr>
              <w:t xml:space="preserve">report present </w:t>
            </w: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ผลงานทางวิชาการ ฯลฯ </w:t>
            </w:r>
          </w:p>
          <w:p w14:paraId="5D4342CD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สามารถเขียนขอทุนวิจัย ออกแบบ วางแผนการทดลอง วิเคราะห์ เขียนโครงการ ตีพิมพ์ผลงานวิจัยในวารสารวิชาการในระดับนานาชาติ </w:t>
            </w:r>
          </w:p>
        </w:tc>
        <w:tc>
          <w:tcPr>
            <w:tcW w:w="2733" w:type="dxa"/>
            <w:shd w:val="clear" w:color="auto" w:fill="auto"/>
          </w:tcPr>
          <w:p w14:paraId="78669872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1137D9">
              <w:rPr>
                <w:rFonts w:ascii="TH SarabunPSK" w:hAnsi="TH SarabunPSK" w:cs="TH SarabunPSK"/>
                <w:sz w:val="32"/>
                <w:szCs w:val="32"/>
              </w:rPr>
              <w:t xml:space="preserve">Vision </w:t>
            </w: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มหาวิทยาลัยมหิดล</w:t>
            </w:r>
          </w:p>
          <w:p w14:paraId="12F355C9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1137D9">
              <w:rPr>
                <w:rFonts w:ascii="TH SarabunPSK" w:hAnsi="TH SarabunPSK" w:cs="TH SarabunPSK"/>
                <w:sz w:val="32"/>
                <w:szCs w:val="32"/>
              </w:rPr>
              <w:t>Vision</w:t>
            </w: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คณะวิทยาศาสตร์</w:t>
            </w:r>
          </w:p>
          <w:p w14:paraId="1C2EC9FA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1137D9">
              <w:rPr>
                <w:rFonts w:ascii="TH SarabunPSK" w:hAnsi="TH SarabunPSK" w:cs="TH SarabunPSK"/>
                <w:sz w:val="32"/>
                <w:szCs w:val="32"/>
              </w:rPr>
              <w:t xml:space="preserve">Mission </w:t>
            </w: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คณะวิทยาศาสตร์</w:t>
            </w:r>
          </w:p>
          <w:p w14:paraId="4A073A03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 xml:space="preserve">- Mahidol Core Value: </w:t>
            </w:r>
          </w:p>
          <w:p w14:paraId="124955CA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ab/>
              <w:t>- Originality</w:t>
            </w:r>
          </w:p>
          <w:p w14:paraId="226CF1EA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 xml:space="preserve">- MUSC Core Value: </w:t>
            </w:r>
          </w:p>
          <w:p w14:paraId="48895514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ab/>
              <w:t>- Creativity</w:t>
            </w:r>
          </w:p>
        </w:tc>
        <w:tc>
          <w:tcPr>
            <w:tcW w:w="2811" w:type="dxa"/>
            <w:shd w:val="clear" w:color="auto" w:fill="auto"/>
          </w:tcPr>
          <w:p w14:paraId="5791CD83" w14:textId="77777777" w:rsidR="009B2ADF" w:rsidRPr="001137D9" w:rsidRDefault="009B2ADF" w:rsidP="008C4AB4">
            <w:pPr>
              <w:spacing w:after="0" w:line="223" w:lineRule="auto"/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>- Remember</w:t>
            </w:r>
          </w:p>
          <w:p w14:paraId="0F85EDFD" w14:textId="77777777" w:rsidR="009B2ADF" w:rsidRPr="001137D9" w:rsidRDefault="009B2ADF" w:rsidP="008C4AB4">
            <w:pPr>
              <w:spacing w:after="0" w:line="223" w:lineRule="auto"/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>- Understand</w:t>
            </w:r>
          </w:p>
          <w:p w14:paraId="2007BCC2" w14:textId="77777777" w:rsidR="009B2ADF" w:rsidRPr="001137D9" w:rsidRDefault="009B2ADF" w:rsidP="008C4AB4">
            <w:pPr>
              <w:spacing w:after="0" w:line="223" w:lineRule="auto"/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>- Apply</w:t>
            </w:r>
          </w:p>
          <w:p w14:paraId="63E11AA4" w14:textId="77777777" w:rsidR="009B2ADF" w:rsidRPr="001137D9" w:rsidRDefault="009B2ADF" w:rsidP="008C4AB4">
            <w:pPr>
              <w:spacing w:after="0" w:line="223" w:lineRule="auto"/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>- Evaluate</w:t>
            </w:r>
          </w:p>
          <w:p w14:paraId="4DC8004F" w14:textId="77777777" w:rsidR="009B2ADF" w:rsidRPr="001137D9" w:rsidRDefault="009B2ADF" w:rsidP="008C4AB4">
            <w:pPr>
              <w:spacing w:after="0" w:line="223" w:lineRule="auto"/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/>
                <w:sz w:val="32"/>
                <w:szCs w:val="32"/>
              </w:rPr>
              <w:t>- Creativity</w:t>
            </w:r>
          </w:p>
        </w:tc>
        <w:tc>
          <w:tcPr>
            <w:tcW w:w="2458" w:type="dxa"/>
            <w:shd w:val="clear" w:color="auto" w:fill="auto"/>
          </w:tcPr>
          <w:p w14:paraId="0CC0C4C6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ทักษะทั่วไป</w:t>
            </w:r>
          </w:p>
          <w:p w14:paraId="5A498CE3" w14:textId="77777777" w:rsidR="009B2ADF" w:rsidRPr="001137D9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37D9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ทักษะเฉพาะ</w:t>
            </w:r>
          </w:p>
        </w:tc>
      </w:tr>
    </w:tbl>
    <w:p w14:paraId="1417150C" w14:textId="77777777" w:rsidR="009B2ADF" w:rsidRPr="00472A71" w:rsidRDefault="009B2ADF" w:rsidP="009B2ADF">
      <w:pPr>
        <w:spacing w:after="0" w:line="240" w:lineRule="auto"/>
        <w:rPr>
          <w:rFonts w:ascii="TH SarabunPSK" w:hAnsi="TH SarabunPSK" w:cs="TH SarabunPSK"/>
          <w:sz w:val="28"/>
        </w:rPr>
      </w:pPr>
      <w:r w:rsidRPr="00472A71">
        <w:rPr>
          <w:rFonts w:ascii="TH SarabunPSK" w:hAnsi="TH SarabunPSK" w:cs="TH SarabunPSK"/>
          <w:sz w:val="28"/>
          <w:u w:val="single"/>
          <w:cs/>
        </w:rPr>
        <w:t>หมายเหตุ</w:t>
      </w:r>
      <w:r w:rsidRPr="00472A71">
        <w:rPr>
          <w:rFonts w:ascii="TH SarabunPSK" w:hAnsi="TH SarabunPSK" w:cs="TH SarabunPSK"/>
          <w:sz w:val="28"/>
          <w:cs/>
        </w:rPr>
        <w:t xml:space="preserve"> </w:t>
      </w:r>
    </w:p>
    <w:p w14:paraId="548F1AFD" w14:textId="77777777" w:rsidR="009B2ADF" w:rsidRPr="00472A71" w:rsidRDefault="009B2ADF" w:rsidP="009B2ADF">
      <w:pPr>
        <w:spacing w:after="0" w:line="240" w:lineRule="auto"/>
        <w:rPr>
          <w:rFonts w:ascii="TH SarabunPSK" w:hAnsi="TH SarabunPSK" w:cs="TH SarabunPSK"/>
          <w:sz w:val="28"/>
        </w:rPr>
      </w:pPr>
      <w:r w:rsidRPr="00472A71">
        <w:rPr>
          <w:rFonts w:ascii="TH SarabunPSK" w:hAnsi="TH SarabunPSK" w:cs="TH SarabunPSK"/>
          <w:sz w:val="28"/>
        </w:rPr>
        <w:t xml:space="preserve">* Bloom’s Taxonomy </w:t>
      </w:r>
      <w:r w:rsidRPr="00472A71">
        <w:rPr>
          <w:rFonts w:ascii="TH SarabunPSK" w:hAnsi="TH SarabunPSK" w:cs="TH SarabunPSK"/>
          <w:sz w:val="28"/>
          <w:cs/>
        </w:rPr>
        <w:t>ความรู้ ความเข้าใจ การนำไปประยุกต์ การวิเคราะห์ สังเคราะห์ ประเมินค่า</w:t>
      </w:r>
      <w:r w:rsidRPr="00472A71">
        <w:rPr>
          <w:rFonts w:ascii="TH SarabunPSK" w:hAnsi="TH SarabunPSK" w:cs="TH SarabunPSK"/>
          <w:sz w:val="28"/>
        </w:rPr>
        <w:t xml:space="preserve"> </w:t>
      </w:r>
      <w:r w:rsidRPr="00472A71">
        <w:rPr>
          <w:rFonts w:ascii="TH SarabunPSK" w:hAnsi="TH SarabunPSK" w:cs="TH SarabunPSK"/>
          <w:sz w:val="28"/>
          <w:cs/>
        </w:rPr>
        <w:t>หรือหากใช้แนวทางอื่นโปรดแสดงการอ้างอิง</w:t>
      </w:r>
    </w:p>
    <w:p w14:paraId="110B4D81" w14:textId="77777777" w:rsidR="009B2ADF" w:rsidRDefault="009B2ADF" w:rsidP="009B2ADF">
      <w:pPr>
        <w:spacing w:after="0" w:line="240" w:lineRule="auto"/>
        <w:rPr>
          <w:rFonts w:ascii="TH SarabunPSK" w:hAnsi="TH SarabunPSK" w:cs="TH SarabunPSK"/>
          <w:sz w:val="28"/>
        </w:rPr>
      </w:pPr>
      <w:r w:rsidRPr="00472A71">
        <w:rPr>
          <w:rFonts w:ascii="TH SarabunPSK" w:hAnsi="TH SarabunPSK" w:cs="TH SarabunPSK"/>
          <w:sz w:val="28"/>
        </w:rPr>
        <w:t xml:space="preserve">** </w:t>
      </w:r>
      <w:r w:rsidRPr="00472A71">
        <w:rPr>
          <w:rFonts w:ascii="TH SarabunPSK" w:hAnsi="TH SarabunPSK" w:cs="TH SarabunPSK"/>
          <w:sz w:val="28"/>
          <w:cs/>
        </w:rPr>
        <w:t xml:space="preserve">ทักษะทั่วไป </w:t>
      </w:r>
      <w:r w:rsidRPr="00472A71">
        <w:rPr>
          <w:rFonts w:ascii="TH SarabunPSK" w:hAnsi="TH SarabunPSK" w:cs="TH SarabunPSK"/>
          <w:sz w:val="28"/>
        </w:rPr>
        <w:t xml:space="preserve">(generic skill) </w:t>
      </w:r>
      <w:r w:rsidRPr="00472A71">
        <w:rPr>
          <w:rFonts w:ascii="TH SarabunPSK" w:hAnsi="TH SarabunPSK" w:cs="TH SarabunPSK"/>
          <w:sz w:val="28"/>
          <w:cs/>
        </w:rPr>
        <w:t xml:space="preserve">เช่น การสื่อสาร การทำงานเป็นทีม ทักษะเฉพาะ </w:t>
      </w:r>
      <w:r w:rsidRPr="00472A71">
        <w:rPr>
          <w:rFonts w:ascii="TH SarabunPSK" w:hAnsi="TH SarabunPSK" w:cs="TH SarabunPSK"/>
          <w:sz w:val="28"/>
        </w:rPr>
        <w:t xml:space="preserve">(specific skill) </w:t>
      </w:r>
      <w:r w:rsidRPr="00472A71">
        <w:rPr>
          <w:rFonts w:ascii="TH SarabunPSK" w:hAnsi="TH SarabunPSK" w:cs="TH SarabunPSK"/>
          <w:sz w:val="28"/>
          <w:cs/>
        </w:rPr>
        <w:t>เช่น ทักษะที่เกี่ยวกับวิชาชีพ</w:t>
      </w:r>
    </w:p>
    <w:p w14:paraId="79A90F6C" w14:textId="77777777" w:rsidR="009B2ADF" w:rsidRPr="00472A71" w:rsidRDefault="009B2ADF" w:rsidP="009B2ADF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5647"/>
        <w:gridCol w:w="2355"/>
      </w:tblGrid>
      <w:tr w:rsidR="009B2ADF" w:rsidRPr="001F5487" w14:paraId="502298C7" w14:textId="77777777" w:rsidTr="008C4AB4">
        <w:trPr>
          <w:tblHeader/>
        </w:trPr>
        <w:tc>
          <w:tcPr>
            <w:tcW w:w="10685" w:type="dxa"/>
            <w:gridSpan w:val="3"/>
            <w:shd w:val="clear" w:color="auto" w:fill="D9D9D9"/>
            <w:vAlign w:val="center"/>
          </w:tcPr>
          <w:p w14:paraId="65C19FF6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1.3 ความสอดคล้องระหว่างความต้องการความคาดหวังของผู้มีส่วนได้ส่วนเสียกับผลการเรียนรู้ที่คาดหวัง</w:t>
            </w:r>
          </w:p>
        </w:tc>
      </w:tr>
      <w:tr w:rsidR="009B2ADF" w:rsidRPr="001F5487" w14:paraId="551CA584" w14:textId="77777777" w:rsidTr="008C4AB4">
        <w:tc>
          <w:tcPr>
            <w:tcW w:w="2683" w:type="dxa"/>
            <w:shd w:val="clear" w:color="auto" w:fill="auto"/>
            <w:vAlign w:val="center"/>
          </w:tcPr>
          <w:p w14:paraId="5A4BE029" w14:textId="77777777" w:rsidR="009B2ADF" w:rsidRPr="001F5487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ผู้มีส่วนได้ส่วนเสีย</w:t>
            </w:r>
          </w:p>
        </w:tc>
        <w:tc>
          <w:tcPr>
            <w:tcW w:w="5647" w:type="dxa"/>
            <w:shd w:val="clear" w:color="auto" w:fill="auto"/>
            <w:vAlign w:val="center"/>
          </w:tcPr>
          <w:p w14:paraId="2BE364E1" w14:textId="77777777" w:rsidR="009B2ADF" w:rsidRPr="001F5487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 ความคาดหวัง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4DA1D95D" w14:textId="77777777" w:rsidR="009B2ADF" w:rsidRPr="001F5487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ผลการเรียนรู้ที่คาดหวัง</w:t>
            </w:r>
          </w:p>
        </w:tc>
      </w:tr>
      <w:tr w:rsidR="009B2ADF" w:rsidRPr="001F5487" w14:paraId="26519546" w14:textId="77777777" w:rsidTr="008C4AB4">
        <w:tc>
          <w:tcPr>
            <w:tcW w:w="2683" w:type="dxa"/>
            <w:shd w:val="clear" w:color="auto" w:fill="auto"/>
          </w:tcPr>
          <w:p w14:paraId="4706A5E6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บัณฑิต</w:t>
            </w:r>
          </w:p>
        </w:tc>
        <w:tc>
          <w:tcPr>
            <w:tcW w:w="5647" w:type="dxa"/>
            <w:shd w:val="clear" w:color="auto" w:fill="auto"/>
          </w:tcPr>
          <w:p w14:paraId="65174670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ได้ทุนการศึกษา จบตามเวลา จบแล้วมีงานทำ</w:t>
            </w:r>
          </w:p>
        </w:tc>
        <w:tc>
          <w:tcPr>
            <w:tcW w:w="2355" w:type="dxa"/>
            <w:shd w:val="clear" w:color="auto" w:fill="auto"/>
          </w:tcPr>
          <w:p w14:paraId="48F62761" w14:textId="77777777" w:rsidR="009B2ADF" w:rsidRPr="0094456E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1, 2, 3, 4, 5</w:t>
            </w:r>
          </w:p>
        </w:tc>
      </w:tr>
      <w:tr w:rsidR="009B2ADF" w:rsidRPr="001F5487" w14:paraId="61E41C73" w14:textId="77777777" w:rsidTr="008C4AB4">
        <w:tc>
          <w:tcPr>
            <w:tcW w:w="2683" w:type="dxa"/>
            <w:shd w:val="clear" w:color="auto" w:fill="auto"/>
          </w:tcPr>
          <w:p w14:paraId="22D85A86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ผู้ใช้บัณฑิต</w:t>
            </w:r>
          </w:p>
        </w:tc>
        <w:tc>
          <w:tcPr>
            <w:tcW w:w="5647" w:type="dxa"/>
            <w:shd w:val="clear" w:color="auto" w:fill="auto"/>
          </w:tcPr>
          <w:p w14:paraId="61159414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ได้บัณฑิตที่มีความรู้ความสามารถในวิชาการ การศึกษาวิเคราะห์</w:t>
            </w:r>
          </w:p>
        </w:tc>
        <w:tc>
          <w:tcPr>
            <w:tcW w:w="2355" w:type="dxa"/>
            <w:shd w:val="clear" w:color="auto" w:fill="auto"/>
          </w:tcPr>
          <w:p w14:paraId="13DEB576" w14:textId="77777777" w:rsidR="009B2ADF" w:rsidRPr="0094456E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1, 2, 3, 4, 5</w:t>
            </w:r>
          </w:p>
        </w:tc>
      </w:tr>
      <w:tr w:rsidR="009B2ADF" w:rsidRPr="001F5487" w14:paraId="4B002B98" w14:textId="77777777" w:rsidTr="008C4AB4">
        <w:tc>
          <w:tcPr>
            <w:tcW w:w="2683" w:type="dxa"/>
            <w:shd w:val="clear" w:color="auto" w:fill="auto"/>
          </w:tcPr>
          <w:p w14:paraId="0724448B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ผู้ให้ทุน</w:t>
            </w:r>
          </w:p>
        </w:tc>
        <w:tc>
          <w:tcPr>
            <w:tcW w:w="5647" w:type="dxa"/>
            <w:shd w:val="clear" w:color="auto" w:fill="auto"/>
          </w:tcPr>
          <w:p w14:paraId="15663708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ผลงานตีพิมพ์ระดับนานาชาติ/ สร้างองค์ความรู้ใหม่</w:t>
            </w:r>
          </w:p>
        </w:tc>
        <w:tc>
          <w:tcPr>
            <w:tcW w:w="2355" w:type="dxa"/>
            <w:shd w:val="clear" w:color="auto" w:fill="auto"/>
          </w:tcPr>
          <w:p w14:paraId="0D59D9AB" w14:textId="77777777" w:rsidR="009B2ADF" w:rsidRPr="0094456E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2, 3, 4, 5</w:t>
            </w:r>
          </w:p>
        </w:tc>
      </w:tr>
      <w:tr w:rsidR="009B2ADF" w:rsidRPr="001F5487" w14:paraId="2C8CA95F" w14:textId="77777777" w:rsidTr="008C4AB4">
        <w:tc>
          <w:tcPr>
            <w:tcW w:w="2683" w:type="dxa"/>
            <w:shd w:val="clear" w:color="auto" w:fill="auto"/>
          </w:tcPr>
          <w:p w14:paraId="60954214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ศิษย์เก่า</w:t>
            </w:r>
          </w:p>
        </w:tc>
        <w:tc>
          <w:tcPr>
            <w:tcW w:w="5647" w:type="dxa"/>
            <w:shd w:val="clear" w:color="auto" w:fill="auto"/>
          </w:tcPr>
          <w:p w14:paraId="5914EDA1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การร่วมทำวิจัย</w:t>
            </w:r>
          </w:p>
        </w:tc>
        <w:tc>
          <w:tcPr>
            <w:tcW w:w="2355" w:type="dxa"/>
            <w:shd w:val="clear" w:color="auto" w:fill="auto"/>
          </w:tcPr>
          <w:p w14:paraId="12ED16B4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3, 4</w:t>
            </w:r>
          </w:p>
        </w:tc>
      </w:tr>
      <w:tr w:rsidR="009B2ADF" w:rsidRPr="001F5487" w14:paraId="2E1A4C90" w14:textId="77777777" w:rsidTr="008C4AB4">
        <w:tc>
          <w:tcPr>
            <w:tcW w:w="2683" w:type="dxa"/>
            <w:shd w:val="clear" w:color="auto" w:fill="auto"/>
          </w:tcPr>
          <w:p w14:paraId="2B4A5AE9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47" w:type="dxa"/>
            <w:shd w:val="clear" w:color="auto" w:fill="auto"/>
          </w:tcPr>
          <w:p w14:paraId="5E8E555D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5" w:type="dxa"/>
            <w:shd w:val="clear" w:color="auto" w:fill="auto"/>
          </w:tcPr>
          <w:p w14:paraId="156DBDE2" w14:textId="77777777" w:rsidR="009B2ADF" w:rsidRPr="0094456E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1F7F266" w14:textId="77777777" w:rsidR="009B2ADF" w:rsidRPr="001F5487" w:rsidRDefault="009B2ADF" w:rsidP="009B2AD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F5487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1F5487">
        <w:rPr>
          <w:rFonts w:ascii="TH SarabunPSK" w:hAnsi="TH SarabunPSK" w:cs="TH SarabunPSK"/>
          <w:sz w:val="32"/>
          <w:szCs w:val="32"/>
          <w:cs/>
        </w:rPr>
        <w:t xml:space="preserve"> ผลการเรียนรู้ที่คาดหวัง ระบุเป็นหมายเลขได้ อ้างอิงกับตารางที่ 1.1-2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615"/>
      </w:tblGrid>
      <w:tr w:rsidR="009B2ADF" w:rsidRPr="001F5487" w14:paraId="09FB3129" w14:textId="77777777" w:rsidTr="008C4AB4">
        <w:trPr>
          <w:tblHeader/>
        </w:trPr>
        <w:tc>
          <w:tcPr>
            <w:tcW w:w="10685" w:type="dxa"/>
            <w:gridSpan w:val="2"/>
            <w:shd w:val="clear" w:color="auto" w:fill="D9D9D9"/>
          </w:tcPr>
          <w:p w14:paraId="601B14D6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 Programme Specification</w:t>
            </w:r>
          </w:p>
        </w:tc>
      </w:tr>
      <w:tr w:rsidR="009B2ADF" w:rsidRPr="001F5487" w14:paraId="131F9992" w14:textId="77777777" w:rsidTr="008C4AB4">
        <w:tc>
          <w:tcPr>
            <w:tcW w:w="10685" w:type="dxa"/>
            <w:gridSpan w:val="2"/>
            <w:shd w:val="clear" w:color="auto" w:fill="auto"/>
          </w:tcPr>
          <w:p w14:paraId="04999617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2.1 หลักสูตรมี มคอ. 2 </w:t>
            </w:r>
            <w:r w:rsidRPr="00B5496A">
              <w:rPr>
                <w:rFonts w:ascii="TH SarabunPSK" w:hAnsi="TH SarabunPSK" w:cs="TH SarabunPSK"/>
                <w:sz w:val="24"/>
                <w:szCs w:val="24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เป็นเอกสาร (ปี 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2555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บนอินเตอร์เน็ต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B0F37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(ปรับปรุงเมื่อ</w:t>
            </w:r>
            <w:r w:rsidRPr="001B0F3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24 กันยา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ย</w:t>
            </w:r>
            <w:r w:rsidRPr="001B0F3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น พ.ศ.2555</w:t>
            </w:r>
            <w:r w:rsidRPr="001B0F37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)</w:t>
            </w:r>
          </w:p>
        </w:tc>
      </w:tr>
      <w:tr w:rsidR="009B2ADF" w:rsidRPr="001F5487" w14:paraId="16DCC518" w14:textId="77777777" w:rsidTr="008C4AB4">
        <w:tc>
          <w:tcPr>
            <w:tcW w:w="10685" w:type="dxa"/>
            <w:gridSpan w:val="2"/>
            <w:shd w:val="clear" w:color="auto" w:fill="auto"/>
          </w:tcPr>
          <w:p w14:paraId="3E5325C5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2.2 หลักสูตรมี มคอ. 3 </w:t>
            </w:r>
            <w:r w:rsidRPr="00B5496A">
              <w:rPr>
                <w:rFonts w:ascii="TH SarabunPSK" w:hAnsi="TH SarabunPSK" w:cs="TH SarabunPSK"/>
                <w:sz w:val="24"/>
                <w:szCs w:val="24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เป็นเอกสาร (ร้อยละ</w:t>
            </w:r>
            <w:r w:rsidRPr="004905F6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4905F6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100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ของวิชาทั้งหมดของหลักสูตร)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บนอินเตอร์เน็ต (ร้อยละ ...............)</w:t>
            </w:r>
          </w:p>
        </w:tc>
      </w:tr>
      <w:tr w:rsidR="009B2ADF" w:rsidRPr="001F5487" w14:paraId="4920810A" w14:textId="77777777" w:rsidTr="008C4AB4">
        <w:tc>
          <w:tcPr>
            <w:tcW w:w="10685" w:type="dxa"/>
            <w:gridSpan w:val="2"/>
            <w:shd w:val="clear" w:color="auto" w:fill="auto"/>
          </w:tcPr>
          <w:p w14:paraId="2E81EAFC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2.3 มคอ. 2 และ มคอ. 3 เผยแพร่ให้ผู้มีส่วนได้ส่วนเสียใดทราบบ้าง</w:t>
            </w:r>
          </w:p>
        </w:tc>
      </w:tr>
      <w:tr w:rsidR="009B2ADF" w:rsidRPr="001F5487" w14:paraId="0B33CE6B" w14:textId="77777777" w:rsidTr="008C4AB4">
        <w:tc>
          <w:tcPr>
            <w:tcW w:w="5070" w:type="dxa"/>
            <w:shd w:val="clear" w:color="auto" w:fill="auto"/>
            <w:vAlign w:val="center"/>
          </w:tcPr>
          <w:p w14:paraId="7F033F03" w14:textId="77777777" w:rsidR="009B2ADF" w:rsidRPr="001F5487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ผู้มีส่วนได้ส่วนเสีย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3A9542E3" w14:textId="77777777" w:rsidR="009B2ADF" w:rsidRPr="001F5487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ช่องทางการสื่อสาร มคอ.2 และ มคอ.3 ไปยังผู้มีส่วนได้ส่วนเสีย</w:t>
            </w:r>
          </w:p>
        </w:tc>
      </w:tr>
      <w:tr w:rsidR="009B2ADF" w:rsidRPr="001F5487" w14:paraId="4C1E0A5C" w14:textId="77777777" w:rsidTr="008C4AB4">
        <w:tc>
          <w:tcPr>
            <w:tcW w:w="5070" w:type="dxa"/>
            <w:shd w:val="clear" w:color="auto" w:fill="auto"/>
            <w:vAlign w:val="center"/>
          </w:tcPr>
          <w:p w14:paraId="5D828B14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บัณฑิต</w:t>
            </w:r>
          </w:p>
        </w:tc>
        <w:tc>
          <w:tcPr>
            <w:tcW w:w="5615" w:type="dxa"/>
            <w:shd w:val="clear" w:color="auto" w:fill="auto"/>
          </w:tcPr>
          <w:p w14:paraId="741E5E8C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อีเมล์</w:t>
            </w:r>
          </w:p>
        </w:tc>
      </w:tr>
      <w:tr w:rsidR="009B2ADF" w:rsidRPr="001F5487" w14:paraId="75757379" w14:textId="77777777" w:rsidTr="008C4AB4">
        <w:tc>
          <w:tcPr>
            <w:tcW w:w="5070" w:type="dxa"/>
            <w:shd w:val="clear" w:color="auto" w:fill="auto"/>
          </w:tcPr>
          <w:p w14:paraId="37803BAC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ผู้จ้างงาน</w:t>
            </w:r>
          </w:p>
        </w:tc>
        <w:tc>
          <w:tcPr>
            <w:tcW w:w="5615" w:type="dxa"/>
            <w:shd w:val="clear" w:color="auto" w:fill="auto"/>
          </w:tcPr>
          <w:p w14:paraId="4D7DFD91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อีเมล์</w:t>
            </w:r>
          </w:p>
        </w:tc>
      </w:tr>
      <w:tr w:rsidR="009B2ADF" w:rsidRPr="001F5487" w14:paraId="5561D402" w14:textId="77777777" w:rsidTr="008C4AB4">
        <w:trPr>
          <w:trHeight w:val="64"/>
        </w:trPr>
        <w:tc>
          <w:tcPr>
            <w:tcW w:w="5070" w:type="dxa"/>
            <w:shd w:val="clear" w:color="auto" w:fill="auto"/>
          </w:tcPr>
          <w:p w14:paraId="35DBD3F5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ผู้ให้ทุน</w:t>
            </w:r>
          </w:p>
        </w:tc>
        <w:tc>
          <w:tcPr>
            <w:tcW w:w="5615" w:type="dxa"/>
            <w:shd w:val="clear" w:color="auto" w:fill="auto"/>
          </w:tcPr>
          <w:p w14:paraId="4D5F202A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อีเมล์</w:t>
            </w:r>
          </w:p>
        </w:tc>
      </w:tr>
      <w:tr w:rsidR="009B2ADF" w:rsidRPr="001F5487" w14:paraId="12FEF571" w14:textId="77777777" w:rsidTr="008C4AB4">
        <w:tc>
          <w:tcPr>
            <w:tcW w:w="5070" w:type="dxa"/>
            <w:shd w:val="clear" w:color="auto" w:fill="auto"/>
          </w:tcPr>
          <w:p w14:paraId="250F2805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ศิษย์เก่า</w:t>
            </w:r>
          </w:p>
        </w:tc>
        <w:tc>
          <w:tcPr>
            <w:tcW w:w="5615" w:type="dxa"/>
            <w:shd w:val="clear" w:color="auto" w:fill="auto"/>
          </w:tcPr>
          <w:p w14:paraId="517F12BE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อีเมล์, ประชุม, โทรศัพท์</w:t>
            </w:r>
          </w:p>
        </w:tc>
      </w:tr>
      <w:tr w:rsidR="009B2ADF" w:rsidRPr="001F5487" w14:paraId="71A1F66C" w14:textId="77777777" w:rsidTr="008C4AB4">
        <w:tc>
          <w:tcPr>
            <w:tcW w:w="5070" w:type="dxa"/>
            <w:shd w:val="clear" w:color="auto" w:fill="auto"/>
          </w:tcPr>
          <w:p w14:paraId="5A1AB189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คณาจารย์</w:t>
            </w:r>
          </w:p>
        </w:tc>
        <w:tc>
          <w:tcPr>
            <w:tcW w:w="5615" w:type="dxa"/>
            <w:shd w:val="clear" w:color="auto" w:fill="auto"/>
          </w:tcPr>
          <w:p w14:paraId="4D19CB88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อีเมล์, ประชุม, โทรศัพท์, สนทนา</w:t>
            </w:r>
          </w:p>
        </w:tc>
      </w:tr>
      <w:tr w:rsidR="009B2ADF" w:rsidRPr="001F5487" w14:paraId="27943C70" w14:textId="77777777" w:rsidTr="008C4AB4">
        <w:tc>
          <w:tcPr>
            <w:tcW w:w="5070" w:type="dxa"/>
            <w:shd w:val="clear" w:color="auto" w:fill="auto"/>
          </w:tcPr>
          <w:p w14:paraId="6D777B27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เจ้าหน้าที่หลักสูตร</w:t>
            </w:r>
          </w:p>
        </w:tc>
        <w:tc>
          <w:tcPr>
            <w:tcW w:w="5615" w:type="dxa"/>
            <w:shd w:val="clear" w:color="auto" w:fill="auto"/>
          </w:tcPr>
          <w:p w14:paraId="1BBC72FE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อีเมล์, ประชุม, โทรศัพท์, สนทนา</w:t>
            </w:r>
          </w:p>
        </w:tc>
      </w:tr>
    </w:tbl>
    <w:p w14:paraId="7CDF5712" w14:textId="77777777" w:rsidR="009B2ADF" w:rsidRPr="001F5487" w:rsidRDefault="009B2ADF" w:rsidP="009B2ADF">
      <w:pPr>
        <w:spacing w:after="0"/>
        <w:rPr>
          <w:rFonts w:ascii="TH SarabunPSK" w:hAnsi="TH SarabunPSK" w:cs="TH SarabunPSK"/>
          <w:sz w:val="32"/>
          <w:szCs w:val="32"/>
        </w:rPr>
      </w:pPr>
      <w:r w:rsidRPr="001F5487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1F5487">
        <w:rPr>
          <w:rFonts w:ascii="TH SarabunPSK" w:hAnsi="TH SarabunPSK" w:cs="TH SarabunPSK"/>
          <w:sz w:val="32"/>
          <w:szCs w:val="32"/>
        </w:rPr>
        <w:t xml:space="preserve"> </w:t>
      </w:r>
      <w:r w:rsidRPr="001F5487">
        <w:rPr>
          <w:rFonts w:ascii="TH SarabunPSK" w:hAnsi="TH SarabunPSK" w:cs="TH SarabunPSK"/>
          <w:sz w:val="32"/>
          <w:szCs w:val="32"/>
          <w:cs/>
        </w:rPr>
        <w:t>ผู้มีส่วนได้ส่วยเสียของหลักสูตร ตามตารางที่ 1.3</w:t>
      </w:r>
    </w:p>
    <w:p w14:paraId="1F1C4B32" w14:textId="77777777" w:rsidR="009B2ADF" w:rsidRPr="001F5487" w:rsidRDefault="009B2ADF" w:rsidP="009B2ADF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4669"/>
        <w:gridCol w:w="997"/>
        <w:gridCol w:w="998"/>
        <w:gridCol w:w="997"/>
        <w:gridCol w:w="998"/>
        <w:gridCol w:w="998"/>
      </w:tblGrid>
      <w:tr w:rsidR="009B2ADF" w:rsidRPr="001F5487" w14:paraId="39DDACA4" w14:textId="77777777" w:rsidTr="008C4AB4">
        <w:trPr>
          <w:tblHeader/>
        </w:trPr>
        <w:tc>
          <w:tcPr>
            <w:tcW w:w="10685" w:type="dxa"/>
            <w:gridSpan w:val="7"/>
            <w:shd w:val="clear" w:color="auto" w:fill="D9D9D9"/>
          </w:tcPr>
          <w:p w14:paraId="1B7D882B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 </w:t>
            </w: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Programme Structure and Content</w:t>
            </w:r>
          </w:p>
        </w:tc>
      </w:tr>
      <w:tr w:rsidR="009B2ADF" w:rsidRPr="001F5487" w14:paraId="5F1AF35D" w14:textId="77777777" w:rsidTr="008C4AB4">
        <w:tc>
          <w:tcPr>
            <w:tcW w:w="1028" w:type="dxa"/>
            <w:shd w:val="clear" w:color="auto" w:fill="auto"/>
          </w:tcPr>
          <w:p w14:paraId="0834F350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ชั้นปี</w:t>
            </w:r>
          </w:p>
        </w:tc>
        <w:tc>
          <w:tcPr>
            <w:tcW w:w="4669" w:type="dxa"/>
            <w:shd w:val="clear" w:color="auto" w:fill="auto"/>
          </w:tcPr>
          <w:p w14:paraId="7266EE78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รหัสวิชา และชื่อวิชา</w:t>
            </w:r>
          </w:p>
        </w:tc>
        <w:tc>
          <w:tcPr>
            <w:tcW w:w="997" w:type="dxa"/>
            <w:shd w:val="clear" w:color="auto" w:fill="auto"/>
          </w:tcPr>
          <w:p w14:paraId="71D76A73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ELO1</w:t>
            </w:r>
          </w:p>
        </w:tc>
        <w:tc>
          <w:tcPr>
            <w:tcW w:w="998" w:type="dxa"/>
            <w:shd w:val="clear" w:color="auto" w:fill="auto"/>
          </w:tcPr>
          <w:p w14:paraId="701BBD87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ELO2</w:t>
            </w:r>
          </w:p>
        </w:tc>
        <w:tc>
          <w:tcPr>
            <w:tcW w:w="997" w:type="dxa"/>
            <w:shd w:val="clear" w:color="auto" w:fill="auto"/>
          </w:tcPr>
          <w:p w14:paraId="7342D8B4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ELO3</w:t>
            </w:r>
          </w:p>
        </w:tc>
        <w:tc>
          <w:tcPr>
            <w:tcW w:w="998" w:type="dxa"/>
            <w:shd w:val="clear" w:color="auto" w:fill="auto"/>
          </w:tcPr>
          <w:p w14:paraId="66806A8C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ELO4</w:t>
            </w:r>
          </w:p>
        </w:tc>
        <w:tc>
          <w:tcPr>
            <w:tcW w:w="998" w:type="dxa"/>
            <w:shd w:val="clear" w:color="auto" w:fill="auto"/>
          </w:tcPr>
          <w:p w14:paraId="6784721F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ELO5</w:t>
            </w:r>
          </w:p>
        </w:tc>
      </w:tr>
      <w:tr w:rsidR="009B2ADF" w:rsidRPr="001F5487" w14:paraId="2C6C07D2" w14:textId="77777777" w:rsidTr="008C4AB4">
        <w:tc>
          <w:tcPr>
            <w:tcW w:w="1028" w:type="dxa"/>
            <w:shd w:val="clear" w:color="auto" w:fill="auto"/>
          </w:tcPr>
          <w:p w14:paraId="27F72A67" w14:textId="77777777" w:rsidR="009B2ADF" w:rsidRPr="00EF1D0A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EF1D0A">
              <w:rPr>
                <w:rFonts w:ascii="TH SarabunPSK" w:hAnsi="TH SarabunPSK" w:cs="TH SarabunPSK"/>
                <w:sz w:val="32"/>
                <w:szCs w:val="32"/>
              </w:rPr>
              <w:t>Summer</w:t>
            </w:r>
          </w:p>
        </w:tc>
        <w:tc>
          <w:tcPr>
            <w:tcW w:w="4669" w:type="dxa"/>
            <w:shd w:val="clear" w:color="auto" w:fill="auto"/>
          </w:tcPr>
          <w:p w14:paraId="50226F4F" w14:textId="77777777" w:rsidR="009B2ADF" w:rsidRPr="00EF1D0A" w:rsidRDefault="009B2ADF" w:rsidP="008C4AB4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F1D0A">
              <w:rPr>
                <w:rFonts w:ascii="TH SarabunPSK" w:hAnsi="TH SarabunPSK" w:cs="TH SarabunPSK"/>
                <w:sz w:val="32"/>
                <w:szCs w:val="32"/>
              </w:rPr>
              <w:t>SCID500 Cell and Molecular Biology</w:t>
            </w:r>
          </w:p>
        </w:tc>
        <w:tc>
          <w:tcPr>
            <w:tcW w:w="997" w:type="dxa"/>
            <w:shd w:val="clear" w:color="auto" w:fill="auto"/>
          </w:tcPr>
          <w:p w14:paraId="541504E3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8" w:type="dxa"/>
            <w:shd w:val="clear" w:color="auto" w:fill="auto"/>
          </w:tcPr>
          <w:p w14:paraId="4569547A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7" w:type="dxa"/>
            <w:shd w:val="clear" w:color="auto" w:fill="auto"/>
          </w:tcPr>
          <w:p w14:paraId="74DAA841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  <w:shd w:val="clear" w:color="auto" w:fill="auto"/>
          </w:tcPr>
          <w:p w14:paraId="0375C0F3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  <w:shd w:val="clear" w:color="auto" w:fill="auto"/>
          </w:tcPr>
          <w:p w14:paraId="5777DD27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</w:tr>
      <w:tr w:rsidR="009B2ADF" w:rsidRPr="001F5487" w14:paraId="417CD030" w14:textId="77777777" w:rsidTr="008C4AB4">
        <w:tc>
          <w:tcPr>
            <w:tcW w:w="1028" w:type="dxa"/>
            <w:shd w:val="clear" w:color="auto" w:fill="auto"/>
          </w:tcPr>
          <w:p w14:paraId="4774D749" w14:textId="77777777" w:rsidR="009B2ADF" w:rsidRPr="001F5487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669" w:type="dxa"/>
            <w:shd w:val="clear" w:color="auto" w:fill="auto"/>
          </w:tcPr>
          <w:p w14:paraId="6873D6BF" w14:textId="77777777" w:rsidR="009B2ADF" w:rsidRPr="00380832" w:rsidRDefault="009B2ADF" w:rsidP="008C4A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913C8">
              <w:rPr>
                <w:rFonts w:ascii="TH SarabunPSK" w:hAnsi="TH SarabunPSK" w:cs="TH SarabunPSK"/>
                <w:sz w:val="32"/>
                <w:szCs w:val="32"/>
              </w:rPr>
              <w:t>SCID518 : GENERIC SKILLS IN SCIENCE RESEARCH</w:t>
            </w:r>
          </w:p>
        </w:tc>
        <w:tc>
          <w:tcPr>
            <w:tcW w:w="997" w:type="dxa"/>
            <w:shd w:val="clear" w:color="auto" w:fill="auto"/>
          </w:tcPr>
          <w:p w14:paraId="3F024550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8" w:type="dxa"/>
            <w:shd w:val="clear" w:color="auto" w:fill="auto"/>
          </w:tcPr>
          <w:p w14:paraId="5529E56E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  <w:shd w:val="clear" w:color="auto" w:fill="auto"/>
          </w:tcPr>
          <w:p w14:paraId="43537EDC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8" w:type="dxa"/>
            <w:shd w:val="clear" w:color="auto" w:fill="auto"/>
          </w:tcPr>
          <w:p w14:paraId="753685DA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8" w:type="dxa"/>
            <w:shd w:val="clear" w:color="auto" w:fill="auto"/>
          </w:tcPr>
          <w:p w14:paraId="47B9E46C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</w:tr>
      <w:tr w:rsidR="009B2ADF" w:rsidRPr="001F5487" w14:paraId="0AB0B30F" w14:textId="77777777" w:rsidTr="008C4AB4">
        <w:tc>
          <w:tcPr>
            <w:tcW w:w="1028" w:type="dxa"/>
            <w:shd w:val="clear" w:color="auto" w:fill="auto"/>
          </w:tcPr>
          <w:p w14:paraId="6C4B89D1" w14:textId="77777777" w:rsidR="009B2ADF" w:rsidRPr="00EF1D0A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D0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69" w:type="dxa"/>
            <w:shd w:val="clear" w:color="auto" w:fill="auto"/>
          </w:tcPr>
          <w:p w14:paraId="28F30299" w14:textId="77777777" w:rsidR="009B2ADF" w:rsidRPr="00EF1D0A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D0A">
              <w:rPr>
                <w:rFonts w:ascii="TH SarabunPSK" w:hAnsi="TH SarabunPSK" w:cs="TH SarabunPSK"/>
                <w:sz w:val="32"/>
                <w:szCs w:val="32"/>
              </w:rPr>
              <w:t>SCPM501</w:t>
            </w:r>
            <w:r w:rsidRPr="00EF1D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F1D0A">
              <w:rPr>
                <w:rFonts w:ascii="TH SarabunPSK" w:hAnsi="TH SarabunPSK" w:cs="TH SarabunPSK"/>
                <w:sz w:val="32"/>
                <w:szCs w:val="32"/>
              </w:rPr>
              <w:t>Experimental Methods in Pharmacology</w:t>
            </w:r>
          </w:p>
        </w:tc>
        <w:tc>
          <w:tcPr>
            <w:tcW w:w="997" w:type="dxa"/>
            <w:shd w:val="clear" w:color="auto" w:fill="auto"/>
          </w:tcPr>
          <w:p w14:paraId="0DB7822C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8" w:type="dxa"/>
            <w:shd w:val="clear" w:color="auto" w:fill="auto"/>
          </w:tcPr>
          <w:p w14:paraId="54099C9D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7" w:type="dxa"/>
            <w:shd w:val="clear" w:color="auto" w:fill="auto"/>
          </w:tcPr>
          <w:p w14:paraId="0FCA0995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8" w:type="dxa"/>
            <w:shd w:val="clear" w:color="auto" w:fill="auto"/>
          </w:tcPr>
          <w:p w14:paraId="54DE44BC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  <w:shd w:val="clear" w:color="auto" w:fill="auto"/>
          </w:tcPr>
          <w:p w14:paraId="6DFFD58F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</w:tr>
      <w:tr w:rsidR="009B2ADF" w:rsidRPr="001F5487" w14:paraId="638055C4" w14:textId="77777777" w:rsidTr="008C4AB4">
        <w:tc>
          <w:tcPr>
            <w:tcW w:w="1028" w:type="dxa"/>
            <w:shd w:val="clear" w:color="auto" w:fill="auto"/>
          </w:tcPr>
          <w:p w14:paraId="37D1ED56" w14:textId="77777777" w:rsidR="009B2ADF" w:rsidRPr="00EF1D0A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D0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69" w:type="dxa"/>
            <w:shd w:val="clear" w:color="auto" w:fill="auto"/>
          </w:tcPr>
          <w:p w14:paraId="0B8AE080" w14:textId="77777777" w:rsidR="009B2ADF" w:rsidRPr="00EF1D0A" w:rsidRDefault="009B2ADF" w:rsidP="008C4AB4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D0A">
              <w:rPr>
                <w:rFonts w:ascii="TH SarabunPSK" w:hAnsi="TH SarabunPSK" w:cs="TH SarabunPSK"/>
                <w:sz w:val="32"/>
                <w:szCs w:val="32"/>
              </w:rPr>
              <w:t>SCPM502 Principles of Drug Action</w:t>
            </w:r>
          </w:p>
        </w:tc>
        <w:tc>
          <w:tcPr>
            <w:tcW w:w="997" w:type="dxa"/>
            <w:shd w:val="clear" w:color="auto" w:fill="auto"/>
          </w:tcPr>
          <w:p w14:paraId="69D34352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8" w:type="dxa"/>
            <w:shd w:val="clear" w:color="auto" w:fill="auto"/>
          </w:tcPr>
          <w:p w14:paraId="68CAA32A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7" w:type="dxa"/>
            <w:shd w:val="clear" w:color="auto" w:fill="auto"/>
          </w:tcPr>
          <w:p w14:paraId="40E25E32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8" w:type="dxa"/>
            <w:shd w:val="clear" w:color="auto" w:fill="auto"/>
          </w:tcPr>
          <w:p w14:paraId="47447922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  <w:shd w:val="clear" w:color="auto" w:fill="auto"/>
          </w:tcPr>
          <w:p w14:paraId="28E7E671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</w:tr>
      <w:tr w:rsidR="009B2ADF" w:rsidRPr="001F5487" w14:paraId="2EEA1297" w14:textId="77777777" w:rsidTr="008C4AB4">
        <w:tc>
          <w:tcPr>
            <w:tcW w:w="1028" w:type="dxa"/>
            <w:shd w:val="clear" w:color="auto" w:fill="auto"/>
          </w:tcPr>
          <w:p w14:paraId="4D671C70" w14:textId="77777777" w:rsidR="009B2ADF" w:rsidRPr="00EF1D0A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D0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69" w:type="dxa"/>
            <w:shd w:val="clear" w:color="auto" w:fill="auto"/>
          </w:tcPr>
          <w:p w14:paraId="07BAE589" w14:textId="77777777" w:rsidR="009B2ADF" w:rsidRPr="00EF1D0A" w:rsidRDefault="009B2ADF" w:rsidP="008C4AB4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D0A">
              <w:rPr>
                <w:rFonts w:ascii="TH SarabunPSK" w:hAnsi="TH SarabunPSK" w:cs="TH SarabunPSK"/>
                <w:sz w:val="32"/>
                <w:szCs w:val="32"/>
              </w:rPr>
              <w:t>SCPM507 Modern Pharmacology</w:t>
            </w:r>
            <w:r w:rsidRPr="00EF1D0A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97" w:type="dxa"/>
            <w:shd w:val="clear" w:color="auto" w:fill="auto"/>
          </w:tcPr>
          <w:p w14:paraId="28045B03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8" w:type="dxa"/>
            <w:shd w:val="clear" w:color="auto" w:fill="auto"/>
          </w:tcPr>
          <w:p w14:paraId="4A245C4E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7" w:type="dxa"/>
            <w:shd w:val="clear" w:color="auto" w:fill="auto"/>
          </w:tcPr>
          <w:p w14:paraId="6FF5EA7C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  <w:shd w:val="clear" w:color="auto" w:fill="auto"/>
          </w:tcPr>
          <w:p w14:paraId="48318232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  <w:shd w:val="clear" w:color="auto" w:fill="auto"/>
          </w:tcPr>
          <w:p w14:paraId="2E5C886A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</w:tr>
      <w:tr w:rsidR="009B2ADF" w:rsidRPr="001F5487" w14:paraId="59E6FA4F" w14:textId="77777777" w:rsidTr="008C4AB4">
        <w:tc>
          <w:tcPr>
            <w:tcW w:w="1028" w:type="dxa"/>
            <w:shd w:val="clear" w:color="auto" w:fill="auto"/>
          </w:tcPr>
          <w:p w14:paraId="64D7FAA7" w14:textId="77777777" w:rsidR="009B2ADF" w:rsidRPr="00EF1D0A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D0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69" w:type="dxa"/>
            <w:shd w:val="clear" w:color="auto" w:fill="auto"/>
          </w:tcPr>
          <w:p w14:paraId="4CB7C3AA" w14:textId="77777777" w:rsidR="009B2ADF" w:rsidRPr="00EF1D0A" w:rsidRDefault="009B2ADF" w:rsidP="008C4AB4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D0A">
              <w:rPr>
                <w:rFonts w:ascii="TH SarabunPSK" w:hAnsi="TH SarabunPSK" w:cs="TH SarabunPSK"/>
                <w:sz w:val="32"/>
                <w:szCs w:val="32"/>
              </w:rPr>
              <w:t>SCPM508 Special Topics in Pharmacology</w:t>
            </w:r>
            <w:r w:rsidRPr="00EF1D0A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97" w:type="dxa"/>
            <w:shd w:val="clear" w:color="auto" w:fill="auto"/>
          </w:tcPr>
          <w:p w14:paraId="40DA3948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8" w:type="dxa"/>
            <w:shd w:val="clear" w:color="auto" w:fill="auto"/>
          </w:tcPr>
          <w:p w14:paraId="0ED467E9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7" w:type="dxa"/>
            <w:shd w:val="clear" w:color="auto" w:fill="auto"/>
          </w:tcPr>
          <w:p w14:paraId="05A30694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  <w:shd w:val="clear" w:color="auto" w:fill="auto"/>
          </w:tcPr>
          <w:p w14:paraId="5A400054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  <w:shd w:val="clear" w:color="auto" w:fill="auto"/>
          </w:tcPr>
          <w:p w14:paraId="645988EE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</w:tr>
      <w:tr w:rsidR="009B2ADF" w:rsidRPr="001F5487" w14:paraId="1547350C" w14:textId="77777777" w:rsidTr="008C4AB4">
        <w:tc>
          <w:tcPr>
            <w:tcW w:w="1028" w:type="dxa"/>
            <w:shd w:val="clear" w:color="auto" w:fill="auto"/>
          </w:tcPr>
          <w:p w14:paraId="0D1D9F77" w14:textId="77777777" w:rsidR="009B2ADF" w:rsidRPr="00EF1D0A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D0A"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</w:p>
        </w:tc>
        <w:tc>
          <w:tcPr>
            <w:tcW w:w="4669" w:type="dxa"/>
            <w:shd w:val="clear" w:color="auto" w:fill="auto"/>
          </w:tcPr>
          <w:p w14:paraId="447B47E3" w14:textId="77777777" w:rsidR="009B2ADF" w:rsidRPr="00EF1D0A" w:rsidRDefault="009B2ADF" w:rsidP="008C4AB4">
            <w:pPr>
              <w:tabs>
                <w:tab w:val="left" w:pos="1373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F1D0A">
              <w:rPr>
                <w:rFonts w:ascii="TH SarabunPSK" w:hAnsi="TH SarabunPSK" w:cs="TH SarabunPSK"/>
                <w:sz w:val="32"/>
                <w:szCs w:val="32"/>
              </w:rPr>
              <w:t>SCPM511</w:t>
            </w:r>
            <w:r w:rsidRPr="00EF1D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F1D0A">
              <w:rPr>
                <w:rFonts w:ascii="TH SarabunPSK" w:hAnsi="TH SarabunPSK" w:cs="TH SarabunPSK"/>
                <w:sz w:val="32"/>
                <w:szCs w:val="32"/>
              </w:rPr>
              <w:t>Molecular and Cellular Science in Pharmacology</w:t>
            </w:r>
          </w:p>
        </w:tc>
        <w:tc>
          <w:tcPr>
            <w:tcW w:w="997" w:type="dxa"/>
            <w:shd w:val="clear" w:color="auto" w:fill="auto"/>
          </w:tcPr>
          <w:p w14:paraId="48819705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8" w:type="dxa"/>
            <w:shd w:val="clear" w:color="auto" w:fill="auto"/>
          </w:tcPr>
          <w:p w14:paraId="2E8B8691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7" w:type="dxa"/>
            <w:shd w:val="clear" w:color="auto" w:fill="auto"/>
          </w:tcPr>
          <w:p w14:paraId="39B623CB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  <w:shd w:val="clear" w:color="auto" w:fill="auto"/>
          </w:tcPr>
          <w:p w14:paraId="1B8808A7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  <w:shd w:val="clear" w:color="auto" w:fill="auto"/>
          </w:tcPr>
          <w:p w14:paraId="4CC0A358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</w:tr>
      <w:tr w:rsidR="009B2ADF" w:rsidRPr="001F5487" w14:paraId="19F9B8A6" w14:textId="77777777" w:rsidTr="008C4AB4">
        <w:tc>
          <w:tcPr>
            <w:tcW w:w="1028" w:type="dxa"/>
            <w:shd w:val="clear" w:color="auto" w:fill="auto"/>
          </w:tcPr>
          <w:p w14:paraId="67CACB2C" w14:textId="77777777" w:rsidR="009B2ADF" w:rsidRPr="00EF1D0A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D0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69" w:type="dxa"/>
            <w:shd w:val="clear" w:color="auto" w:fill="auto"/>
          </w:tcPr>
          <w:p w14:paraId="69E15191" w14:textId="77777777" w:rsidR="009B2ADF" w:rsidRPr="00EF1D0A" w:rsidRDefault="009B2ADF" w:rsidP="008C4A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D0A">
              <w:rPr>
                <w:rFonts w:ascii="TH SarabunPSK" w:hAnsi="TH SarabunPSK" w:cs="TH SarabunPSK"/>
                <w:sz w:val="32"/>
                <w:szCs w:val="32"/>
              </w:rPr>
              <w:t>SCPM512 System Biological Basis for Pharmacology</w:t>
            </w:r>
          </w:p>
        </w:tc>
        <w:tc>
          <w:tcPr>
            <w:tcW w:w="997" w:type="dxa"/>
            <w:shd w:val="clear" w:color="auto" w:fill="auto"/>
          </w:tcPr>
          <w:p w14:paraId="040307D0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8" w:type="dxa"/>
            <w:shd w:val="clear" w:color="auto" w:fill="auto"/>
          </w:tcPr>
          <w:p w14:paraId="034F6BC4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7" w:type="dxa"/>
            <w:shd w:val="clear" w:color="auto" w:fill="auto"/>
          </w:tcPr>
          <w:p w14:paraId="18E5F055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  <w:shd w:val="clear" w:color="auto" w:fill="auto"/>
          </w:tcPr>
          <w:p w14:paraId="4841B436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  <w:shd w:val="clear" w:color="auto" w:fill="auto"/>
          </w:tcPr>
          <w:p w14:paraId="1BAB6977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</w:tr>
      <w:tr w:rsidR="009B2ADF" w:rsidRPr="001F5487" w14:paraId="25D619F2" w14:textId="77777777" w:rsidTr="008C4AB4">
        <w:tc>
          <w:tcPr>
            <w:tcW w:w="1028" w:type="dxa"/>
            <w:shd w:val="clear" w:color="auto" w:fill="auto"/>
          </w:tcPr>
          <w:p w14:paraId="1C2D778C" w14:textId="77777777" w:rsidR="009B2ADF" w:rsidRPr="00EF1D0A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D0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69" w:type="dxa"/>
            <w:shd w:val="clear" w:color="auto" w:fill="auto"/>
          </w:tcPr>
          <w:p w14:paraId="174FF507" w14:textId="77777777" w:rsidR="009B2ADF" w:rsidRPr="00EF1D0A" w:rsidRDefault="009B2ADF" w:rsidP="008C4A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D0A">
              <w:rPr>
                <w:rFonts w:ascii="TH SarabunPSK" w:hAnsi="TH SarabunPSK" w:cs="TH SarabunPSK"/>
                <w:sz w:val="32"/>
                <w:szCs w:val="32"/>
              </w:rPr>
              <w:t xml:space="preserve">SCPM612 Advanced Research in Pharmacology </w:t>
            </w:r>
            <w:r w:rsidRPr="00EF1D0A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97" w:type="dxa"/>
            <w:shd w:val="clear" w:color="auto" w:fill="auto"/>
          </w:tcPr>
          <w:p w14:paraId="7177C5BD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8" w:type="dxa"/>
            <w:shd w:val="clear" w:color="auto" w:fill="auto"/>
          </w:tcPr>
          <w:p w14:paraId="1AE9C658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7" w:type="dxa"/>
            <w:shd w:val="clear" w:color="auto" w:fill="auto"/>
          </w:tcPr>
          <w:p w14:paraId="156AD9FD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  <w:shd w:val="clear" w:color="auto" w:fill="auto"/>
          </w:tcPr>
          <w:p w14:paraId="3F398558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  <w:shd w:val="clear" w:color="auto" w:fill="auto"/>
          </w:tcPr>
          <w:p w14:paraId="1CBD50EB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</w:tr>
      <w:tr w:rsidR="009B2ADF" w:rsidRPr="001F5487" w14:paraId="2E976ED5" w14:textId="77777777" w:rsidTr="008C4AB4">
        <w:tc>
          <w:tcPr>
            <w:tcW w:w="1028" w:type="dxa"/>
            <w:shd w:val="clear" w:color="auto" w:fill="auto"/>
          </w:tcPr>
          <w:p w14:paraId="21AE12D6" w14:textId="77777777" w:rsidR="009B2ADF" w:rsidRPr="00EF1D0A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D0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69" w:type="dxa"/>
            <w:shd w:val="clear" w:color="auto" w:fill="auto"/>
          </w:tcPr>
          <w:p w14:paraId="2E155EE1" w14:textId="77777777" w:rsidR="009B2ADF" w:rsidRPr="00EF1D0A" w:rsidRDefault="009B2ADF" w:rsidP="008C4A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D0A">
              <w:rPr>
                <w:rFonts w:ascii="TH SarabunPSK" w:hAnsi="TH SarabunPSK" w:cs="TH SarabunPSK"/>
                <w:sz w:val="32"/>
                <w:szCs w:val="32"/>
              </w:rPr>
              <w:t>SCPM614 PhD Research Rotation in Pharmacology</w:t>
            </w:r>
          </w:p>
        </w:tc>
        <w:tc>
          <w:tcPr>
            <w:tcW w:w="997" w:type="dxa"/>
            <w:shd w:val="clear" w:color="auto" w:fill="auto"/>
          </w:tcPr>
          <w:p w14:paraId="04E5ADFE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  <w:shd w:val="clear" w:color="auto" w:fill="auto"/>
          </w:tcPr>
          <w:p w14:paraId="7A508AFD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7" w:type="dxa"/>
            <w:shd w:val="clear" w:color="auto" w:fill="auto"/>
          </w:tcPr>
          <w:p w14:paraId="7EF10212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8" w:type="dxa"/>
            <w:shd w:val="clear" w:color="auto" w:fill="auto"/>
          </w:tcPr>
          <w:p w14:paraId="7EE9579C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  <w:shd w:val="clear" w:color="auto" w:fill="auto"/>
          </w:tcPr>
          <w:p w14:paraId="58D2EB3D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</w:tr>
      <w:tr w:rsidR="009B2ADF" w:rsidRPr="001F5487" w14:paraId="5FF42B96" w14:textId="77777777" w:rsidTr="008C4AB4">
        <w:tc>
          <w:tcPr>
            <w:tcW w:w="1028" w:type="dxa"/>
            <w:shd w:val="clear" w:color="auto" w:fill="auto"/>
          </w:tcPr>
          <w:p w14:paraId="0283BBE5" w14:textId="77777777" w:rsidR="009B2ADF" w:rsidRPr="00EF1D0A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D0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69" w:type="dxa"/>
            <w:shd w:val="clear" w:color="auto" w:fill="auto"/>
          </w:tcPr>
          <w:p w14:paraId="12CC03DB" w14:textId="77777777" w:rsidR="009B2ADF" w:rsidRPr="00EF1D0A" w:rsidRDefault="009B2ADF" w:rsidP="008C4AB4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D0A">
              <w:rPr>
                <w:rFonts w:ascii="TH SarabunPSK" w:hAnsi="TH SarabunPSK" w:cs="TH SarabunPSK"/>
                <w:sz w:val="32"/>
                <w:szCs w:val="32"/>
              </w:rPr>
              <w:t>SCPM682 PhD Seminar in Pharmacology</w:t>
            </w:r>
            <w:r w:rsidRPr="00EF1D0A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97" w:type="dxa"/>
            <w:shd w:val="clear" w:color="auto" w:fill="auto"/>
          </w:tcPr>
          <w:p w14:paraId="37BC9CDD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8" w:type="dxa"/>
            <w:shd w:val="clear" w:color="auto" w:fill="auto"/>
          </w:tcPr>
          <w:p w14:paraId="59DA8C85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7" w:type="dxa"/>
            <w:shd w:val="clear" w:color="auto" w:fill="auto"/>
          </w:tcPr>
          <w:p w14:paraId="304DBA09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8" w:type="dxa"/>
            <w:shd w:val="clear" w:color="auto" w:fill="auto"/>
          </w:tcPr>
          <w:p w14:paraId="30E6BE71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  <w:shd w:val="clear" w:color="auto" w:fill="auto"/>
          </w:tcPr>
          <w:p w14:paraId="1F24C05B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</w:tr>
      <w:tr w:rsidR="009B2ADF" w:rsidRPr="001F5487" w14:paraId="6429C5C6" w14:textId="77777777" w:rsidTr="008C4AB4">
        <w:tc>
          <w:tcPr>
            <w:tcW w:w="1028" w:type="dxa"/>
            <w:shd w:val="clear" w:color="auto" w:fill="auto"/>
          </w:tcPr>
          <w:p w14:paraId="3539131A" w14:textId="77777777" w:rsidR="009B2ADF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669" w:type="dxa"/>
            <w:shd w:val="clear" w:color="auto" w:fill="auto"/>
          </w:tcPr>
          <w:p w14:paraId="699E9EB7" w14:textId="77777777" w:rsidR="009B2ADF" w:rsidRPr="002913C8" w:rsidRDefault="009B2ADF" w:rsidP="008C4A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36CD">
              <w:rPr>
                <w:rFonts w:ascii="TH SarabunPSK" w:hAnsi="TH SarabunPSK" w:cs="TH SarabunPSK"/>
                <w:sz w:val="32"/>
                <w:szCs w:val="32"/>
              </w:rPr>
              <w:t>SCPM</w:t>
            </w:r>
            <w:r w:rsidRPr="003136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898 : </w:t>
            </w:r>
            <w:r w:rsidRPr="003136CD">
              <w:rPr>
                <w:rFonts w:ascii="TH SarabunPSK" w:hAnsi="TH SarabunPSK" w:cs="TH SarabunPSK"/>
                <w:sz w:val="32"/>
                <w:szCs w:val="32"/>
              </w:rPr>
              <w:t>DISSERTATION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(Plan 1, 48 credit)</w:t>
            </w:r>
          </w:p>
        </w:tc>
        <w:tc>
          <w:tcPr>
            <w:tcW w:w="997" w:type="dxa"/>
            <w:shd w:val="clear" w:color="auto" w:fill="auto"/>
          </w:tcPr>
          <w:p w14:paraId="053BBD42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8" w:type="dxa"/>
            <w:shd w:val="clear" w:color="auto" w:fill="auto"/>
          </w:tcPr>
          <w:p w14:paraId="5FD83A3B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7" w:type="dxa"/>
            <w:shd w:val="clear" w:color="auto" w:fill="auto"/>
          </w:tcPr>
          <w:p w14:paraId="053EDE8D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8" w:type="dxa"/>
            <w:shd w:val="clear" w:color="auto" w:fill="auto"/>
          </w:tcPr>
          <w:p w14:paraId="57EC7707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8" w:type="dxa"/>
            <w:shd w:val="clear" w:color="auto" w:fill="auto"/>
          </w:tcPr>
          <w:p w14:paraId="259F1D0A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</w:tr>
      <w:tr w:rsidR="009B2ADF" w:rsidRPr="001F5487" w14:paraId="338D7E08" w14:textId="77777777" w:rsidTr="008C4AB4">
        <w:tc>
          <w:tcPr>
            <w:tcW w:w="1028" w:type="dxa"/>
            <w:shd w:val="clear" w:color="auto" w:fill="auto"/>
          </w:tcPr>
          <w:p w14:paraId="31951F29" w14:textId="77777777" w:rsidR="009B2ADF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669" w:type="dxa"/>
            <w:shd w:val="clear" w:color="auto" w:fill="auto"/>
          </w:tcPr>
          <w:p w14:paraId="40D946C1" w14:textId="77777777" w:rsidR="009B2ADF" w:rsidRPr="003136CD" w:rsidRDefault="009B2ADF" w:rsidP="008C4A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36CD">
              <w:rPr>
                <w:rFonts w:ascii="TH SarabunPSK" w:hAnsi="TH SarabunPSK" w:cs="TH SarabunPSK"/>
                <w:sz w:val="32"/>
                <w:szCs w:val="32"/>
              </w:rPr>
              <w:t>SCPM699 : DISSERTATION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(36 credit)</w:t>
            </w:r>
          </w:p>
        </w:tc>
        <w:tc>
          <w:tcPr>
            <w:tcW w:w="997" w:type="dxa"/>
            <w:shd w:val="clear" w:color="auto" w:fill="auto"/>
          </w:tcPr>
          <w:p w14:paraId="6A7C324D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8" w:type="dxa"/>
            <w:shd w:val="clear" w:color="auto" w:fill="auto"/>
          </w:tcPr>
          <w:p w14:paraId="39A2AC29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7" w:type="dxa"/>
            <w:shd w:val="clear" w:color="auto" w:fill="auto"/>
          </w:tcPr>
          <w:p w14:paraId="30B361DC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8" w:type="dxa"/>
            <w:shd w:val="clear" w:color="auto" w:fill="auto"/>
          </w:tcPr>
          <w:p w14:paraId="6CBDFAE7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8" w:type="dxa"/>
            <w:shd w:val="clear" w:color="auto" w:fill="auto"/>
          </w:tcPr>
          <w:p w14:paraId="4F4F62C8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</w:tr>
      <w:tr w:rsidR="009B2ADF" w:rsidRPr="001F5487" w14:paraId="18D9E3BA" w14:textId="77777777" w:rsidTr="008C4AB4">
        <w:tc>
          <w:tcPr>
            <w:tcW w:w="1028" w:type="dxa"/>
            <w:shd w:val="clear" w:color="auto" w:fill="auto"/>
          </w:tcPr>
          <w:p w14:paraId="5628B78C" w14:textId="77777777" w:rsidR="009B2ADF" w:rsidRPr="00EF1D0A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D0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669" w:type="dxa"/>
            <w:shd w:val="clear" w:color="auto" w:fill="auto"/>
          </w:tcPr>
          <w:p w14:paraId="73164A00" w14:textId="77777777" w:rsidR="009B2ADF" w:rsidRPr="00EF1D0A" w:rsidRDefault="009B2ADF" w:rsidP="008C4AB4">
            <w:pPr>
              <w:tabs>
                <w:tab w:val="left" w:pos="1340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36CD">
              <w:rPr>
                <w:rFonts w:ascii="TH SarabunPSK" w:hAnsi="TH SarabunPSK" w:cs="TH SarabunPSK"/>
                <w:sz w:val="32"/>
                <w:szCs w:val="32"/>
              </w:rPr>
              <w:t>SCPM799 : DISSERTATION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(48 credit)</w:t>
            </w:r>
          </w:p>
        </w:tc>
        <w:tc>
          <w:tcPr>
            <w:tcW w:w="997" w:type="dxa"/>
            <w:shd w:val="clear" w:color="auto" w:fill="auto"/>
          </w:tcPr>
          <w:p w14:paraId="3921E187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8" w:type="dxa"/>
            <w:shd w:val="clear" w:color="auto" w:fill="auto"/>
          </w:tcPr>
          <w:p w14:paraId="63D5D7E0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7" w:type="dxa"/>
            <w:shd w:val="clear" w:color="auto" w:fill="auto"/>
          </w:tcPr>
          <w:p w14:paraId="1DC7926E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8" w:type="dxa"/>
            <w:shd w:val="clear" w:color="auto" w:fill="auto"/>
          </w:tcPr>
          <w:p w14:paraId="0C494893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998" w:type="dxa"/>
            <w:shd w:val="clear" w:color="auto" w:fill="auto"/>
          </w:tcPr>
          <w:p w14:paraId="7271F53C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</w:tr>
    </w:tbl>
    <w:p w14:paraId="7A0223D1" w14:textId="77777777" w:rsidR="009B2ADF" w:rsidRDefault="009B2ADF" w:rsidP="009B2ADF">
      <w:pPr>
        <w:spacing w:after="0"/>
        <w:rPr>
          <w:rFonts w:ascii="TH SarabunPSK" w:hAnsi="TH SarabunPSK" w:cs="TH SarabunPSK"/>
          <w:sz w:val="32"/>
          <w:szCs w:val="32"/>
        </w:rPr>
      </w:pPr>
      <w:r w:rsidRPr="001F5487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1F5487">
        <w:rPr>
          <w:rFonts w:ascii="TH SarabunPSK" w:hAnsi="TH SarabunPSK" w:cs="TH SarabunPSK"/>
          <w:sz w:val="32"/>
          <w:szCs w:val="32"/>
          <w:cs/>
        </w:rPr>
        <w:t xml:space="preserve"> กรอกรายวิชาแยกตามชั้นปีเพื่อแสดงโครงสร้างและเนื้อหาของหลักสูตร ที่สอดคล้องกับผลการเรียนรู้ที่คาดหวัง </w:t>
      </w:r>
      <w:r w:rsidRPr="001F5487">
        <w:rPr>
          <w:rFonts w:ascii="TH SarabunPSK" w:hAnsi="TH SarabunPSK" w:cs="TH SarabunPSK"/>
          <w:sz w:val="32"/>
          <w:szCs w:val="32"/>
        </w:rPr>
        <w:t xml:space="preserve">(ELO) </w:t>
      </w:r>
      <w:r w:rsidRPr="001F5487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1F5487">
        <w:rPr>
          <w:rFonts w:ascii="TH SarabunPSK" w:hAnsi="TH SarabunPSK" w:cs="TH SarabunPSK"/>
          <w:sz w:val="32"/>
          <w:szCs w:val="32"/>
        </w:rPr>
        <w:t>ELO</w:t>
      </w:r>
      <w:r w:rsidRPr="001F5487">
        <w:rPr>
          <w:rFonts w:ascii="TH SarabunPSK" w:hAnsi="TH SarabunPSK" w:cs="TH SarabunPSK"/>
          <w:sz w:val="32"/>
          <w:szCs w:val="32"/>
          <w:cs/>
        </w:rPr>
        <w:t xml:space="preserve"> อ้างอิงตามตารางที่ 1.1-2 อาจเครื่องหมาย </w:t>
      </w:r>
      <w:r w:rsidRPr="001F5487">
        <w:rPr>
          <w:rFonts w:ascii="TH SarabunPSK" w:hAnsi="TH SarabunPSK" w:cs="TH SarabunPSK"/>
          <w:sz w:val="32"/>
          <w:szCs w:val="32"/>
        </w:rPr>
        <w:sym w:font="Wingdings 2" w:char="F098"/>
      </w:r>
      <w:r w:rsidRPr="001F5487">
        <w:rPr>
          <w:rFonts w:ascii="TH SarabunPSK" w:hAnsi="TH SarabunPSK" w:cs="TH SarabunPSK"/>
          <w:sz w:val="32"/>
          <w:szCs w:val="32"/>
          <w:cs/>
        </w:rPr>
        <w:t xml:space="preserve"> หรือ </w:t>
      </w:r>
      <w:r w:rsidRPr="001F5487">
        <w:rPr>
          <w:rFonts w:ascii="TH SarabunPSK" w:hAnsi="TH SarabunPSK" w:cs="TH SarabunPSK"/>
          <w:sz w:val="32"/>
          <w:szCs w:val="32"/>
        </w:rPr>
        <w:sym w:font="Wingdings 2" w:char="F099"/>
      </w:r>
      <w:r w:rsidRPr="001F5487">
        <w:rPr>
          <w:rFonts w:ascii="TH SarabunPSK" w:hAnsi="TH SarabunPSK" w:cs="TH SarabunPSK"/>
          <w:sz w:val="32"/>
          <w:szCs w:val="32"/>
          <w:cs/>
        </w:rPr>
        <w:t xml:space="preserve"> ในการแสดงความสอดคล้องระหว่างรายวิชากับ </w:t>
      </w:r>
      <w:r w:rsidRPr="001F5487">
        <w:rPr>
          <w:rFonts w:ascii="TH SarabunPSK" w:hAnsi="TH SarabunPSK" w:cs="TH SarabunPSK"/>
          <w:sz w:val="32"/>
          <w:szCs w:val="32"/>
        </w:rPr>
        <w:t xml:space="preserve">ELO </w:t>
      </w:r>
      <w:r w:rsidRPr="001F5487">
        <w:rPr>
          <w:rFonts w:ascii="TH SarabunPSK" w:hAnsi="TH SarabunPSK" w:cs="TH SarabunPSK"/>
          <w:sz w:val="32"/>
          <w:szCs w:val="32"/>
          <w:cs/>
        </w:rPr>
        <w:t xml:space="preserve">ข้อมูลอาจมาจาก มคอ.3 </w:t>
      </w:r>
    </w:p>
    <w:p w14:paraId="3F25138B" w14:textId="77777777" w:rsidR="009B2ADF" w:rsidRPr="001F5487" w:rsidRDefault="009B2ADF" w:rsidP="009B2ADF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1"/>
        <w:gridCol w:w="3562"/>
        <w:gridCol w:w="3562"/>
      </w:tblGrid>
      <w:tr w:rsidR="009B2ADF" w:rsidRPr="001F5487" w14:paraId="16865355" w14:textId="77777777" w:rsidTr="008C4AB4">
        <w:trPr>
          <w:tblHeader/>
        </w:trPr>
        <w:tc>
          <w:tcPr>
            <w:tcW w:w="10685" w:type="dxa"/>
            <w:gridSpan w:val="3"/>
            <w:shd w:val="clear" w:color="auto" w:fill="D9D9D9"/>
          </w:tcPr>
          <w:p w14:paraId="0C6B96D6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4. </w:t>
            </w: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Teaching and Learning Approach</w:t>
            </w:r>
          </w:p>
        </w:tc>
      </w:tr>
      <w:tr w:rsidR="009B2ADF" w:rsidRPr="001F5487" w14:paraId="5D1197C0" w14:textId="77777777" w:rsidTr="008C4AB4">
        <w:tc>
          <w:tcPr>
            <w:tcW w:w="10685" w:type="dxa"/>
            <w:gridSpan w:val="3"/>
            <w:shd w:val="clear" w:color="auto" w:fill="auto"/>
          </w:tcPr>
          <w:p w14:paraId="3A379136" w14:textId="77777777" w:rsidR="009B2ADF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4.1 Educational Philosophy 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ของหลักสูตรคือ</w:t>
            </w:r>
          </w:p>
          <w:p w14:paraId="00CA9A57" w14:textId="77777777" w:rsidR="009B2ADF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FE0B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เน้นความรู้ลึกซึ้งทางวิชาการ การวิจัย และจริยธรรม หลักสูตรได้มาตรฐาน มีการวางรากฐานรายวิชาโดยเน้นการเรียนการสอนประเด็นสำคัญที่ทันสมัย และเน้นผู้เรียนเป็นศูนย์กลาง การเรียนการสอนเป็นแบบสื่อสาร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E0B5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E0B54">
              <w:rPr>
                <w:rFonts w:ascii="TH SarabunPSK" w:hAnsi="TH SarabunPSK" w:cs="TH SarabunPSK"/>
                <w:sz w:val="32"/>
                <w:szCs w:val="32"/>
                <w:cs/>
              </w:rPr>
              <w:t>ด้าน มีการอภิปราย วิเคราะห์ วิพากษ์ กระตุ้นนักศึกษาให้แสดงศักยภาพของตนได้อย่างเต็มที่ โดยการสร้างสภาพแวดล้อมและบรรยากาศในการเรียนที่เอื้อต่อการแสดงทัศนะ การแลกเปลี่ยนความคิด และข้อมูลร่วมกัน  ในยุคปัจจุบันผู้เรียนสามารถเรียนรู้ด้วยตัวเองผ่านทางเทคโนโลยี่ต่างๆ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E0B54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ที่จะเป็นแหล่งข้อมูลที่สำคัญที่จะเพิ่มขีดความสามารถในการค้นคว้าได้อย่างกว้างขวางและตลอดเวลา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E0B54">
              <w:rPr>
                <w:rFonts w:ascii="TH SarabunPSK" w:hAnsi="TH SarabunPSK" w:cs="TH SarabunPSK"/>
                <w:sz w:val="32"/>
                <w:szCs w:val="32"/>
                <w:cs/>
              </w:rPr>
              <w:t>ซึ่งจะเอื้อทั้งผู้เรียนและผู้สอน รวมทั้งในการวิจัยเพื่อสร้างองค์ความรู้ใหม่ และประยุกต์ใช้ในด้านต่างๆ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E0B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เช่นประกอบการรักษา วินิจฉัยและพยากรณ์โรค </w:t>
            </w:r>
          </w:p>
          <w:p w14:paraId="778FA749" w14:textId="77777777" w:rsidR="009B2ADF" w:rsidRPr="001F5487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FE0B54">
              <w:rPr>
                <w:rFonts w:ascii="TH SarabunPSK" w:hAnsi="TH SarabunPSK" w:cs="TH SarabunPSK"/>
                <w:sz w:val="32"/>
                <w:szCs w:val="32"/>
                <w:cs/>
              </w:rPr>
              <w:t>ผู้สำเร็จการศึกษาในระดับปริญญาเอกสามารถขอทุนวิจัย  ตั้งหัวข้อวิจัยและมีทักษะที่จะดำเนินการวิจัยให้สำเร็จและตีพิมพ์ผลงานในวารสารนานาชาติได้</w:t>
            </w:r>
          </w:p>
        </w:tc>
      </w:tr>
      <w:tr w:rsidR="009B2ADF" w:rsidRPr="001F5487" w14:paraId="61CD2601" w14:textId="77777777" w:rsidTr="008C4AB4">
        <w:tc>
          <w:tcPr>
            <w:tcW w:w="10685" w:type="dxa"/>
            <w:gridSpan w:val="3"/>
            <w:shd w:val="clear" w:color="auto" w:fill="auto"/>
          </w:tcPr>
          <w:p w14:paraId="06F78C47" w14:textId="77777777" w:rsidR="009B2ADF" w:rsidRPr="001F5487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4.2 ความสอดคล้องระหว่างการจัดการเรียนการสอนกับผลการเรียนรู้ที่คาดหวัง</w:t>
            </w:r>
          </w:p>
        </w:tc>
      </w:tr>
      <w:tr w:rsidR="009B2ADF" w:rsidRPr="001F5487" w14:paraId="766704CA" w14:textId="77777777" w:rsidTr="008C4AB4">
        <w:tc>
          <w:tcPr>
            <w:tcW w:w="3561" w:type="dxa"/>
            <w:shd w:val="clear" w:color="auto" w:fill="auto"/>
            <w:vAlign w:val="center"/>
          </w:tcPr>
          <w:p w14:paraId="1637E6A2" w14:textId="77777777" w:rsidR="009B2ADF" w:rsidRPr="001F5487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ผลการเรียนรู้ที่คาดหวัง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79978866" w14:textId="77777777" w:rsidR="009B2ADF" w:rsidRPr="001F5487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4558B00F" w14:textId="77777777" w:rsidR="009B2ADF" w:rsidRPr="001F5487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</w:t>
            </w:r>
          </w:p>
        </w:tc>
      </w:tr>
      <w:tr w:rsidR="009B2ADF" w:rsidRPr="001F5487" w14:paraId="38DEF25F" w14:textId="77777777" w:rsidTr="008C4AB4">
        <w:tc>
          <w:tcPr>
            <w:tcW w:w="3561" w:type="dxa"/>
            <w:shd w:val="clear" w:color="auto" w:fill="auto"/>
          </w:tcPr>
          <w:p w14:paraId="692FB550" w14:textId="77777777" w:rsidR="009B2ADF" w:rsidRPr="001F5487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ELO1</w:t>
            </w:r>
          </w:p>
        </w:tc>
        <w:tc>
          <w:tcPr>
            <w:tcW w:w="3562" w:type="dxa"/>
            <w:shd w:val="clear" w:color="auto" w:fill="auto"/>
          </w:tcPr>
          <w:p w14:paraId="664BA8AF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72A71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72A71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สอดแทรกในระหว่างการเรียนการสอน</w:t>
            </w:r>
          </w:p>
          <w:p w14:paraId="7F932D9E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72A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กิจกรรมกลุ่ม </w:t>
            </w:r>
          </w:p>
          <w:p w14:paraId="4C4A03C1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72A71">
              <w:rPr>
                <w:rFonts w:ascii="TH SarabunPSK" w:hAnsi="TH SarabunPSK" w:cs="TH SarabunPSK"/>
                <w:sz w:val="32"/>
                <w:szCs w:val="32"/>
                <w:cs/>
              </w:rPr>
              <w:t>ปฐมนิเทศ</w:t>
            </w:r>
            <w:r w:rsidRPr="00472A7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72A71">
              <w:rPr>
                <w:rFonts w:ascii="TH SarabunPSK" w:hAnsi="TH SarabunPSK" w:cs="TH SarabunPSK"/>
                <w:sz w:val="32"/>
                <w:szCs w:val="32"/>
                <w:cs/>
              </w:rPr>
              <w:t>แนะนำหลักสูตร</w:t>
            </w: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กฎเกณฑ์และ</w:t>
            </w:r>
            <w:r w:rsidRPr="00472A71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</w:t>
            </w: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ของคณะและมหาวิทยาลัย </w:t>
            </w:r>
          </w:p>
        </w:tc>
        <w:tc>
          <w:tcPr>
            <w:tcW w:w="3562" w:type="dxa"/>
            <w:shd w:val="clear" w:color="auto" w:fill="auto"/>
          </w:tcPr>
          <w:p w14:paraId="4E7ED89B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72A71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ประเมินการตรงต่อเวลา</w:t>
            </w: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เช่น </w:t>
            </w:r>
            <w:r w:rsidRPr="00472A71">
              <w:rPr>
                <w:rFonts w:ascii="TH SarabunPSK" w:hAnsi="TH SarabunPSK" w:cs="TH SarabunPSK"/>
                <w:sz w:val="32"/>
                <w:szCs w:val="32"/>
                <w:cs/>
              </w:rPr>
              <w:t>ส่ง</w:t>
            </w: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รายงานตรงเวลา </w:t>
            </w:r>
          </w:p>
          <w:p w14:paraId="734895D0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ประเมินความซื่อสัตย์ในการทำงานและในการสอบ</w:t>
            </w:r>
          </w:p>
          <w:p w14:paraId="42A82ECB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>- เคารพสิทธิผู้ไม่นำข้อมูลของผู้อื่นมาใช้</w:t>
            </w: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เป็นงานของตน</w:t>
            </w:r>
          </w:p>
          <w:p w14:paraId="491800AE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>- ไม่ทำผิดกฎเกณฑ์ของมหาวิทยาลัย</w:t>
            </w:r>
          </w:p>
        </w:tc>
      </w:tr>
      <w:tr w:rsidR="009B2ADF" w:rsidRPr="001F5487" w14:paraId="6C5C440E" w14:textId="77777777" w:rsidTr="008C4AB4">
        <w:tc>
          <w:tcPr>
            <w:tcW w:w="3561" w:type="dxa"/>
            <w:shd w:val="clear" w:color="auto" w:fill="auto"/>
          </w:tcPr>
          <w:p w14:paraId="5C04F436" w14:textId="77777777" w:rsidR="009B2ADF" w:rsidRPr="001F5487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lastRenderedPageBreak/>
              <w:t>ELO2</w:t>
            </w:r>
          </w:p>
        </w:tc>
        <w:tc>
          <w:tcPr>
            <w:tcW w:w="3562" w:type="dxa"/>
            <w:shd w:val="clear" w:color="auto" w:fill="auto"/>
          </w:tcPr>
          <w:p w14:paraId="4519A351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72A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บรรยาย </w:t>
            </w:r>
          </w:p>
          <w:p w14:paraId="039B4341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72A71">
              <w:rPr>
                <w:rFonts w:ascii="TH SarabunPSK" w:hAnsi="TH SarabunPSK" w:cs="TH SarabunPSK"/>
                <w:sz w:val="32"/>
                <w:szCs w:val="32"/>
              </w:rPr>
              <w:t>Small Group Discussion</w:t>
            </w:r>
          </w:p>
          <w:p w14:paraId="766FCC82" w14:textId="77777777" w:rsidR="009B2ADF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/>
                <w:sz w:val="32"/>
                <w:szCs w:val="32"/>
              </w:rPr>
              <w:t xml:space="preserve">- Presentation </w:t>
            </w:r>
          </w:p>
          <w:p w14:paraId="3A058466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การสอบวัดคุณสมบัติ </w:t>
            </w:r>
            <w:r>
              <w:rPr>
                <w:rFonts w:ascii="TH SarabunPSK" w:hAnsi="TH SarabunPSK" w:cs="TH SarabunPSK"/>
                <w:sz w:val="32"/>
                <w:szCs w:val="32"/>
              </w:rPr>
              <w:t>(Qualified exam)</w:t>
            </w:r>
          </w:p>
          <w:p w14:paraId="00B50990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>- ลงมือทำการทดลองจริงในห้องปฏิบัติการ</w:t>
            </w:r>
          </w:p>
          <w:p w14:paraId="3C3C77E2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>- เข้าร่วมประชุมวิชาการระดับชาติ/นานาชาติ</w:t>
            </w:r>
          </w:p>
          <w:p w14:paraId="76CFF722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ทำโครงร่างวิทยานิพนธ์ รายงานความก้าวหน้า เขียนวิทยานิพนธ์ </w:t>
            </w:r>
            <w:r w:rsidRPr="00472A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562" w:type="dxa"/>
            <w:shd w:val="clear" w:color="auto" w:fill="auto"/>
          </w:tcPr>
          <w:p w14:paraId="2348DD72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>- สอบ</w:t>
            </w:r>
          </w:p>
          <w:p w14:paraId="3D642F43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>- เสนอรายงาน</w:t>
            </w:r>
          </w:p>
          <w:p w14:paraId="4775F6CE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ประเมินการนำเสนอในการสัมมนา</w:t>
            </w:r>
          </w:p>
          <w:p w14:paraId="138A1208" w14:textId="77777777" w:rsidR="009B2ADF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ประเมินจากการอภิปราย วิเคราะห์ สังเคราะห์ และประเมินผลข้อมูล</w:t>
            </w:r>
          </w:p>
          <w:p w14:paraId="32E2848A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ความก้าวหน้าในการเรียน/วิจัย </w:t>
            </w:r>
          </w:p>
          <w:p w14:paraId="37036E7C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>- ผลที่ได้รับจากการเข้าร่วมประชุม</w:t>
            </w:r>
          </w:p>
          <w:p w14:paraId="19B26869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2ADF" w:rsidRPr="001F5487" w14:paraId="2168539A" w14:textId="77777777" w:rsidTr="008C4AB4">
        <w:tc>
          <w:tcPr>
            <w:tcW w:w="3561" w:type="dxa"/>
            <w:shd w:val="clear" w:color="auto" w:fill="auto"/>
          </w:tcPr>
          <w:p w14:paraId="2AABCAF8" w14:textId="77777777" w:rsidR="009B2ADF" w:rsidRPr="001F5487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ELO3</w:t>
            </w:r>
          </w:p>
        </w:tc>
        <w:tc>
          <w:tcPr>
            <w:tcW w:w="3562" w:type="dxa"/>
            <w:shd w:val="clear" w:color="auto" w:fill="auto"/>
          </w:tcPr>
          <w:p w14:paraId="1B964591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72A71">
              <w:rPr>
                <w:rFonts w:ascii="TH SarabunPSK" w:hAnsi="TH SarabunPSK" w:cs="TH SarabunPSK"/>
                <w:sz w:val="32"/>
                <w:szCs w:val="32"/>
              </w:rPr>
              <w:t>Small Group Discussion</w:t>
            </w:r>
          </w:p>
          <w:p w14:paraId="6EF78B5D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/>
                <w:sz w:val="32"/>
                <w:szCs w:val="32"/>
              </w:rPr>
              <w:t xml:space="preserve">- Presentation </w:t>
            </w:r>
          </w:p>
          <w:p w14:paraId="29AA57C3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72A71">
              <w:rPr>
                <w:rFonts w:ascii="TH SarabunPSK" w:hAnsi="TH SarabunPSK" w:cs="TH SarabunPSK"/>
                <w:sz w:val="32"/>
                <w:szCs w:val="32"/>
              </w:rPr>
              <w:t>Conference</w:t>
            </w:r>
          </w:p>
          <w:p w14:paraId="06F599C0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/>
                <w:sz w:val="32"/>
                <w:szCs w:val="32"/>
              </w:rPr>
              <w:t>- Co-research activity</w:t>
            </w:r>
          </w:p>
        </w:tc>
        <w:tc>
          <w:tcPr>
            <w:tcW w:w="3562" w:type="dxa"/>
            <w:shd w:val="clear" w:color="auto" w:fill="auto"/>
          </w:tcPr>
          <w:p w14:paraId="17182049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ประเมินความสามารถในการทำกิจกรรมกลุ่มในรายวิชาต่างๆ</w:t>
            </w:r>
          </w:p>
          <w:p w14:paraId="139B5994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>- ผลสัมฤทธิ์จากการทำงานร่วมกัน</w:t>
            </w:r>
          </w:p>
          <w:p w14:paraId="49C83A10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>- ความพึงพอใจของผู้ร่วมงาน</w:t>
            </w:r>
          </w:p>
        </w:tc>
      </w:tr>
      <w:tr w:rsidR="009B2ADF" w:rsidRPr="001F5487" w14:paraId="2BDD1AB6" w14:textId="77777777" w:rsidTr="008C4AB4">
        <w:tc>
          <w:tcPr>
            <w:tcW w:w="3561" w:type="dxa"/>
            <w:shd w:val="clear" w:color="auto" w:fill="auto"/>
          </w:tcPr>
          <w:p w14:paraId="3A5C01FA" w14:textId="77777777" w:rsidR="009B2ADF" w:rsidRPr="001F5487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ELO4</w:t>
            </w:r>
          </w:p>
        </w:tc>
        <w:tc>
          <w:tcPr>
            <w:tcW w:w="3562" w:type="dxa"/>
            <w:shd w:val="clear" w:color="auto" w:fill="auto"/>
          </w:tcPr>
          <w:p w14:paraId="76C4B526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72A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บรรยาย </w:t>
            </w:r>
          </w:p>
          <w:p w14:paraId="73667122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/>
                <w:sz w:val="32"/>
                <w:szCs w:val="32"/>
              </w:rPr>
              <w:t>- Thesis</w:t>
            </w:r>
          </w:p>
          <w:p w14:paraId="3C0F08C8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72A71">
              <w:rPr>
                <w:rFonts w:ascii="TH SarabunPSK" w:hAnsi="TH SarabunPSK" w:cs="TH SarabunPSK"/>
                <w:sz w:val="32"/>
                <w:szCs w:val="32"/>
              </w:rPr>
              <w:t>Small Group Discussion</w:t>
            </w:r>
          </w:p>
          <w:p w14:paraId="27D0BBFF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/>
                <w:sz w:val="32"/>
                <w:szCs w:val="32"/>
              </w:rPr>
              <w:t xml:space="preserve">- Seminar </w:t>
            </w:r>
          </w:p>
          <w:p w14:paraId="0DC8E93A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โครงร่างวิทยานิพนธ์ รายงานความก้าวหน้า การเขียนวิทยานิพนธ์ </w:t>
            </w:r>
            <w:r w:rsidRPr="00472A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562" w:type="dxa"/>
            <w:shd w:val="clear" w:color="auto" w:fill="auto"/>
          </w:tcPr>
          <w:p w14:paraId="6FA80366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ประเมินจากเทคนิคการนำเสนอที่เกี่ยวกับสถิติ คณิตศาสตร์</w:t>
            </w:r>
          </w:p>
          <w:p w14:paraId="1B975C23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ประเมินจากความสามารถในการใช้เทคโนโลยีในการสืบค้นข้อมูลมานำเสนอ</w:t>
            </w:r>
          </w:p>
          <w:p w14:paraId="18B67CC4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ประเมินผลการสอบโครงร่าง รายงานความก้าวหน้า/ การสอบวิทยานิพนธ์</w:t>
            </w:r>
          </w:p>
        </w:tc>
      </w:tr>
      <w:tr w:rsidR="009B2ADF" w:rsidRPr="00472A71" w14:paraId="27F8E39C" w14:textId="77777777" w:rsidTr="008C4AB4">
        <w:tc>
          <w:tcPr>
            <w:tcW w:w="3561" w:type="dxa"/>
            <w:shd w:val="clear" w:color="auto" w:fill="auto"/>
          </w:tcPr>
          <w:p w14:paraId="5C5671BC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28"/>
              </w:rPr>
            </w:pPr>
            <w:r w:rsidRPr="00472A71">
              <w:rPr>
                <w:rFonts w:ascii="TH SarabunPSK" w:hAnsi="TH SarabunPSK" w:cs="TH SarabunPSK"/>
                <w:sz w:val="28"/>
              </w:rPr>
              <w:t>ELO5</w:t>
            </w:r>
          </w:p>
        </w:tc>
        <w:tc>
          <w:tcPr>
            <w:tcW w:w="3562" w:type="dxa"/>
            <w:shd w:val="clear" w:color="auto" w:fill="auto"/>
          </w:tcPr>
          <w:p w14:paraId="7B562D48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72A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บรรยาย </w:t>
            </w:r>
          </w:p>
          <w:p w14:paraId="34142A41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72A71">
              <w:rPr>
                <w:rFonts w:ascii="TH SarabunPSK" w:hAnsi="TH SarabunPSK" w:cs="TH SarabunPSK"/>
                <w:sz w:val="32"/>
                <w:szCs w:val="32"/>
              </w:rPr>
              <w:t>Small Group Discussion</w:t>
            </w:r>
          </w:p>
          <w:p w14:paraId="04A5C646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/>
                <w:sz w:val="32"/>
                <w:szCs w:val="32"/>
              </w:rPr>
              <w:t>- report research result</w:t>
            </w:r>
          </w:p>
          <w:p w14:paraId="66B429EB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/>
                <w:sz w:val="32"/>
                <w:szCs w:val="32"/>
              </w:rPr>
              <w:t xml:space="preserve">- Seminar </w:t>
            </w:r>
          </w:p>
          <w:p w14:paraId="28B908F2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โครงร่างวิทยานิพนธ์ รายงานความก้าวหน้า การเขียนวิทยานิพนธ์ </w:t>
            </w:r>
            <w:r w:rsidRPr="00472A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562" w:type="dxa"/>
            <w:shd w:val="clear" w:color="auto" w:fill="auto"/>
          </w:tcPr>
          <w:p w14:paraId="5D98E6F5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/>
                <w:sz w:val="32"/>
                <w:szCs w:val="32"/>
              </w:rPr>
              <w:t>- Oral presentation in International Meeting</w:t>
            </w:r>
          </w:p>
          <w:p w14:paraId="4DE123F0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/>
                <w:sz w:val="32"/>
                <w:szCs w:val="32"/>
              </w:rPr>
              <w:t>- Paper presentation in International Meeting</w:t>
            </w:r>
          </w:p>
          <w:p w14:paraId="512C8D59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2A71">
              <w:rPr>
                <w:rFonts w:ascii="TH SarabunPSK" w:hAnsi="TH SarabunPSK" w:cs="TH SarabunPSK"/>
                <w:sz w:val="32"/>
                <w:szCs w:val="32"/>
              </w:rPr>
              <w:t xml:space="preserve">- Publications in International Journal </w:t>
            </w:r>
          </w:p>
          <w:p w14:paraId="35375D09" w14:textId="77777777" w:rsidR="009B2ADF" w:rsidRPr="00472A71" w:rsidRDefault="009B2ADF" w:rsidP="008C4AB4">
            <w:pPr>
              <w:spacing w:after="0"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2A71">
              <w:rPr>
                <w:rFonts w:ascii="TH SarabunPSK" w:hAnsi="TH SarabunPSK" w:cs="TH SarabunPSK" w:hint="cs"/>
                <w:sz w:val="32"/>
                <w:szCs w:val="32"/>
                <w:cs/>
              </w:rPr>
              <w:t>- ผลการสอบป้องกันวิทยานิพนธ์</w:t>
            </w:r>
          </w:p>
        </w:tc>
      </w:tr>
    </w:tbl>
    <w:p w14:paraId="12409A23" w14:textId="77777777" w:rsidR="009B2ADF" w:rsidRPr="00472A71" w:rsidRDefault="009B2ADF" w:rsidP="009B2ADF">
      <w:pPr>
        <w:spacing w:after="0" w:line="240" w:lineRule="auto"/>
        <w:rPr>
          <w:rFonts w:ascii="TH SarabunPSK" w:hAnsi="TH SarabunPSK" w:cs="TH SarabunPSK"/>
          <w:sz w:val="28"/>
        </w:rPr>
      </w:pPr>
      <w:r w:rsidRPr="00472A71">
        <w:rPr>
          <w:rFonts w:ascii="TH SarabunPSK" w:hAnsi="TH SarabunPSK" w:cs="TH SarabunPSK"/>
          <w:sz w:val="28"/>
          <w:u w:val="single"/>
          <w:cs/>
        </w:rPr>
        <w:t>หมายเหตุ</w:t>
      </w:r>
      <w:r w:rsidRPr="00472A71">
        <w:rPr>
          <w:rFonts w:ascii="TH SarabunPSK" w:hAnsi="TH SarabunPSK" w:cs="TH SarabunPSK"/>
          <w:sz w:val="28"/>
          <w:cs/>
        </w:rPr>
        <w:t xml:space="preserve"> ผลการเรียนรู้ที่คาดหวัง ตามที่ระบุในตาราง 1.1-2 การจัดการเรียนการสอน เช่นการบรรยาย การปฏิบัติ การฝึกงาน การออกภาคสนาม เป็นต้น การวัดผล เช่น การสอบ การเขียนรายงาน การอภิปราย การนำเสนอ การสอบป้องกันวิทยานิพนธ์ ทั้งนี้ควรสอดคล้องกับความเป็นทักษะทั่วไปหรือทักษะเฉพาะของแต่ละ </w:t>
      </w:r>
      <w:r w:rsidRPr="00472A71">
        <w:rPr>
          <w:rFonts w:ascii="TH SarabunPSK" w:hAnsi="TH SarabunPSK" w:cs="TH SarabunPSK"/>
          <w:sz w:val="28"/>
        </w:rPr>
        <w:t xml:space="preserve">ELO </w:t>
      </w:r>
    </w:p>
    <w:p w14:paraId="5365E89C" w14:textId="77777777" w:rsidR="009B2ADF" w:rsidRPr="001F5487" w:rsidRDefault="009B2ADF" w:rsidP="009B2ADF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5"/>
      </w:tblGrid>
      <w:tr w:rsidR="009B2ADF" w:rsidRPr="001F5487" w14:paraId="2A164BE6" w14:textId="77777777" w:rsidTr="008C4AB4">
        <w:trPr>
          <w:tblHeader/>
        </w:trPr>
        <w:tc>
          <w:tcPr>
            <w:tcW w:w="10685" w:type="dxa"/>
            <w:shd w:val="clear" w:color="auto" w:fill="D9D9D9"/>
          </w:tcPr>
          <w:p w14:paraId="079995D9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5. </w:t>
            </w: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Student Assessment</w:t>
            </w:r>
          </w:p>
        </w:tc>
      </w:tr>
      <w:tr w:rsidR="009B2ADF" w:rsidRPr="001F5487" w14:paraId="7304F478" w14:textId="77777777" w:rsidTr="008C4AB4">
        <w:tc>
          <w:tcPr>
            <w:tcW w:w="10685" w:type="dxa"/>
            <w:shd w:val="clear" w:color="auto" w:fill="auto"/>
          </w:tcPr>
          <w:p w14:paraId="346A7485" w14:textId="77777777" w:rsidR="009B2ADF" w:rsidRPr="00997A6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5.1 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การวัดผลการเรียน เป็นการวัดตามผลการเรียนรู้ที่คาดหวังหรือไม่ (ดูตารางที่ 4)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เป็นไปตามการวัดผล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9B2ADF" w:rsidRPr="001F5487" w14:paraId="116B6A39" w14:textId="77777777" w:rsidTr="008C4AB4">
        <w:tc>
          <w:tcPr>
            <w:tcW w:w="10685" w:type="dxa"/>
            <w:shd w:val="clear" w:color="auto" w:fill="auto"/>
          </w:tcPr>
          <w:p w14:paraId="20239DDA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5.2 ข้อมูลด้านกำหนดการวัดผล วิธีการวัดผล การกำกับดูแล การกระจายน้ำหนัก รูบริค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(rubric) 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การตัดเกรด ของแต่ละ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รายวิชาระบุไว้ที่</w:t>
            </w:r>
            <w:r w:rsidRPr="00472A71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</w:t>
            </w:r>
            <w:r w:rsidRPr="00472A7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Pr="00472A71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course syllabus </w:t>
            </w:r>
            <w:r w:rsidRPr="00472A71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มีแจ้งให้ผู้เรียนทราบ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 </w:t>
            </w:r>
            <w:r w:rsidRPr="00472A7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</w:t>
            </w:r>
            <w:r w:rsidRPr="00472A71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เอกสารพิมพ์แจก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มคอ. 3,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course syllabus, course orientation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</w:t>
            </w:r>
          </w:p>
        </w:tc>
      </w:tr>
      <w:tr w:rsidR="009B2ADF" w:rsidRPr="001F5487" w14:paraId="2960FF34" w14:textId="77777777" w:rsidTr="008C4AB4">
        <w:tc>
          <w:tcPr>
            <w:tcW w:w="10685" w:type="dxa"/>
            <w:shd w:val="clear" w:color="auto" w:fill="auto"/>
          </w:tcPr>
          <w:p w14:paraId="60D6BEC2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5.3 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ผู้รับผิดชอบว่าการวัดผลมีความเหมาะสม ถูกต้อ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เชื่อถือได้ และยุติธรรม </w:t>
            </w:r>
            <w:r w:rsidRPr="00997A67">
              <w:rPr>
                <w:rFonts w:ascii="TH SarabunPSK" w:hAnsi="TH SarabunPSK" w:cs="TH SarabunPSK"/>
                <w:sz w:val="32"/>
                <w:szCs w:val="32"/>
                <w:cs/>
              </w:rPr>
              <w:t>คือ</w:t>
            </w:r>
            <w:r w:rsidRPr="00472A71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คณาจารย์และ</w:t>
            </w:r>
            <w:r w:rsidRPr="00472A71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ประชุมภาควิชาเภสัชวิทยา</w:t>
            </w:r>
          </w:p>
        </w:tc>
      </w:tr>
      <w:tr w:rsidR="009B2ADF" w:rsidRPr="001F5487" w14:paraId="5C96C0AA" w14:textId="77777777" w:rsidTr="008C4AB4">
        <w:tc>
          <w:tcPr>
            <w:tcW w:w="10685" w:type="dxa"/>
            <w:shd w:val="clear" w:color="auto" w:fill="auto"/>
          </w:tcPr>
          <w:p w14:paraId="092B48DB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5.4 ผู้เรียนได้รับทราบผลการวัดผลการเรียนรู้เมื่อ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72A71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ประมาณ 1 เดือนหลังจากสิ้นสุดการเรียนการสอน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9B2ADF" w:rsidRPr="001F5487" w14:paraId="68A96D4B" w14:textId="77777777" w:rsidTr="008C4AB4">
        <w:tc>
          <w:tcPr>
            <w:tcW w:w="10685" w:type="dxa"/>
            <w:shd w:val="clear" w:color="auto" w:fill="auto"/>
          </w:tcPr>
          <w:p w14:paraId="1E6A220F" w14:textId="77777777" w:rsidR="009B2ADF" w:rsidRPr="001F5487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5.5 ผู้เรียนมีช่องทางร้องเรียนเรื่องการวัดผล ช่องทาง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</w:t>
            </w:r>
            <w:r w:rsidRPr="00472A71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แจ้งคณาจารย์ประจำหลักสูตรทุกท่าน ประธานรายวิชา ประธานหลักสูตร และหัวหน้าภาค ตามลำดับ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46D2B9E7" w14:textId="77777777" w:rsidR="009B2ADF" w:rsidRDefault="009B2ADF" w:rsidP="009B2ADF">
      <w:pPr>
        <w:spacing w:after="0"/>
        <w:rPr>
          <w:rFonts w:ascii="TH SarabunPSK" w:hAnsi="TH SarabunPSK" w:cs="TH SarabunPSK"/>
          <w:sz w:val="32"/>
          <w:szCs w:val="32"/>
        </w:rPr>
      </w:pPr>
      <w:r w:rsidRPr="001F5487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1F5487">
        <w:rPr>
          <w:rFonts w:ascii="TH SarabunPSK" w:hAnsi="TH SarabunPSK" w:cs="TH SarabunPSK"/>
          <w:sz w:val="32"/>
          <w:szCs w:val="32"/>
          <w:cs/>
        </w:rPr>
        <w:t xml:space="preserve"> ข้อ 5.1 ให้ตอบแล้วในตารางที่ 4 ข้อ 5.2-5.5 อาจตอบในภาพรวม หรือแยกรายวิชา หรือกลุ่มวิชาที่มีการดำเนินการแตกต่างกันได้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96"/>
        <w:gridCol w:w="414"/>
        <w:gridCol w:w="2257"/>
        <w:gridCol w:w="2671"/>
        <w:gridCol w:w="1309"/>
        <w:gridCol w:w="1363"/>
      </w:tblGrid>
      <w:tr w:rsidR="009B2ADF" w:rsidRPr="00B474F0" w14:paraId="39B33BD3" w14:textId="77777777" w:rsidTr="008C4AB4">
        <w:trPr>
          <w:tblHeader/>
        </w:trPr>
        <w:tc>
          <w:tcPr>
            <w:tcW w:w="10685" w:type="dxa"/>
            <w:gridSpan w:val="7"/>
            <w:shd w:val="clear" w:color="auto" w:fill="D9D9D9"/>
          </w:tcPr>
          <w:p w14:paraId="1D329CBA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6. </w:t>
            </w:r>
            <w:r w:rsidRPr="00B474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Academic Staff Quality</w:t>
            </w:r>
          </w:p>
        </w:tc>
      </w:tr>
      <w:tr w:rsidR="009B2ADF" w:rsidRPr="00B474F0" w14:paraId="3C88F1AA" w14:textId="77777777" w:rsidTr="008C4AB4">
        <w:tc>
          <w:tcPr>
            <w:tcW w:w="675" w:type="dxa"/>
            <w:shd w:val="clear" w:color="auto" w:fill="auto"/>
            <w:vAlign w:val="center"/>
          </w:tcPr>
          <w:p w14:paraId="2C0AE698" w14:textId="77777777" w:rsidR="009B2ADF" w:rsidRPr="00B474F0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ที่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93D1FFF" w14:textId="77777777" w:rsidR="009B2ADF" w:rsidRPr="00B474F0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อาจารย์</w:t>
            </w:r>
          </w:p>
          <w:p w14:paraId="79015E1D" w14:textId="77777777" w:rsidR="009B2ADF" w:rsidRPr="00B474F0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(ตำแหน่งวิชาการ ชื่อ-สกุล)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44846EA1" w14:textId="77777777" w:rsidR="009B2ADF" w:rsidRPr="00B474F0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ปริญญา</w:t>
            </w:r>
          </w:p>
          <w:p w14:paraId="2794E624" w14:textId="77777777" w:rsidR="009B2ADF" w:rsidRPr="00B474F0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สาขาที่เชี่ยวชาญ</w:t>
            </w:r>
          </w:p>
        </w:tc>
        <w:tc>
          <w:tcPr>
            <w:tcW w:w="3980" w:type="dxa"/>
            <w:gridSpan w:val="2"/>
            <w:shd w:val="clear" w:color="auto" w:fill="auto"/>
            <w:vAlign w:val="center"/>
          </w:tcPr>
          <w:p w14:paraId="164DA9C7" w14:textId="77777777" w:rsidR="009B2ADF" w:rsidRPr="00B474F0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วิชาที่สอน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C7701B3" w14:textId="77777777" w:rsidR="009B2ADF" w:rsidRPr="00B474F0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จำนวนปีก่อนเกษียณ</w:t>
            </w:r>
          </w:p>
        </w:tc>
      </w:tr>
      <w:tr w:rsidR="009B2ADF" w:rsidRPr="00B474F0" w14:paraId="2617CCDE" w14:textId="77777777" w:rsidTr="008C4AB4">
        <w:tc>
          <w:tcPr>
            <w:tcW w:w="675" w:type="dxa"/>
            <w:shd w:val="clear" w:color="auto" w:fill="auto"/>
          </w:tcPr>
          <w:p w14:paraId="6CABE517" w14:textId="77777777" w:rsidR="009B2ADF" w:rsidRPr="00B474F0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980977F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รศ.ดร.ภญ.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สุภีนันท์</w:t>
            </w:r>
            <w:r w:rsidRPr="00B474F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อัญเชิญ</w:t>
            </w:r>
          </w:p>
        </w:tc>
        <w:tc>
          <w:tcPr>
            <w:tcW w:w="2257" w:type="dxa"/>
            <w:shd w:val="clear" w:color="auto" w:fill="auto"/>
          </w:tcPr>
          <w:p w14:paraId="7540AB97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ปร.ด. (เภสัชวิทยา) </w:t>
            </w:r>
          </w:p>
          <w:p w14:paraId="4D03B27F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วท.ม. (เภสัชวิทยา) </w:t>
            </w:r>
          </w:p>
          <w:p w14:paraId="21E388AE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ภ.บ. (เภสัชศาสตร์) </w:t>
            </w:r>
          </w:p>
        </w:tc>
        <w:tc>
          <w:tcPr>
            <w:tcW w:w="3980" w:type="dxa"/>
            <w:gridSpan w:val="2"/>
            <w:shd w:val="clear" w:color="auto" w:fill="auto"/>
          </w:tcPr>
          <w:p w14:paraId="30FF4D2F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ระดับปริญญาตรี </w:t>
            </w:r>
          </w:p>
          <w:p w14:paraId="4D40D2F9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SCPM 202, SCID 246, SCID 247</w:t>
            </w:r>
          </w:p>
          <w:p w14:paraId="4AEA7E90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ระดับบัณฑิตศึกษา </w:t>
            </w:r>
          </w:p>
          <w:p w14:paraId="21062791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SCPM 501, SCPM 502, SCPM 507, SCPM 508, SCPM 511, SCPM 512, SCPM 611, SCPM 681, SCPM 698</w:t>
            </w:r>
            <w:r>
              <w:rPr>
                <w:rFonts w:ascii="TH SarabunPSK" w:hAnsi="TH SarabunPSK" w:cs="TH SarabunPSK"/>
                <w:sz w:val="30"/>
                <w:szCs w:val="30"/>
              </w:rPr>
              <w:t>, SCPM 699</w:t>
            </w:r>
          </w:p>
        </w:tc>
        <w:tc>
          <w:tcPr>
            <w:tcW w:w="1363" w:type="dxa"/>
            <w:shd w:val="clear" w:color="auto" w:fill="auto"/>
          </w:tcPr>
          <w:p w14:paraId="0428A392" w14:textId="77777777" w:rsidR="009B2ADF" w:rsidRPr="00B474F0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</w:tr>
      <w:tr w:rsidR="009B2ADF" w:rsidRPr="00B474F0" w14:paraId="53B76B3B" w14:textId="77777777" w:rsidTr="008C4AB4">
        <w:tc>
          <w:tcPr>
            <w:tcW w:w="675" w:type="dxa"/>
            <w:shd w:val="clear" w:color="auto" w:fill="auto"/>
          </w:tcPr>
          <w:p w14:paraId="7A1B164B" w14:textId="77777777" w:rsidR="009B2ADF" w:rsidRPr="00B474F0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C333D8B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รศ.ดร.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ดาราวรรณ</w:t>
            </w:r>
            <w:r w:rsidRPr="00B474F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ปิ่นทอง</w:t>
            </w:r>
          </w:p>
        </w:tc>
        <w:tc>
          <w:tcPr>
            <w:tcW w:w="2257" w:type="dxa"/>
            <w:shd w:val="clear" w:color="auto" w:fill="auto"/>
          </w:tcPr>
          <w:p w14:paraId="54CCF8E7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-Ph.D.(Pharmacology)</w:t>
            </w:r>
          </w:p>
          <w:p w14:paraId="5675960D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วท.ม.(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เภสัชวิทยา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780A4C48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วท.บ.(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วิทยาศาสตร์ทั่วไป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3980" w:type="dxa"/>
            <w:gridSpan w:val="2"/>
            <w:shd w:val="clear" w:color="auto" w:fill="auto"/>
          </w:tcPr>
          <w:p w14:paraId="3E1D6503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ระดับปริญญาตรี </w:t>
            </w:r>
          </w:p>
          <w:p w14:paraId="08B8EB80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SCPM 202, SCID 246, SCID 247</w:t>
            </w:r>
          </w:p>
          <w:p w14:paraId="392F44F3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ระดับบัณฑิตศึกษา </w:t>
            </w:r>
          </w:p>
          <w:p w14:paraId="6574E1A3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 xml:space="preserve">SCPM 502, SCPM 507, SCPM 508, SCPM 511, SCPM 512, SCPM 611, SCPM 613, SCPM 681, SCPM 698,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SCPM 799, SCPM 898, </w:t>
            </w:r>
            <w:r w:rsidRPr="00B474F0">
              <w:rPr>
                <w:rFonts w:ascii="TH SarabunPSK" w:hAnsi="TH SarabunPSK" w:cs="TH SarabunPSK"/>
                <w:sz w:val="30"/>
                <w:szCs w:val="30"/>
              </w:rPr>
              <w:t>SCID 503, SCID 512</w:t>
            </w:r>
          </w:p>
        </w:tc>
        <w:tc>
          <w:tcPr>
            <w:tcW w:w="1363" w:type="dxa"/>
            <w:shd w:val="clear" w:color="auto" w:fill="auto"/>
          </w:tcPr>
          <w:p w14:paraId="50010F5E" w14:textId="77777777" w:rsidR="009B2ADF" w:rsidRPr="00B474F0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</w:tr>
      <w:tr w:rsidR="009B2ADF" w:rsidRPr="00B474F0" w14:paraId="484389D1" w14:textId="77777777" w:rsidTr="008C4AB4">
        <w:tc>
          <w:tcPr>
            <w:tcW w:w="675" w:type="dxa"/>
            <w:shd w:val="clear" w:color="auto" w:fill="auto"/>
          </w:tcPr>
          <w:p w14:paraId="3E99875B" w14:textId="77777777" w:rsidR="009B2ADF" w:rsidRPr="00B474F0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2EA8E7E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รศ.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นพ.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ดร.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ณัฐวุธ</w:t>
            </w:r>
            <w:r w:rsidRPr="00B474F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สิบหมู่</w:t>
            </w:r>
          </w:p>
        </w:tc>
        <w:tc>
          <w:tcPr>
            <w:tcW w:w="2257" w:type="dxa"/>
            <w:shd w:val="clear" w:color="auto" w:fill="auto"/>
          </w:tcPr>
          <w:p w14:paraId="1B6948D9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วท.ด.(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เภสัชวิทยา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311C74D7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พบ.(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แพทยศาสตร์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2BBB24F0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วท.บ.(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วิทยาศาสตร์การแพทย์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3980" w:type="dxa"/>
            <w:gridSpan w:val="2"/>
            <w:shd w:val="clear" w:color="auto" w:fill="auto"/>
          </w:tcPr>
          <w:p w14:paraId="4584D3F1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ระดับปริญญาตรี </w:t>
            </w:r>
          </w:p>
          <w:p w14:paraId="13C3ACB4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SCPM 202, SCPM 402, SCID 246, SCID 252, SCID 247, SCID 332</w:t>
            </w:r>
          </w:p>
          <w:p w14:paraId="54C53B4C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ระดับบัณฑิตศึกษา </w:t>
            </w:r>
          </w:p>
          <w:p w14:paraId="2D80BE82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 xml:space="preserve">SCPM 501, SCPM 502, SCPM 507, SCPM 512, SCPM 611, SCPM 613, SCPM 681, SCPM 698,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SCPM 699, </w:t>
            </w:r>
            <w:r w:rsidRPr="00B474F0">
              <w:rPr>
                <w:rFonts w:ascii="TH SarabunPSK" w:hAnsi="TH SarabunPSK" w:cs="TH SarabunPSK"/>
                <w:sz w:val="30"/>
                <w:szCs w:val="30"/>
              </w:rPr>
              <w:t>SCID 503, SCTX 604</w:t>
            </w:r>
          </w:p>
        </w:tc>
        <w:tc>
          <w:tcPr>
            <w:tcW w:w="1363" w:type="dxa"/>
            <w:shd w:val="clear" w:color="auto" w:fill="auto"/>
          </w:tcPr>
          <w:p w14:paraId="3F194A48" w14:textId="77777777" w:rsidR="009B2ADF" w:rsidRPr="00B474F0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16</w:t>
            </w:r>
          </w:p>
        </w:tc>
      </w:tr>
      <w:tr w:rsidR="009B2ADF" w:rsidRPr="00B474F0" w14:paraId="09458D7A" w14:textId="77777777" w:rsidTr="008C4AB4">
        <w:tc>
          <w:tcPr>
            <w:tcW w:w="675" w:type="dxa"/>
            <w:shd w:val="clear" w:color="auto" w:fill="auto"/>
          </w:tcPr>
          <w:p w14:paraId="620AF2B6" w14:textId="77777777" w:rsidR="009B2ADF" w:rsidRPr="00B474F0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4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90E1D83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รศ.ดร.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นพวรรณ</w:t>
            </w:r>
            <w:r w:rsidRPr="00B474F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ภู่มาลา</w:t>
            </w:r>
            <w:r w:rsidRPr="00B474F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0D8F0BED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มอราเลส</w:t>
            </w:r>
          </w:p>
        </w:tc>
        <w:tc>
          <w:tcPr>
            <w:tcW w:w="2257" w:type="dxa"/>
            <w:shd w:val="clear" w:color="auto" w:fill="auto"/>
          </w:tcPr>
          <w:p w14:paraId="43C934B3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- Ph.D.(Pharmaceu-</w:t>
            </w:r>
          </w:p>
          <w:p w14:paraId="18F79A4F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tical Science)</w:t>
            </w:r>
          </w:p>
          <w:p w14:paraId="6DE79606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วท.ม.(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เภสัชวิทยา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68734F66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วท.บ.(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เคมี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3980" w:type="dxa"/>
            <w:gridSpan w:val="2"/>
            <w:shd w:val="clear" w:color="auto" w:fill="auto"/>
          </w:tcPr>
          <w:p w14:paraId="2AB9F990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ระดับปริญญาตรี </w:t>
            </w:r>
          </w:p>
          <w:p w14:paraId="3BA7C64E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SCPM 202, SCID 246, SCID 252, SCID 247</w:t>
            </w:r>
          </w:p>
          <w:p w14:paraId="2E6F72A2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ระดับบัณฑิตศึกษา </w:t>
            </w:r>
          </w:p>
          <w:p w14:paraId="048D7198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SCPM 501, SCPM 508, SCPM 511, SCPM 512, SCPM 611, SCPM 681, SCPM 698</w:t>
            </w:r>
          </w:p>
        </w:tc>
        <w:tc>
          <w:tcPr>
            <w:tcW w:w="1363" w:type="dxa"/>
            <w:shd w:val="clear" w:color="auto" w:fill="auto"/>
          </w:tcPr>
          <w:p w14:paraId="414B854C" w14:textId="77777777" w:rsidR="009B2ADF" w:rsidRPr="00B474F0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13</w:t>
            </w:r>
          </w:p>
        </w:tc>
      </w:tr>
      <w:tr w:rsidR="009B2ADF" w:rsidRPr="00B474F0" w14:paraId="475F325C" w14:textId="77777777" w:rsidTr="008C4AB4">
        <w:tc>
          <w:tcPr>
            <w:tcW w:w="675" w:type="dxa"/>
            <w:shd w:val="clear" w:color="auto" w:fill="auto"/>
          </w:tcPr>
          <w:p w14:paraId="4C514521" w14:textId="77777777" w:rsidR="009B2ADF" w:rsidRPr="00B474F0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4D5EB96" w14:textId="77777777" w:rsidR="009B2ADF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ผศ.ดร.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ภญ.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พรพรรณ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7DBBC935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วิวิธนาภรณ์</w:t>
            </w:r>
          </w:p>
        </w:tc>
        <w:tc>
          <w:tcPr>
            <w:tcW w:w="2257" w:type="dxa"/>
            <w:shd w:val="clear" w:color="auto" w:fill="auto"/>
          </w:tcPr>
          <w:p w14:paraId="2822EFCA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B474F0">
              <w:rPr>
                <w:rFonts w:ascii="TH SarabunPSK" w:hAnsi="TH SarabunPSK" w:cs="TH SarabunPSK"/>
                <w:sz w:val="30"/>
                <w:szCs w:val="30"/>
              </w:rPr>
              <w:t>Ph.D.(Pharmacology)</w:t>
            </w:r>
          </w:p>
          <w:p w14:paraId="5F55E3D6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ภ.บ.(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เภสัชศาสตร์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3980" w:type="dxa"/>
            <w:gridSpan w:val="2"/>
            <w:shd w:val="clear" w:color="auto" w:fill="auto"/>
          </w:tcPr>
          <w:p w14:paraId="7D125F35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ระดับปริญญาตรี </w:t>
            </w:r>
          </w:p>
          <w:p w14:paraId="44DB659F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SCPM 202, SCID 246, SCID 252, SCID 247, SCID 332</w:t>
            </w:r>
          </w:p>
          <w:p w14:paraId="2FD657DC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ระดับบัณฑิตศึกษา </w:t>
            </w:r>
          </w:p>
          <w:p w14:paraId="4CF55742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 xml:space="preserve">SCPM 501, SCPM 507, SCPM 508, SCPM 511, SCPM 512, SCPM 611, SCPM 613, SCPM 681, SCPM 698,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SCPM 699, </w:t>
            </w:r>
            <w:r w:rsidRPr="00B474F0">
              <w:rPr>
                <w:rFonts w:ascii="TH SarabunPSK" w:hAnsi="TH SarabunPSK" w:cs="TH SarabunPSK"/>
                <w:sz w:val="30"/>
                <w:szCs w:val="30"/>
              </w:rPr>
              <w:t>SCID 502, SCID 503, SCID 512</w:t>
            </w:r>
          </w:p>
        </w:tc>
        <w:tc>
          <w:tcPr>
            <w:tcW w:w="1363" w:type="dxa"/>
            <w:shd w:val="clear" w:color="auto" w:fill="auto"/>
          </w:tcPr>
          <w:p w14:paraId="7B214BA0" w14:textId="77777777" w:rsidR="009B2ADF" w:rsidRPr="00B474F0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23</w:t>
            </w:r>
          </w:p>
        </w:tc>
      </w:tr>
      <w:tr w:rsidR="009B2ADF" w:rsidRPr="00B474F0" w14:paraId="64C22C6D" w14:textId="77777777" w:rsidTr="008C4AB4">
        <w:tc>
          <w:tcPr>
            <w:tcW w:w="675" w:type="dxa"/>
            <w:shd w:val="clear" w:color="auto" w:fill="auto"/>
          </w:tcPr>
          <w:p w14:paraId="2A1BC95E" w14:textId="77777777" w:rsidR="009B2ADF" w:rsidRPr="00B474F0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708DBBE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ผศ.ดร.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พญ.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ณัฏฐิณี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จันทรรัตโนทัย</w:t>
            </w:r>
          </w:p>
        </w:tc>
        <w:tc>
          <w:tcPr>
            <w:tcW w:w="2257" w:type="dxa"/>
            <w:shd w:val="clear" w:color="auto" w:fill="auto"/>
          </w:tcPr>
          <w:p w14:paraId="79E2AB29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ปร.ด.(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เภสัชวิทยา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07CD4B5E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วว.(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จิตเวชศาสตร์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69D11835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พบ.(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แพทยศาสตร์บัณฑิต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159A98E6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80" w:type="dxa"/>
            <w:gridSpan w:val="2"/>
            <w:shd w:val="clear" w:color="auto" w:fill="auto"/>
          </w:tcPr>
          <w:p w14:paraId="66E87BC1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ระดับปริญญาตรี </w:t>
            </w:r>
          </w:p>
          <w:p w14:paraId="7FE090E6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SCPM 202, SCPM 402, SCID 246, SCID 252, SCID 247, SCID 331</w:t>
            </w:r>
          </w:p>
          <w:p w14:paraId="6523B612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ระดับบัณฑิตศึกษา </w:t>
            </w:r>
          </w:p>
          <w:p w14:paraId="260CCDBF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SCPM 501, SCPM 502, SCPM 507, SCPM 508, SCPM 512, SCPM 611, SCPM 613, SCPM 681, SCPM 698</w:t>
            </w:r>
          </w:p>
        </w:tc>
        <w:tc>
          <w:tcPr>
            <w:tcW w:w="1363" w:type="dxa"/>
            <w:shd w:val="clear" w:color="auto" w:fill="auto"/>
          </w:tcPr>
          <w:p w14:paraId="543DDFDE" w14:textId="77777777" w:rsidR="009B2ADF" w:rsidRPr="00B474F0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24</w:t>
            </w:r>
          </w:p>
        </w:tc>
      </w:tr>
      <w:tr w:rsidR="009B2ADF" w:rsidRPr="00B474F0" w14:paraId="00202B1A" w14:textId="77777777" w:rsidTr="008C4AB4">
        <w:tc>
          <w:tcPr>
            <w:tcW w:w="675" w:type="dxa"/>
            <w:shd w:val="clear" w:color="auto" w:fill="auto"/>
          </w:tcPr>
          <w:p w14:paraId="082F3734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665850F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ผศ.ดร.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ภญ.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วรินกาญจน์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เหมสถาปัตย์</w:t>
            </w:r>
          </w:p>
        </w:tc>
        <w:tc>
          <w:tcPr>
            <w:tcW w:w="2257" w:type="dxa"/>
            <w:shd w:val="clear" w:color="auto" w:fill="auto"/>
          </w:tcPr>
          <w:p w14:paraId="4FAE48A5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- Ph.D. (Pharmacy)</w:t>
            </w:r>
          </w:p>
          <w:p w14:paraId="6C25C49F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ภ.บ.(เภสัชศาสตร์) </w:t>
            </w:r>
          </w:p>
        </w:tc>
        <w:tc>
          <w:tcPr>
            <w:tcW w:w="3980" w:type="dxa"/>
            <w:gridSpan w:val="2"/>
            <w:shd w:val="clear" w:color="auto" w:fill="auto"/>
          </w:tcPr>
          <w:p w14:paraId="7FF4EA10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ระดับปริญญาตรี </w:t>
            </w:r>
          </w:p>
          <w:p w14:paraId="71C47400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SCPM 202, SCPM 402, SCID 246, SCID 252, SCID 247</w:t>
            </w:r>
          </w:p>
          <w:p w14:paraId="18A31E83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ระดับบัณฑิตศึกษา </w:t>
            </w:r>
          </w:p>
          <w:p w14:paraId="44D63A77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SCPM 501, SCPM 507, SCPM 508, SCPM 511, SCPM 512, SCPM 611, SCPM 681, SCPM 698, SCID 514</w:t>
            </w:r>
          </w:p>
        </w:tc>
        <w:tc>
          <w:tcPr>
            <w:tcW w:w="1363" w:type="dxa"/>
            <w:shd w:val="clear" w:color="auto" w:fill="auto"/>
          </w:tcPr>
          <w:p w14:paraId="698DCDE1" w14:textId="77777777" w:rsidR="009B2ADF" w:rsidRPr="00B474F0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19</w:t>
            </w:r>
          </w:p>
        </w:tc>
      </w:tr>
      <w:tr w:rsidR="009B2ADF" w:rsidRPr="00B474F0" w14:paraId="68B4C3D3" w14:textId="77777777" w:rsidTr="008C4AB4">
        <w:tc>
          <w:tcPr>
            <w:tcW w:w="675" w:type="dxa"/>
            <w:shd w:val="clear" w:color="auto" w:fill="auto"/>
          </w:tcPr>
          <w:p w14:paraId="6D22294F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297A3A0" w14:textId="77777777" w:rsidR="009B2ADF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อ.ดร.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นพ.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สมชาย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1E6D16F4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ญาณโรจนะ</w:t>
            </w:r>
          </w:p>
        </w:tc>
        <w:tc>
          <w:tcPr>
            <w:tcW w:w="2257" w:type="dxa"/>
            <w:shd w:val="clear" w:color="auto" w:fill="auto"/>
          </w:tcPr>
          <w:p w14:paraId="5A1662B5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ปร.ด. (เภสัชวิทยา)</w:t>
            </w:r>
          </w:p>
          <w:p w14:paraId="27D5B251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พ.บ. (แพทยศาสตร์)</w:t>
            </w:r>
          </w:p>
          <w:p w14:paraId="4C268ADE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วท.บ. (วิทยาศาสตร์การแพทย์)</w:t>
            </w:r>
          </w:p>
        </w:tc>
        <w:tc>
          <w:tcPr>
            <w:tcW w:w="3980" w:type="dxa"/>
            <w:gridSpan w:val="2"/>
            <w:shd w:val="clear" w:color="auto" w:fill="auto"/>
          </w:tcPr>
          <w:p w14:paraId="7DAA3E63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ระดับปริญญาตรี </w:t>
            </w:r>
          </w:p>
          <w:p w14:paraId="072850B5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SCPM 202, SCPM 402, SCID 247, SCID 141</w:t>
            </w:r>
          </w:p>
          <w:p w14:paraId="30ACE33B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ระดับบัณฑิตศึกษา </w:t>
            </w:r>
          </w:p>
          <w:p w14:paraId="7396201A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SCPM 507, SCPM 508, SCPM 611, SCPM 681</w:t>
            </w:r>
          </w:p>
        </w:tc>
        <w:tc>
          <w:tcPr>
            <w:tcW w:w="1363" w:type="dxa"/>
            <w:shd w:val="clear" w:color="auto" w:fill="auto"/>
          </w:tcPr>
          <w:p w14:paraId="615A8532" w14:textId="77777777" w:rsidR="009B2ADF" w:rsidRPr="00B474F0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18</w:t>
            </w:r>
          </w:p>
        </w:tc>
      </w:tr>
      <w:tr w:rsidR="009B2ADF" w:rsidRPr="00B474F0" w14:paraId="1EA02AF1" w14:textId="77777777" w:rsidTr="008C4AB4">
        <w:tc>
          <w:tcPr>
            <w:tcW w:w="675" w:type="dxa"/>
            <w:shd w:val="clear" w:color="auto" w:fill="auto"/>
          </w:tcPr>
          <w:p w14:paraId="79C96EBC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9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FAA1084" w14:textId="77777777" w:rsidR="009B2ADF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อ.ดร.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นพ.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กรานต์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7A487948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สุขนันทร์ธะ</w:t>
            </w:r>
          </w:p>
        </w:tc>
        <w:tc>
          <w:tcPr>
            <w:tcW w:w="2257" w:type="dxa"/>
            <w:shd w:val="clear" w:color="auto" w:fill="auto"/>
          </w:tcPr>
          <w:p w14:paraId="4961BD7C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- Ph.D.(Cellular and Molecular Pathology)</w:t>
            </w:r>
          </w:p>
          <w:p w14:paraId="45AF217A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พบ.(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แพทยศาสตร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์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บัณฑิต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6AA42095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582D71C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78324FC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80" w:type="dxa"/>
            <w:gridSpan w:val="2"/>
            <w:shd w:val="clear" w:color="auto" w:fill="auto"/>
          </w:tcPr>
          <w:p w14:paraId="7D2ED340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ระดับปริญญาตรี </w:t>
            </w:r>
          </w:p>
          <w:p w14:paraId="086B3A43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SCID 111, SCID 242, SCID 244, SCID 246, SCID 247, SCID 251, SCID 252, SCID 332, SCID 333, SCPM202, SCPM 402</w:t>
            </w:r>
          </w:p>
          <w:p w14:paraId="14A6C122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ระดับบัณฑิตศึกษา</w:t>
            </w:r>
          </w:p>
          <w:p w14:paraId="5C4BEFF2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SCPM 501, SCPM 511, SCPM 512, SCPM 508, SCPM611, SCPM613, SCPM681, SCPM 698</w:t>
            </w:r>
          </w:p>
        </w:tc>
        <w:tc>
          <w:tcPr>
            <w:tcW w:w="1363" w:type="dxa"/>
            <w:shd w:val="clear" w:color="auto" w:fill="auto"/>
          </w:tcPr>
          <w:p w14:paraId="6840F266" w14:textId="77777777" w:rsidR="009B2ADF" w:rsidRPr="00B474F0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28</w:t>
            </w:r>
          </w:p>
        </w:tc>
      </w:tr>
      <w:tr w:rsidR="009B2ADF" w:rsidRPr="00B474F0" w14:paraId="7CB1B455" w14:textId="77777777" w:rsidTr="008C4AB4">
        <w:tc>
          <w:tcPr>
            <w:tcW w:w="675" w:type="dxa"/>
            <w:shd w:val="clear" w:color="auto" w:fill="auto"/>
          </w:tcPr>
          <w:p w14:paraId="019C2B02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F2A9BD4" w14:textId="77777777" w:rsidR="009B2ADF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อ.ดร.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พรทิพา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00A90563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กอประเสริฐถาวร</w:t>
            </w:r>
          </w:p>
        </w:tc>
        <w:tc>
          <w:tcPr>
            <w:tcW w:w="2257" w:type="dxa"/>
            <w:shd w:val="clear" w:color="auto" w:fill="auto"/>
          </w:tcPr>
          <w:p w14:paraId="6F405F15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ปร.ด.(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เภสัชวิทยา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138CAAB5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วท.ม.(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เภสัชวิทยา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167DAD5C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วท.บ.(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เคมี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6E706076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83177FD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80" w:type="dxa"/>
            <w:gridSpan w:val="2"/>
            <w:shd w:val="clear" w:color="auto" w:fill="auto"/>
          </w:tcPr>
          <w:p w14:paraId="4CD51F1E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ระดับปริญญาตรี </w:t>
            </w:r>
          </w:p>
          <w:p w14:paraId="2717A58E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SCID 111, SCID 252, SCID 247, SCPM 202</w:t>
            </w:r>
          </w:p>
          <w:p w14:paraId="51370264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ระดับบัณฑิตศึกษา</w:t>
            </w:r>
          </w:p>
          <w:p w14:paraId="46638CF2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SCPM 501, SCPM 502, SCPM 511, SCPM 512, SCPM 508, SCPM611, SCPM681, SCPM 698, SCTX 628, SCTX 629</w:t>
            </w:r>
          </w:p>
        </w:tc>
        <w:tc>
          <w:tcPr>
            <w:tcW w:w="1363" w:type="dxa"/>
            <w:shd w:val="clear" w:color="auto" w:fill="auto"/>
          </w:tcPr>
          <w:p w14:paraId="7422F8DA" w14:textId="77777777" w:rsidR="009B2ADF" w:rsidRPr="00B474F0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26</w:t>
            </w:r>
          </w:p>
        </w:tc>
      </w:tr>
      <w:tr w:rsidR="009B2ADF" w:rsidRPr="00B474F0" w14:paraId="4559DE30" w14:textId="77777777" w:rsidTr="008C4AB4">
        <w:tc>
          <w:tcPr>
            <w:tcW w:w="675" w:type="dxa"/>
            <w:shd w:val="clear" w:color="auto" w:fill="auto"/>
          </w:tcPr>
          <w:p w14:paraId="48602BDF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11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C7FE1C1" w14:textId="77777777" w:rsidR="009B2ADF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อ.ดร.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พญ.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พิมทิพย์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4104777D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สังวรินทะ</w:t>
            </w:r>
          </w:p>
        </w:tc>
        <w:tc>
          <w:tcPr>
            <w:tcW w:w="2257" w:type="dxa"/>
            <w:shd w:val="clear" w:color="auto" w:fill="auto"/>
          </w:tcPr>
          <w:p w14:paraId="6368D019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 xml:space="preserve">- Ph.D. (Pharmacology and Toxicology) </w:t>
            </w:r>
          </w:p>
          <w:p w14:paraId="4704392E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 xml:space="preserve">University of California </w:t>
            </w:r>
          </w:p>
          <w:p w14:paraId="08127B59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B474F0">
              <w:rPr>
                <w:rFonts w:ascii="TH SarabunPSK" w:hAnsi="TH SarabunPSK" w:cs="TH SarabunPSK"/>
                <w:sz w:val="30"/>
                <w:szCs w:val="30"/>
                <w:cs/>
              </w:rPr>
              <w:t>พ.บ. (แพทยศาสตร์)</w:t>
            </w:r>
          </w:p>
        </w:tc>
        <w:tc>
          <w:tcPr>
            <w:tcW w:w="3980" w:type="dxa"/>
            <w:gridSpan w:val="2"/>
            <w:shd w:val="clear" w:color="auto" w:fill="auto"/>
          </w:tcPr>
          <w:p w14:paraId="4812AC72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SCPM 698</w:t>
            </w:r>
          </w:p>
          <w:p w14:paraId="0F6E6437" w14:textId="77777777" w:rsidR="009B2ADF" w:rsidRPr="00B474F0" w:rsidRDefault="009B2ADF" w:rsidP="008C4AB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*</w:t>
            </w:r>
            <w:r w:rsidRPr="00B474F0">
              <w:rPr>
                <w:rFonts w:ascii="TH SarabunPSK" w:hAnsi="TH SarabunPSK" w:cs="TH SarabunPSK" w:hint="cs"/>
                <w:sz w:val="30"/>
                <w:szCs w:val="30"/>
                <w:cs/>
              </w:rPr>
              <w:t>เรียนแพทย์เฉพาะทาง</w:t>
            </w:r>
          </w:p>
        </w:tc>
        <w:tc>
          <w:tcPr>
            <w:tcW w:w="1363" w:type="dxa"/>
            <w:shd w:val="clear" w:color="auto" w:fill="auto"/>
          </w:tcPr>
          <w:p w14:paraId="19073A72" w14:textId="77777777" w:rsidR="009B2ADF" w:rsidRPr="00B474F0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74F0">
              <w:rPr>
                <w:rFonts w:ascii="TH SarabunPSK" w:hAnsi="TH SarabunPSK" w:cs="TH SarabunPSK"/>
                <w:sz w:val="30"/>
                <w:szCs w:val="30"/>
              </w:rPr>
              <w:t>25</w:t>
            </w:r>
          </w:p>
        </w:tc>
      </w:tr>
      <w:tr w:rsidR="009B2ADF" w:rsidRPr="00657E5F" w14:paraId="5831F114" w14:textId="77777777" w:rsidTr="008C4AB4">
        <w:tc>
          <w:tcPr>
            <w:tcW w:w="10685" w:type="dxa"/>
            <w:gridSpan w:val="7"/>
            <w:shd w:val="clear" w:color="auto" w:fill="auto"/>
          </w:tcPr>
          <w:p w14:paraId="23ADA8D0" w14:textId="77777777" w:rsidR="009B2ADF" w:rsidRPr="00657E5F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7E5F">
              <w:rPr>
                <w:rFonts w:ascii="TH SarabunPSK" w:hAnsi="TH SarabunPSK" w:cs="TH SarabunPSK"/>
                <w:sz w:val="32"/>
                <w:szCs w:val="32"/>
                <w:cs/>
              </w:rPr>
              <w:t>ความสอดคล้องระหว่างจำนวนอาจารย์และจำนวนนักศึกษา</w:t>
            </w:r>
          </w:p>
        </w:tc>
      </w:tr>
      <w:tr w:rsidR="009B2ADF" w:rsidRPr="00657E5F" w14:paraId="218D36BA" w14:textId="77777777" w:rsidTr="008C4AB4">
        <w:tc>
          <w:tcPr>
            <w:tcW w:w="2671" w:type="dxa"/>
            <w:gridSpan w:val="2"/>
            <w:shd w:val="clear" w:color="auto" w:fill="auto"/>
          </w:tcPr>
          <w:p w14:paraId="0EFA6AFA" w14:textId="77777777" w:rsidR="009B2ADF" w:rsidRPr="00657E5F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7E5F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2671" w:type="dxa"/>
            <w:gridSpan w:val="2"/>
            <w:shd w:val="clear" w:color="auto" w:fill="auto"/>
          </w:tcPr>
          <w:p w14:paraId="37E6C313" w14:textId="77777777" w:rsidR="009B2ADF" w:rsidRPr="00657E5F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7E5F">
              <w:rPr>
                <w:rFonts w:ascii="TH SarabunPSK" w:hAnsi="TH SarabunPSK" w:cs="TH SarabunPSK"/>
                <w:sz w:val="32"/>
                <w:szCs w:val="32"/>
              </w:rPr>
              <w:t xml:space="preserve">FTEs </w:t>
            </w:r>
            <w:r w:rsidRPr="00657E5F">
              <w:rPr>
                <w:rFonts w:ascii="TH SarabunPSK" w:hAnsi="TH SarabunPSK" w:cs="TH SarabunPSK"/>
                <w:sz w:val="32"/>
                <w:szCs w:val="32"/>
                <w:cs/>
              </w:rPr>
              <w:t>รวมของอาจารย์</w:t>
            </w:r>
          </w:p>
        </w:tc>
        <w:tc>
          <w:tcPr>
            <w:tcW w:w="2671" w:type="dxa"/>
            <w:shd w:val="clear" w:color="auto" w:fill="auto"/>
          </w:tcPr>
          <w:p w14:paraId="2AD689F8" w14:textId="77777777" w:rsidR="009B2ADF" w:rsidRPr="00657E5F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7E5F">
              <w:rPr>
                <w:rFonts w:ascii="TH SarabunPSK" w:hAnsi="TH SarabunPSK" w:cs="TH SarabunPSK"/>
                <w:sz w:val="32"/>
                <w:szCs w:val="32"/>
              </w:rPr>
              <w:t xml:space="preserve">FTE </w:t>
            </w:r>
            <w:r w:rsidRPr="00657E5F">
              <w:rPr>
                <w:rFonts w:ascii="TH SarabunPSK" w:hAnsi="TH SarabunPSK" w:cs="TH SarabunPSK"/>
                <w:sz w:val="32"/>
                <w:szCs w:val="32"/>
                <w:cs/>
              </w:rPr>
              <w:t>รวมของนักศึกษา</w:t>
            </w:r>
          </w:p>
        </w:tc>
        <w:tc>
          <w:tcPr>
            <w:tcW w:w="2672" w:type="dxa"/>
            <w:gridSpan w:val="2"/>
            <w:shd w:val="clear" w:color="auto" w:fill="auto"/>
          </w:tcPr>
          <w:p w14:paraId="0377AF50" w14:textId="77777777" w:rsidR="009B2ADF" w:rsidRPr="00657E5F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7E5F">
              <w:rPr>
                <w:rFonts w:ascii="TH SarabunPSK" w:hAnsi="TH SarabunPSK" w:cs="TH SarabunPSK"/>
                <w:sz w:val="32"/>
                <w:szCs w:val="32"/>
              </w:rPr>
              <w:t>Staff-to-Student Ratio</w:t>
            </w:r>
          </w:p>
        </w:tc>
      </w:tr>
      <w:tr w:rsidR="009B2ADF" w:rsidRPr="00657E5F" w14:paraId="403A22C3" w14:textId="77777777" w:rsidTr="008C4AB4">
        <w:tc>
          <w:tcPr>
            <w:tcW w:w="2671" w:type="dxa"/>
            <w:gridSpan w:val="2"/>
            <w:shd w:val="clear" w:color="auto" w:fill="auto"/>
          </w:tcPr>
          <w:p w14:paraId="41794CEB" w14:textId="77777777" w:rsidR="009B2ADF" w:rsidRPr="00657E5F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7E5F">
              <w:rPr>
                <w:rFonts w:ascii="TH SarabunPSK" w:hAnsi="TH SarabunPSK" w:cs="TH SarabunPSK"/>
                <w:sz w:val="32"/>
                <w:szCs w:val="32"/>
                <w:cs/>
              </w:rPr>
              <w:t>พ.ศ. 2558</w:t>
            </w:r>
          </w:p>
        </w:tc>
        <w:tc>
          <w:tcPr>
            <w:tcW w:w="2671" w:type="dxa"/>
            <w:gridSpan w:val="2"/>
            <w:shd w:val="clear" w:color="auto" w:fill="auto"/>
          </w:tcPr>
          <w:p w14:paraId="6588BAEC" w14:textId="77777777" w:rsidR="009B2ADF" w:rsidRPr="00657E5F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7E5F">
              <w:rPr>
                <w:rFonts w:ascii="TH SarabunPSK" w:hAnsi="TH SarabunPSK" w:cs="TH SarabunPSK"/>
                <w:sz w:val="32"/>
                <w:szCs w:val="32"/>
              </w:rPr>
              <w:t>1.03</w:t>
            </w:r>
          </w:p>
        </w:tc>
        <w:tc>
          <w:tcPr>
            <w:tcW w:w="2671" w:type="dxa"/>
            <w:shd w:val="clear" w:color="auto" w:fill="auto"/>
          </w:tcPr>
          <w:p w14:paraId="4977CA9F" w14:textId="77777777" w:rsidR="009B2ADF" w:rsidRPr="00657E5F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7E5F">
              <w:rPr>
                <w:rFonts w:ascii="TH SarabunPSK" w:hAnsi="TH SarabunPSK" w:cs="TH SarabunPSK"/>
                <w:sz w:val="32"/>
                <w:szCs w:val="32"/>
              </w:rPr>
              <w:t>1.65</w:t>
            </w:r>
          </w:p>
        </w:tc>
        <w:tc>
          <w:tcPr>
            <w:tcW w:w="2672" w:type="dxa"/>
            <w:gridSpan w:val="2"/>
            <w:shd w:val="clear" w:color="auto" w:fill="auto"/>
          </w:tcPr>
          <w:p w14:paraId="13A51C44" w14:textId="77777777" w:rsidR="009B2ADF" w:rsidRPr="00657E5F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7E5F">
              <w:rPr>
                <w:rFonts w:ascii="TH SarabunPSK" w:hAnsi="TH SarabunPSK" w:cs="TH SarabunPSK"/>
                <w:sz w:val="32"/>
                <w:szCs w:val="32"/>
              </w:rPr>
              <w:t>1:1.6</w:t>
            </w:r>
          </w:p>
        </w:tc>
      </w:tr>
    </w:tbl>
    <w:p w14:paraId="11546650" w14:textId="77777777" w:rsidR="009B2ADF" w:rsidRPr="00657E5F" w:rsidRDefault="009B2ADF" w:rsidP="009B2ADF">
      <w:pPr>
        <w:spacing w:after="0"/>
        <w:rPr>
          <w:rFonts w:ascii="TH SarabunPSK" w:hAnsi="TH SarabunPSK" w:cs="TH SarabunPSK"/>
          <w:sz w:val="32"/>
          <w:szCs w:val="32"/>
        </w:rPr>
      </w:pPr>
      <w:r w:rsidRPr="00657E5F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657E5F">
        <w:rPr>
          <w:rFonts w:ascii="TH SarabunPSK" w:hAnsi="TH SarabunPSK" w:cs="TH SarabunPSK"/>
          <w:sz w:val="32"/>
          <w:szCs w:val="32"/>
          <w:cs/>
        </w:rPr>
        <w:t xml:space="preserve"> จำนวนอาจารย์ตามตำแหน่งวิชาการควรตรงกับส่วนที่ 1 </w:t>
      </w:r>
      <w:r w:rsidRPr="00657E5F">
        <w:rPr>
          <w:rFonts w:ascii="TH SarabunPSK" w:hAnsi="TH SarabunPSK" w:cs="TH SarabunPSK"/>
          <w:sz w:val="32"/>
          <w:szCs w:val="32"/>
        </w:rPr>
        <w:t xml:space="preserve">(EdPEx </w:t>
      </w:r>
      <w:r w:rsidRPr="00657E5F">
        <w:rPr>
          <w:rFonts w:ascii="TH SarabunPSK" w:hAnsi="TH SarabunPSK" w:cs="TH SarabunPSK"/>
          <w:sz w:val="32"/>
          <w:szCs w:val="32"/>
          <w:cs/>
        </w:rPr>
        <w:t>โครงร่างองค์การ) วิชาที่สอน ระบุเป็นรหัสวิชา ตามตารางที่ 3 ปริญญาและสาขา ควรสอดคล้องกับวิชาที่สอน จำนวนปีก่อนเกษียณ ใช้พิจารณาอัตรากำลังของหลักสูตรในอนาคต (หากเป็นไปได้รายงานความสอดคล้องระหว่างจำนวนอาจารย์และนักศึกษาย้อนหลัง 5 ปีการศึกษา</w:t>
      </w:r>
      <w:r w:rsidRPr="00657E5F">
        <w:rPr>
          <w:rFonts w:ascii="TH SarabunPSK" w:hAnsi="TH SarabunPSK" w:cs="TH SarabunPSK"/>
          <w:sz w:val="32"/>
          <w:szCs w:val="32"/>
        </w:rPr>
        <w:t>)</w:t>
      </w:r>
    </w:p>
    <w:p w14:paraId="6DE5CBDF" w14:textId="77777777" w:rsidR="009B2ADF" w:rsidRDefault="009B2ADF" w:rsidP="009B2ADF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1442"/>
        <w:gridCol w:w="1467"/>
        <w:gridCol w:w="1468"/>
        <w:gridCol w:w="1988"/>
        <w:gridCol w:w="1431"/>
        <w:gridCol w:w="1461"/>
      </w:tblGrid>
      <w:tr w:rsidR="009B2ADF" w:rsidRPr="00E504D4" w14:paraId="44CEA9C3" w14:textId="77777777" w:rsidTr="008C4AB4">
        <w:trPr>
          <w:tblHeader/>
        </w:trPr>
        <w:tc>
          <w:tcPr>
            <w:tcW w:w="10685" w:type="dxa"/>
            <w:gridSpan w:val="7"/>
            <w:shd w:val="clear" w:color="auto" w:fill="D9D9D9"/>
          </w:tcPr>
          <w:p w14:paraId="23CB2EC9" w14:textId="77777777" w:rsidR="009B2ADF" w:rsidRPr="00E504D4" w:rsidRDefault="009B2ADF" w:rsidP="008C4AB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6.7 Research Activities</w:t>
            </w:r>
          </w:p>
        </w:tc>
      </w:tr>
      <w:tr w:rsidR="009B2ADF" w:rsidRPr="00E504D4" w14:paraId="537BA10A" w14:textId="77777777" w:rsidTr="008C4AB4">
        <w:tc>
          <w:tcPr>
            <w:tcW w:w="1428" w:type="dxa"/>
            <w:vMerge w:val="restart"/>
            <w:shd w:val="clear" w:color="auto" w:fill="auto"/>
            <w:vAlign w:val="center"/>
          </w:tcPr>
          <w:p w14:paraId="47538863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Year</w:t>
            </w:r>
          </w:p>
        </w:tc>
        <w:tc>
          <w:tcPr>
            <w:tcW w:w="6365" w:type="dxa"/>
            <w:gridSpan w:val="4"/>
            <w:shd w:val="clear" w:color="auto" w:fill="auto"/>
            <w:vAlign w:val="center"/>
          </w:tcPr>
          <w:p w14:paraId="6AA4230A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Type of Publication</w:t>
            </w: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14:paraId="35E1381C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Total</w:t>
            </w:r>
          </w:p>
        </w:tc>
        <w:tc>
          <w:tcPr>
            <w:tcW w:w="1461" w:type="dxa"/>
            <w:vMerge w:val="restart"/>
            <w:shd w:val="clear" w:color="auto" w:fill="auto"/>
            <w:vAlign w:val="center"/>
          </w:tcPr>
          <w:p w14:paraId="1C325F38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Pub.per Head</w:t>
            </w:r>
          </w:p>
        </w:tc>
      </w:tr>
      <w:tr w:rsidR="009B2ADF" w:rsidRPr="00E504D4" w14:paraId="1ACC5ADA" w14:textId="77777777" w:rsidTr="008C4AB4">
        <w:tc>
          <w:tcPr>
            <w:tcW w:w="1428" w:type="dxa"/>
            <w:vMerge/>
            <w:shd w:val="clear" w:color="auto" w:fill="auto"/>
            <w:vAlign w:val="center"/>
          </w:tcPr>
          <w:p w14:paraId="48DDD13A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0B07AB0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In-house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0D5F5289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National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1CEE05C6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Regional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72603E27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International</w:t>
            </w:r>
          </w:p>
        </w:tc>
        <w:tc>
          <w:tcPr>
            <w:tcW w:w="1431" w:type="dxa"/>
            <w:vMerge/>
            <w:shd w:val="clear" w:color="auto" w:fill="auto"/>
            <w:vAlign w:val="center"/>
          </w:tcPr>
          <w:p w14:paraId="713D4FB8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  <w:vMerge/>
            <w:shd w:val="clear" w:color="auto" w:fill="auto"/>
            <w:vAlign w:val="center"/>
          </w:tcPr>
          <w:p w14:paraId="58283D81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2ADF" w:rsidRPr="00E504D4" w14:paraId="7B626002" w14:textId="77777777" w:rsidTr="008C4AB4">
        <w:tc>
          <w:tcPr>
            <w:tcW w:w="1428" w:type="dxa"/>
            <w:shd w:val="clear" w:color="auto" w:fill="auto"/>
            <w:vAlign w:val="center"/>
          </w:tcPr>
          <w:p w14:paraId="2CC620A2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2015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47DEAC9C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4490BAA2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7F54AA25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6E1050B7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02F55F51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1A564A05" w14:textId="77777777" w:rsidR="009B2ADF" w:rsidRPr="00E504D4" w:rsidRDefault="009B2ADF" w:rsidP="008C4AB4">
            <w:pPr>
              <w:spacing w:after="0"/>
              <w:ind w:right="-2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2.0 </w:t>
            </w:r>
            <w:r w:rsidRPr="00E504D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E504D4">
              <w:rPr>
                <w:rFonts w:ascii="TH SarabunPSK" w:hAnsi="TH SarabunPSK" w:cs="TH SarabunPSK"/>
                <w:sz w:val="28"/>
              </w:rPr>
              <w:t>staff=12)</w:t>
            </w:r>
          </w:p>
        </w:tc>
      </w:tr>
      <w:tr w:rsidR="009B2ADF" w:rsidRPr="00E504D4" w14:paraId="4C30272B" w14:textId="77777777" w:rsidTr="008C4AB4">
        <w:tc>
          <w:tcPr>
            <w:tcW w:w="1428" w:type="dxa"/>
            <w:shd w:val="clear" w:color="auto" w:fill="auto"/>
            <w:vAlign w:val="center"/>
          </w:tcPr>
          <w:p w14:paraId="080A146E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2014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5BE826D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789E477E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6B2999F1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3603A56B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44EDBEE1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FC0A2BD" w14:textId="77777777" w:rsidR="009B2ADF" w:rsidRPr="00E504D4" w:rsidRDefault="009B2ADF" w:rsidP="008C4AB4">
            <w:pPr>
              <w:spacing w:after="0"/>
              <w:ind w:right="-2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0.83 </w:t>
            </w:r>
            <w:r w:rsidRPr="00E504D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E504D4">
              <w:rPr>
                <w:rFonts w:ascii="TH SarabunPSK" w:hAnsi="TH SarabunPSK" w:cs="TH SarabunPSK"/>
                <w:sz w:val="28"/>
              </w:rPr>
              <w:t>staff=12)</w:t>
            </w:r>
          </w:p>
        </w:tc>
      </w:tr>
      <w:tr w:rsidR="009B2ADF" w:rsidRPr="00E504D4" w14:paraId="7A4E6D96" w14:textId="77777777" w:rsidTr="008C4AB4">
        <w:tc>
          <w:tcPr>
            <w:tcW w:w="1428" w:type="dxa"/>
            <w:shd w:val="clear" w:color="auto" w:fill="auto"/>
            <w:vAlign w:val="center"/>
          </w:tcPr>
          <w:p w14:paraId="6E5B75DC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2013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45C55F93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3FF05E8C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0367FA07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46EF97DD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70A1D166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AEB2746" w14:textId="77777777" w:rsidR="009B2ADF" w:rsidRPr="00E504D4" w:rsidRDefault="009B2ADF" w:rsidP="008C4AB4">
            <w:pPr>
              <w:spacing w:after="0"/>
              <w:ind w:right="-2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1.35 </w:t>
            </w:r>
            <w:r w:rsidRPr="00E504D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E504D4">
              <w:rPr>
                <w:rFonts w:ascii="TH SarabunPSK" w:hAnsi="TH SarabunPSK" w:cs="TH SarabunPSK"/>
                <w:sz w:val="28"/>
              </w:rPr>
              <w:t>staff=14)</w:t>
            </w:r>
          </w:p>
        </w:tc>
      </w:tr>
      <w:tr w:rsidR="009B2ADF" w:rsidRPr="00E504D4" w14:paraId="7B9558A9" w14:textId="77777777" w:rsidTr="008C4AB4">
        <w:tc>
          <w:tcPr>
            <w:tcW w:w="1428" w:type="dxa"/>
            <w:shd w:val="clear" w:color="auto" w:fill="auto"/>
            <w:vAlign w:val="center"/>
          </w:tcPr>
          <w:p w14:paraId="2DCF066F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lastRenderedPageBreak/>
              <w:t>2012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A369C60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1C19F6BA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2B1B0E1F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47F978DA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489E28DF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692DF81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1.18</w:t>
            </w:r>
            <w:r w:rsidRPr="00E504D4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E504D4">
              <w:rPr>
                <w:rFonts w:ascii="TH SarabunPSK" w:hAnsi="TH SarabunPSK" w:cs="TH SarabunPSK"/>
                <w:sz w:val="28"/>
              </w:rPr>
              <w:t>staff=1</w:t>
            </w:r>
            <w:r w:rsidRPr="00E504D4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E504D4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9B2ADF" w:rsidRPr="00E504D4" w14:paraId="5F3CFA72" w14:textId="77777777" w:rsidTr="008C4AB4">
        <w:tc>
          <w:tcPr>
            <w:tcW w:w="1428" w:type="dxa"/>
            <w:shd w:val="clear" w:color="auto" w:fill="auto"/>
            <w:vAlign w:val="center"/>
          </w:tcPr>
          <w:p w14:paraId="2B7754E4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2011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C006E4B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7940751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64E9809F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6CF83790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09788D6C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0D61052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4160CD8B" w14:textId="77777777" w:rsidR="009B2ADF" w:rsidRDefault="009B2ADF" w:rsidP="009B2ADF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781"/>
        <w:gridCol w:w="1781"/>
        <w:gridCol w:w="1781"/>
        <w:gridCol w:w="1781"/>
        <w:gridCol w:w="1781"/>
      </w:tblGrid>
      <w:tr w:rsidR="009B2ADF" w:rsidRPr="00E504D4" w14:paraId="33141BFB" w14:textId="77777777" w:rsidTr="008C4AB4">
        <w:trPr>
          <w:tblHeader/>
        </w:trPr>
        <w:tc>
          <w:tcPr>
            <w:tcW w:w="10685" w:type="dxa"/>
            <w:gridSpan w:val="6"/>
            <w:shd w:val="clear" w:color="auto" w:fill="D9D9D9"/>
          </w:tcPr>
          <w:p w14:paraId="39BA1714" w14:textId="77777777" w:rsidR="009B2ADF" w:rsidRPr="00E504D4" w:rsidRDefault="009B2ADF" w:rsidP="008C4AB4">
            <w:pPr>
              <w:spacing w:after="0" w:line="223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 Support Staff Quality</w:t>
            </w:r>
          </w:p>
        </w:tc>
      </w:tr>
      <w:tr w:rsidR="009B2ADF" w:rsidRPr="00E504D4" w14:paraId="375AD0ED" w14:textId="77777777" w:rsidTr="008C4AB4">
        <w:tc>
          <w:tcPr>
            <w:tcW w:w="1780" w:type="dxa"/>
            <w:vMerge w:val="restart"/>
            <w:shd w:val="clear" w:color="auto" w:fill="auto"/>
            <w:vAlign w:val="center"/>
          </w:tcPr>
          <w:p w14:paraId="25822B20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Support Staff</w:t>
            </w:r>
          </w:p>
        </w:tc>
        <w:tc>
          <w:tcPr>
            <w:tcW w:w="7124" w:type="dxa"/>
            <w:gridSpan w:val="4"/>
            <w:shd w:val="clear" w:color="auto" w:fill="auto"/>
            <w:vAlign w:val="center"/>
          </w:tcPr>
          <w:p w14:paraId="0DBD3448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Highest Educational Attainment</w:t>
            </w: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14:paraId="2E8B76D7" w14:textId="77777777" w:rsidR="009B2ADF" w:rsidRPr="00B474F0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</w:p>
        </w:tc>
      </w:tr>
      <w:tr w:rsidR="009B2ADF" w:rsidRPr="00E504D4" w14:paraId="4C17E418" w14:textId="77777777" w:rsidTr="008C4AB4">
        <w:tc>
          <w:tcPr>
            <w:tcW w:w="1780" w:type="dxa"/>
            <w:vMerge/>
            <w:shd w:val="clear" w:color="auto" w:fill="auto"/>
            <w:vAlign w:val="center"/>
          </w:tcPr>
          <w:p w14:paraId="320DDE21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590F5D25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High School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3D754762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Bachelor’s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57404681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Master’s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57DD9CC7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Doctoral</w:t>
            </w: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6BD456EE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2ADF" w:rsidRPr="00E504D4" w14:paraId="1B200581" w14:textId="77777777" w:rsidTr="008C4AB4">
        <w:tc>
          <w:tcPr>
            <w:tcW w:w="1780" w:type="dxa"/>
            <w:shd w:val="clear" w:color="auto" w:fill="auto"/>
            <w:vAlign w:val="center"/>
          </w:tcPr>
          <w:p w14:paraId="4B963B78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Library Personel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5D7440C3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4FE54E55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2AFAF663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78CAEFD4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1C5F9D3E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2ADF" w:rsidRPr="00E504D4" w14:paraId="18803DF2" w14:textId="77777777" w:rsidTr="008C4AB4">
        <w:tc>
          <w:tcPr>
            <w:tcW w:w="1780" w:type="dxa"/>
            <w:shd w:val="clear" w:color="auto" w:fill="auto"/>
            <w:vAlign w:val="center"/>
          </w:tcPr>
          <w:p w14:paraId="367FDF42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Laboratory Personel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62A4C60F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664F1A8B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03BA3252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192935E1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5D04B428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2ADF" w:rsidRPr="00E504D4" w14:paraId="7DDFA195" w14:textId="77777777" w:rsidTr="008C4AB4">
        <w:tc>
          <w:tcPr>
            <w:tcW w:w="1780" w:type="dxa"/>
            <w:shd w:val="clear" w:color="auto" w:fill="auto"/>
            <w:vAlign w:val="center"/>
          </w:tcPr>
          <w:p w14:paraId="0AD53779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IT Personel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30BDC62B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7B6835B6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67E17C01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505F19FD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6B74E0C4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2ADF" w:rsidRPr="00E504D4" w14:paraId="267DE459" w14:textId="77777777" w:rsidTr="008C4AB4">
        <w:tc>
          <w:tcPr>
            <w:tcW w:w="1780" w:type="dxa"/>
            <w:shd w:val="clear" w:color="auto" w:fill="auto"/>
            <w:vAlign w:val="center"/>
          </w:tcPr>
          <w:p w14:paraId="0746BE01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Administrative Personel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3FF3DCFE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0971D1B2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6E864FD6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31B1AB18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07FD965B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9B2ADF" w:rsidRPr="00E504D4" w14:paraId="6A446A6B" w14:textId="77777777" w:rsidTr="008C4AB4">
        <w:tc>
          <w:tcPr>
            <w:tcW w:w="1780" w:type="dxa"/>
            <w:shd w:val="clear" w:color="auto" w:fill="auto"/>
            <w:vAlign w:val="center"/>
          </w:tcPr>
          <w:p w14:paraId="46ADE227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Student Service Personel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17C9D85F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357E8510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51C37467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52557918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34137A37" w14:textId="77777777" w:rsidR="009B2ADF" w:rsidRPr="00E504D4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9B2ADF" w:rsidRPr="00B474F0" w14:paraId="11B7D0D6" w14:textId="77777777" w:rsidTr="008C4AB4">
        <w:tc>
          <w:tcPr>
            <w:tcW w:w="1780" w:type="dxa"/>
            <w:shd w:val="clear" w:color="auto" w:fill="auto"/>
            <w:vAlign w:val="center"/>
          </w:tcPr>
          <w:p w14:paraId="5DB36DED" w14:textId="77777777" w:rsidR="009B2ADF" w:rsidRPr="00B474F0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74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478CFBE2" w14:textId="77777777" w:rsidR="009B2ADF" w:rsidRPr="00B474F0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06A7DE54" w14:textId="77777777" w:rsidR="009B2ADF" w:rsidRPr="00B474F0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7108EC18" w14:textId="77777777" w:rsidR="009B2ADF" w:rsidRPr="00B474F0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7E563BAB" w14:textId="77777777" w:rsidR="009B2ADF" w:rsidRPr="00B474F0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4D3BFF23" w14:textId="77777777" w:rsidR="009B2ADF" w:rsidRPr="00B474F0" w:rsidRDefault="009B2ADF" w:rsidP="008C4AB4">
            <w:pPr>
              <w:spacing w:after="0" w:line="223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74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</w:tbl>
    <w:p w14:paraId="53D36387" w14:textId="77777777" w:rsidR="009B2ADF" w:rsidRPr="00657E5F" w:rsidRDefault="009B2ADF" w:rsidP="009B2AD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657E5F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657E5F">
        <w:rPr>
          <w:rFonts w:ascii="TH SarabunPSK" w:hAnsi="TH SarabunPSK" w:cs="TH SarabunPSK"/>
          <w:sz w:val="32"/>
          <w:szCs w:val="32"/>
          <w:cs/>
        </w:rPr>
        <w:t xml:space="preserve"> ตารางแสดงการรับนักศึกษา และนักศึกษาที่มีอยู่ของหลักสูตร 5 ปีล่าสุด</w:t>
      </w:r>
    </w:p>
    <w:p w14:paraId="6F9E1E50" w14:textId="77777777" w:rsidR="009B2ADF" w:rsidRDefault="009B2ADF" w:rsidP="009B2ADF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342"/>
        <w:gridCol w:w="1878"/>
        <w:gridCol w:w="922"/>
        <w:gridCol w:w="1463"/>
        <w:gridCol w:w="1088"/>
        <w:gridCol w:w="129"/>
        <w:gridCol w:w="1205"/>
        <w:gridCol w:w="763"/>
        <w:gridCol w:w="367"/>
        <w:gridCol w:w="1167"/>
      </w:tblGrid>
      <w:tr w:rsidR="009B2ADF" w:rsidRPr="00E504D4" w14:paraId="66F97C6C" w14:textId="77777777" w:rsidTr="008C4AB4">
        <w:tc>
          <w:tcPr>
            <w:tcW w:w="10685" w:type="dxa"/>
            <w:gridSpan w:val="11"/>
            <w:shd w:val="clear" w:color="auto" w:fill="D9D9D9"/>
          </w:tcPr>
          <w:p w14:paraId="1FFDCEF6" w14:textId="77777777" w:rsidR="009B2ADF" w:rsidRPr="00E504D4" w:rsidRDefault="009B2ADF" w:rsidP="008C4AB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E50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8. </w:t>
            </w:r>
            <w:r w:rsidRPr="00E504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Student Quality and Support</w:t>
            </w:r>
          </w:p>
        </w:tc>
      </w:tr>
      <w:tr w:rsidR="009B2ADF" w:rsidRPr="00E504D4" w14:paraId="0BA21008" w14:textId="77777777" w:rsidTr="008C4AB4">
        <w:tc>
          <w:tcPr>
            <w:tcW w:w="1703" w:type="dxa"/>
            <w:gridSpan w:val="2"/>
            <w:vMerge w:val="restart"/>
            <w:shd w:val="clear" w:color="auto" w:fill="auto"/>
            <w:vAlign w:val="center"/>
          </w:tcPr>
          <w:p w14:paraId="0C2718E6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Academic Year</w:t>
            </w:r>
          </w:p>
        </w:tc>
        <w:tc>
          <w:tcPr>
            <w:tcW w:w="7448" w:type="dxa"/>
            <w:gridSpan w:val="7"/>
            <w:shd w:val="clear" w:color="auto" w:fill="auto"/>
            <w:vAlign w:val="center"/>
          </w:tcPr>
          <w:p w14:paraId="52F2E4FA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Applicants</w:t>
            </w:r>
          </w:p>
        </w:tc>
        <w:tc>
          <w:tcPr>
            <w:tcW w:w="1534" w:type="dxa"/>
            <w:gridSpan w:val="2"/>
            <w:vMerge w:val="restart"/>
            <w:shd w:val="clear" w:color="auto" w:fill="auto"/>
            <w:vAlign w:val="center"/>
          </w:tcPr>
          <w:p w14:paraId="4B473837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</w:p>
          <w:p w14:paraId="06447751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B2ADF" w:rsidRPr="00E504D4" w14:paraId="593473AF" w14:textId="77777777" w:rsidTr="008C4AB4">
        <w:tc>
          <w:tcPr>
            <w:tcW w:w="1703" w:type="dxa"/>
            <w:gridSpan w:val="2"/>
            <w:vMerge/>
            <w:shd w:val="clear" w:color="auto" w:fill="auto"/>
            <w:vAlign w:val="center"/>
          </w:tcPr>
          <w:p w14:paraId="634DBFD2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38C4CEFB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No. Applied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145380A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No. Offered</w:t>
            </w:r>
          </w:p>
        </w:tc>
        <w:tc>
          <w:tcPr>
            <w:tcW w:w="2097" w:type="dxa"/>
            <w:gridSpan w:val="3"/>
            <w:shd w:val="clear" w:color="auto" w:fill="auto"/>
            <w:vAlign w:val="center"/>
          </w:tcPr>
          <w:p w14:paraId="0783D511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No. Admitted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6791A359" w14:textId="77777777" w:rsidR="009B2ADF" w:rsidRPr="00E504D4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2ADF" w:rsidRPr="00E504D4" w14:paraId="6A2A3569" w14:textId="77777777" w:rsidTr="008C4AB4">
        <w:tc>
          <w:tcPr>
            <w:tcW w:w="1703" w:type="dxa"/>
            <w:gridSpan w:val="2"/>
            <w:shd w:val="clear" w:color="auto" w:fill="auto"/>
            <w:vAlign w:val="center"/>
          </w:tcPr>
          <w:p w14:paraId="4C46DF0F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2558(2015)</w:t>
            </w:r>
          </w:p>
        </w:tc>
        <w:tc>
          <w:tcPr>
            <w:tcW w:w="2800" w:type="dxa"/>
            <w:gridSpan w:val="2"/>
            <w:shd w:val="clear" w:color="auto" w:fill="auto"/>
            <w:vAlign w:val="bottom"/>
          </w:tcPr>
          <w:p w14:paraId="55E81E29" w14:textId="77777777" w:rsidR="009B2ADF" w:rsidRPr="008721B8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21B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14:paraId="44D9F152" w14:textId="77777777" w:rsidR="009B2ADF" w:rsidRPr="008721B8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21B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97" w:type="dxa"/>
            <w:gridSpan w:val="3"/>
            <w:shd w:val="clear" w:color="auto" w:fill="auto"/>
            <w:vAlign w:val="bottom"/>
          </w:tcPr>
          <w:p w14:paraId="780BBC3D" w14:textId="77777777" w:rsidR="009B2ADF" w:rsidRPr="008721B8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21B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34" w:type="dxa"/>
            <w:gridSpan w:val="2"/>
            <w:shd w:val="clear" w:color="auto" w:fill="auto"/>
            <w:vAlign w:val="bottom"/>
          </w:tcPr>
          <w:p w14:paraId="75416E1D" w14:textId="77777777" w:rsidR="009B2ADF" w:rsidRPr="008721B8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21B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9B2ADF" w:rsidRPr="00E504D4" w14:paraId="351FD767" w14:textId="77777777" w:rsidTr="008C4AB4">
        <w:tc>
          <w:tcPr>
            <w:tcW w:w="1703" w:type="dxa"/>
            <w:gridSpan w:val="2"/>
            <w:shd w:val="clear" w:color="auto" w:fill="auto"/>
            <w:vAlign w:val="center"/>
          </w:tcPr>
          <w:p w14:paraId="704FE61E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2557(2014)</w:t>
            </w:r>
          </w:p>
        </w:tc>
        <w:tc>
          <w:tcPr>
            <w:tcW w:w="2800" w:type="dxa"/>
            <w:gridSpan w:val="2"/>
            <w:shd w:val="clear" w:color="auto" w:fill="auto"/>
            <w:vAlign w:val="bottom"/>
          </w:tcPr>
          <w:p w14:paraId="443BF918" w14:textId="77777777" w:rsidR="009B2ADF" w:rsidRPr="008721B8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21B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14:paraId="4BCFF2A6" w14:textId="77777777" w:rsidR="009B2ADF" w:rsidRPr="008721B8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21B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97" w:type="dxa"/>
            <w:gridSpan w:val="3"/>
            <w:shd w:val="clear" w:color="auto" w:fill="auto"/>
            <w:vAlign w:val="bottom"/>
          </w:tcPr>
          <w:p w14:paraId="039C977C" w14:textId="77777777" w:rsidR="009B2ADF" w:rsidRPr="008721B8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21B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34" w:type="dxa"/>
            <w:gridSpan w:val="2"/>
            <w:shd w:val="clear" w:color="auto" w:fill="auto"/>
            <w:vAlign w:val="bottom"/>
          </w:tcPr>
          <w:p w14:paraId="296C26F9" w14:textId="77777777" w:rsidR="009B2ADF" w:rsidRPr="008721B8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21B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9B2ADF" w:rsidRPr="00E504D4" w14:paraId="549683DC" w14:textId="77777777" w:rsidTr="008C4AB4">
        <w:tc>
          <w:tcPr>
            <w:tcW w:w="1703" w:type="dxa"/>
            <w:gridSpan w:val="2"/>
            <w:shd w:val="clear" w:color="auto" w:fill="auto"/>
            <w:vAlign w:val="center"/>
          </w:tcPr>
          <w:p w14:paraId="2197660F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2556(2013)</w:t>
            </w:r>
          </w:p>
        </w:tc>
        <w:tc>
          <w:tcPr>
            <w:tcW w:w="2800" w:type="dxa"/>
            <w:gridSpan w:val="2"/>
            <w:shd w:val="clear" w:color="auto" w:fill="auto"/>
            <w:vAlign w:val="bottom"/>
          </w:tcPr>
          <w:p w14:paraId="4833068B" w14:textId="77777777" w:rsidR="009B2ADF" w:rsidRPr="008721B8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21B8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14:paraId="688EEC11" w14:textId="77777777" w:rsidR="009B2ADF" w:rsidRPr="008721B8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21B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97" w:type="dxa"/>
            <w:gridSpan w:val="3"/>
            <w:shd w:val="clear" w:color="auto" w:fill="auto"/>
            <w:vAlign w:val="bottom"/>
          </w:tcPr>
          <w:p w14:paraId="4E0345C1" w14:textId="77777777" w:rsidR="009B2ADF" w:rsidRPr="008721B8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21B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34" w:type="dxa"/>
            <w:gridSpan w:val="2"/>
            <w:shd w:val="clear" w:color="auto" w:fill="auto"/>
            <w:vAlign w:val="bottom"/>
          </w:tcPr>
          <w:p w14:paraId="6E97E76F" w14:textId="77777777" w:rsidR="009B2ADF" w:rsidRPr="008721B8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21B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9B2ADF" w:rsidRPr="00E504D4" w14:paraId="67FF3C51" w14:textId="77777777" w:rsidTr="008C4AB4">
        <w:tc>
          <w:tcPr>
            <w:tcW w:w="1703" w:type="dxa"/>
            <w:gridSpan w:val="2"/>
            <w:shd w:val="clear" w:color="auto" w:fill="auto"/>
            <w:vAlign w:val="center"/>
          </w:tcPr>
          <w:p w14:paraId="2D4D768D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2555(2012)</w:t>
            </w:r>
          </w:p>
        </w:tc>
        <w:tc>
          <w:tcPr>
            <w:tcW w:w="2800" w:type="dxa"/>
            <w:gridSpan w:val="2"/>
            <w:shd w:val="clear" w:color="auto" w:fill="auto"/>
            <w:vAlign w:val="bottom"/>
          </w:tcPr>
          <w:p w14:paraId="0FC9BAB8" w14:textId="77777777" w:rsidR="009B2ADF" w:rsidRPr="008721B8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21B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14:paraId="490CE0DC" w14:textId="77777777" w:rsidR="009B2ADF" w:rsidRPr="008721B8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21B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97" w:type="dxa"/>
            <w:gridSpan w:val="3"/>
            <w:shd w:val="clear" w:color="auto" w:fill="auto"/>
            <w:vAlign w:val="bottom"/>
          </w:tcPr>
          <w:p w14:paraId="0E1B44B9" w14:textId="77777777" w:rsidR="009B2ADF" w:rsidRPr="008721B8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21B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bottom"/>
          </w:tcPr>
          <w:p w14:paraId="472816CB" w14:textId="77777777" w:rsidR="009B2ADF" w:rsidRPr="008721B8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21B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B2ADF" w:rsidRPr="00E504D4" w14:paraId="3CBBB2EA" w14:textId="77777777" w:rsidTr="008C4AB4">
        <w:tc>
          <w:tcPr>
            <w:tcW w:w="1703" w:type="dxa"/>
            <w:gridSpan w:val="2"/>
            <w:shd w:val="clear" w:color="auto" w:fill="auto"/>
            <w:vAlign w:val="center"/>
          </w:tcPr>
          <w:p w14:paraId="45B9CFB5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2554(2011)</w:t>
            </w:r>
          </w:p>
        </w:tc>
        <w:tc>
          <w:tcPr>
            <w:tcW w:w="2800" w:type="dxa"/>
            <w:gridSpan w:val="2"/>
            <w:shd w:val="clear" w:color="auto" w:fill="auto"/>
            <w:vAlign w:val="bottom"/>
          </w:tcPr>
          <w:p w14:paraId="04623C42" w14:textId="77777777" w:rsidR="009B2ADF" w:rsidRPr="008721B8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21B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14:paraId="47AE59DD" w14:textId="77777777" w:rsidR="009B2ADF" w:rsidRPr="008721B8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21B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97" w:type="dxa"/>
            <w:gridSpan w:val="3"/>
            <w:shd w:val="clear" w:color="auto" w:fill="auto"/>
            <w:vAlign w:val="bottom"/>
          </w:tcPr>
          <w:p w14:paraId="06BA3B5F" w14:textId="77777777" w:rsidR="009B2ADF" w:rsidRPr="008721B8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21B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bottom"/>
          </w:tcPr>
          <w:p w14:paraId="318454F3" w14:textId="77777777" w:rsidR="009B2ADF" w:rsidRPr="008721B8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21B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B2ADF" w:rsidRPr="00E504D4" w14:paraId="248DC35F" w14:textId="77777777" w:rsidTr="008C4AB4">
        <w:tc>
          <w:tcPr>
            <w:tcW w:w="10685" w:type="dxa"/>
            <w:gridSpan w:val="11"/>
            <w:shd w:val="clear" w:color="auto" w:fill="auto"/>
            <w:vAlign w:val="center"/>
          </w:tcPr>
          <w:p w14:paraId="07CB7D2C" w14:textId="77777777" w:rsidR="009B2ADF" w:rsidRPr="00E504D4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Total Number of Students in the last 5 years</w:t>
            </w:r>
          </w:p>
        </w:tc>
      </w:tr>
      <w:tr w:rsidR="009B2ADF" w:rsidRPr="00E504D4" w14:paraId="7C678776" w14:textId="77777777" w:rsidTr="008C4AB4">
        <w:tc>
          <w:tcPr>
            <w:tcW w:w="1361" w:type="dxa"/>
            <w:vMerge w:val="restart"/>
            <w:shd w:val="clear" w:color="auto" w:fill="auto"/>
            <w:vAlign w:val="center"/>
          </w:tcPr>
          <w:p w14:paraId="6D8CEACD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Academic Year</w:t>
            </w:r>
          </w:p>
        </w:tc>
        <w:tc>
          <w:tcPr>
            <w:tcW w:w="8157" w:type="dxa"/>
            <w:gridSpan w:val="9"/>
            <w:shd w:val="clear" w:color="auto" w:fill="auto"/>
            <w:vAlign w:val="center"/>
          </w:tcPr>
          <w:p w14:paraId="5218ABC3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Students</w:t>
            </w:r>
          </w:p>
        </w:tc>
        <w:tc>
          <w:tcPr>
            <w:tcW w:w="1167" w:type="dxa"/>
            <w:vMerge w:val="restart"/>
            <w:shd w:val="clear" w:color="auto" w:fill="auto"/>
            <w:vAlign w:val="center"/>
          </w:tcPr>
          <w:p w14:paraId="17824A42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Total</w:t>
            </w:r>
          </w:p>
        </w:tc>
      </w:tr>
      <w:tr w:rsidR="009B2ADF" w:rsidRPr="00E504D4" w14:paraId="05DF829A" w14:textId="77777777" w:rsidTr="008C4AB4">
        <w:tc>
          <w:tcPr>
            <w:tcW w:w="1361" w:type="dxa"/>
            <w:vMerge/>
            <w:shd w:val="clear" w:color="auto" w:fill="auto"/>
            <w:vAlign w:val="center"/>
          </w:tcPr>
          <w:p w14:paraId="2AC4B0A1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14:paraId="56B8E694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504D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st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 Year</w:t>
            </w: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14:paraId="0E72B0A8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504D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nd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 Year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14:paraId="60EFDE4B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504D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rd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 Year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D2FC51A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E504D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th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 Year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14:paraId="5CA958D3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&gt;4</w:t>
            </w:r>
            <w:r w:rsidRPr="00E504D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th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 Year</w:t>
            </w:r>
          </w:p>
        </w:tc>
        <w:tc>
          <w:tcPr>
            <w:tcW w:w="1167" w:type="dxa"/>
            <w:vMerge/>
            <w:shd w:val="clear" w:color="auto" w:fill="auto"/>
            <w:vAlign w:val="center"/>
          </w:tcPr>
          <w:p w14:paraId="67C18385" w14:textId="77777777" w:rsidR="009B2ADF" w:rsidRPr="00E504D4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2ADF" w:rsidRPr="00E504D4" w14:paraId="0861B2C6" w14:textId="77777777" w:rsidTr="008C4AB4">
        <w:tc>
          <w:tcPr>
            <w:tcW w:w="1361" w:type="dxa"/>
            <w:shd w:val="clear" w:color="auto" w:fill="auto"/>
            <w:vAlign w:val="center"/>
          </w:tcPr>
          <w:p w14:paraId="6AA1F608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>2558(2015)</w:t>
            </w: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14:paraId="62687190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14:paraId="5BD9874A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14:paraId="432803E4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12A0BC8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14:paraId="7512DC35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F96D476" w14:textId="77777777" w:rsidR="009B2ADF" w:rsidRPr="00E504D4" w:rsidRDefault="009B2ADF" w:rsidP="008C4A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6*</w:t>
            </w:r>
          </w:p>
        </w:tc>
      </w:tr>
      <w:tr w:rsidR="009B2ADF" w:rsidRPr="00E504D4" w14:paraId="7B71A879" w14:textId="77777777" w:rsidTr="008C4AB4">
        <w:tc>
          <w:tcPr>
            <w:tcW w:w="1361" w:type="dxa"/>
            <w:shd w:val="clear" w:color="auto" w:fill="auto"/>
            <w:vAlign w:val="center"/>
          </w:tcPr>
          <w:p w14:paraId="27140BCE" w14:textId="77777777" w:rsidR="009B2ADF" w:rsidRPr="00E504D4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14:paraId="4715A851" w14:textId="77777777" w:rsidR="009B2ADF" w:rsidRPr="00E504D4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14:paraId="24E6F409" w14:textId="77777777" w:rsidR="009B2ADF" w:rsidRPr="00E504D4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14:paraId="4B2CB11F" w14:textId="77777777" w:rsidR="009B2ADF" w:rsidRPr="00E504D4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0C93C06A" w14:textId="77777777" w:rsidR="009B2ADF" w:rsidRPr="00E504D4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14:paraId="1B49674B" w14:textId="77777777" w:rsidR="009B2ADF" w:rsidRPr="00E504D4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6A0C7858" w14:textId="77777777" w:rsidR="009B2ADF" w:rsidRPr="00E504D4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259285C" w14:textId="77777777" w:rsidR="009B2ADF" w:rsidRDefault="009B2ADF" w:rsidP="009B2ADF">
      <w:pPr>
        <w:spacing w:after="0"/>
        <w:rPr>
          <w:rFonts w:ascii="TH SarabunPSK" w:hAnsi="TH SarabunPSK" w:cs="TH SarabunPSK"/>
          <w:sz w:val="32"/>
          <w:szCs w:val="32"/>
        </w:rPr>
      </w:pPr>
      <w:r w:rsidRPr="00E504D4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E504D4">
        <w:rPr>
          <w:rFonts w:ascii="TH SarabunPSK" w:hAnsi="TH SarabunPSK" w:cs="TH SarabunPSK"/>
          <w:sz w:val="32"/>
          <w:szCs w:val="32"/>
          <w:cs/>
        </w:rPr>
        <w:t xml:space="preserve"> ตารางแสดงการรับนักศึกษา และนักศึกษาที่มีอยู่ของหลักสูตร 5 ปีล่าสุด</w:t>
      </w:r>
    </w:p>
    <w:p w14:paraId="416E3BBF" w14:textId="77777777" w:rsidR="009B2ADF" w:rsidRPr="00E504D4" w:rsidRDefault="009B2ADF" w:rsidP="009B2ADF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*นักศึกษาอีก 4 คนผลสอบผ่านแล้ว รอตีพิมพ์อย่างเดียว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5"/>
      </w:tblGrid>
      <w:tr w:rsidR="009B2ADF" w:rsidRPr="00E504D4" w14:paraId="65C4FB6C" w14:textId="77777777" w:rsidTr="008C4AB4">
        <w:trPr>
          <w:tblHeader/>
        </w:trPr>
        <w:tc>
          <w:tcPr>
            <w:tcW w:w="10685" w:type="dxa"/>
            <w:shd w:val="clear" w:color="auto" w:fill="D9D9D9"/>
          </w:tcPr>
          <w:p w14:paraId="3CF6DE8F" w14:textId="77777777" w:rsidR="009B2ADF" w:rsidRPr="00E504D4" w:rsidRDefault="009B2ADF" w:rsidP="008C4AB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9. </w:t>
            </w:r>
            <w:r w:rsidRPr="00E504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Facilities and Infrastructure</w:t>
            </w:r>
          </w:p>
        </w:tc>
      </w:tr>
      <w:tr w:rsidR="009B2ADF" w:rsidRPr="00E504D4" w14:paraId="62C6AA93" w14:textId="77777777" w:rsidTr="008C4AB4">
        <w:tc>
          <w:tcPr>
            <w:tcW w:w="10685" w:type="dxa"/>
            <w:shd w:val="clear" w:color="auto" w:fill="auto"/>
          </w:tcPr>
          <w:p w14:paraId="50EE5884" w14:textId="77777777" w:rsidR="009B2ADF" w:rsidRPr="00E504D4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9.1 </w:t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ห้องเรียนของหลักสูตรเพียงพอและพร้อมใช้งาน </w:t>
            </w:r>
            <w:r w:rsidRPr="00E504D4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 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>อื่นๆ ...........................</w:t>
            </w:r>
          </w:p>
        </w:tc>
      </w:tr>
      <w:tr w:rsidR="009B2ADF" w:rsidRPr="00E504D4" w14:paraId="154C0210" w14:textId="77777777" w:rsidTr="008C4AB4">
        <w:tc>
          <w:tcPr>
            <w:tcW w:w="10685" w:type="dxa"/>
            <w:shd w:val="clear" w:color="auto" w:fill="auto"/>
          </w:tcPr>
          <w:p w14:paraId="7A8AB572" w14:textId="77777777" w:rsidR="009B2ADF" w:rsidRPr="00E504D4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9.2 ห้องสมุดของหลักสูตรเพียงพอ ทันสมัย และพร้อมสนับสนุนการเรียนและการวิจัย </w:t>
            </w:r>
          </w:p>
          <w:p w14:paraId="365FD3C5" w14:textId="77777777" w:rsidR="009B2ADF" w:rsidRPr="00E504D4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04D4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อื่นๆ </w:t>
            </w: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จำนวนไม่เพียงพอ</w:t>
            </w:r>
          </w:p>
        </w:tc>
      </w:tr>
      <w:tr w:rsidR="009B2ADF" w:rsidRPr="00E504D4" w14:paraId="0E186FE0" w14:textId="77777777" w:rsidTr="008C4AB4">
        <w:tc>
          <w:tcPr>
            <w:tcW w:w="10685" w:type="dxa"/>
            <w:shd w:val="clear" w:color="auto" w:fill="auto"/>
          </w:tcPr>
          <w:p w14:paraId="1FF7DCF5" w14:textId="77777777" w:rsidR="009B2ADF" w:rsidRPr="00E504D4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9.3 ห้องปฏิบัติการและอุปกรณ์เพียงพอ ทันสมัย และพร้อมสนับสนุนการเรียนและการวิจัย </w:t>
            </w:r>
          </w:p>
          <w:p w14:paraId="02E45EE0" w14:textId="77777777" w:rsidR="009B2ADF" w:rsidRPr="00E504D4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04D4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อื่นๆ </w:t>
            </w:r>
            <w:r w:rsidRPr="00E504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ยังมีอุปกรณ์ที่ใช้งานได้ แต่ผ่านการใช้งานมานาน และบางอย่างไม่สามารถหาใช้จากที่อื่นได้ เช่น 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>(NO-analyzer)</w:t>
            </w:r>
          </w:p>
        </w:tc>
      </w:tr>
      <w:tr w:rsidR="009B2ADF" w:rsidRPr="00E504D4" w14:paraId="44F731B7" w14:textId="77777777" w:rsidTr="008C4AB4">
        <w:tc>
          <w:tcPr>
            <w:tcW w:w="10685" w:type="dxa"/>
            <w:shd w:val="clear" w:color="auto" w:fill="auto"/>
          </w:tcPr>
          <w:p w14:paraId="5A889634" w14:textId="77777777" w:rsidR="009B2ADF" w:rsidRPr="00E504D4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9.4 อุปกรณ์ 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IT </w:t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ของหลักสูตร รวมถึงด้าน 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e-Learning </w:t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ของภาควิชาเพียงพอ ทันสมัย และพร้อมสนับสนุนการเรียนและการวิจัย 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</w:t>
            </w:r>
            <w:r w:rsidRPr="00E504D4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>อื่นๆ ...........................</w:t>
            </w:r>
          </w:p>
        </w:tc>
      </w:tr>
      <w:tr w:rsidR="009B2ADF" w:rsidRPr="00E504D4" w14:paraId="280A9AD5" w14:textId="77777777" w:rsidTr="008C4AB4">
        <w:tc>
          <w:tcPr>
            <w:tcW w:w="10685" w:type="dxa"/>
            <w:shd w:val="clear" w:color="auto" w:fill="auto"/>
          </w:tcPr>
          <w:p w14:paraId="5A3B17BD" w14:textId="77777777" w:rsidR="009B2ADF" w:rsidRPr="00E504D4" w:rsidRDefault="009B2ADF" w:rsidP="008C4A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9.5 อาคาร สถานที่ สิ่งแวดล้อมของหลักสูตร ปลอดภัยทั้งต่อชีวิตและทรัพย์สิน อำนวยความสะดวกแก่ผู้พิการได้ตามความเหมาะสม 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</w:t>
            </w:r>
            <w:r w:rsidRPr="00E504D4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504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04D4">
              <w:rPr>
                <w:rFonts w:ascii="TH SarabunPSK" w:hAnsi="TH SarabunPSK" w:cs="TH SarabunPSK"/>
                <w:sz w:val="32"/>
                <w:szCs w:val="32"/>
                <w:cs/>
              </w:rPr>
              <w:t>อื่นๆ ...........................</w:t>
            </w:r>
          </w:p>
        </w:tc>
      </w:tr>
    </w:tbl>
    <w:p w14:paraId="39E2A9CE" w14:textId="77777777" w:rsidR="009B2ADF" w:rsidRPr="00B06C39" w:rsidRDefault="009B2ADF" w:rsidP="009B2ADF">
      <w:pPr>
        <w:spacing w:after="0"/>
        <w:rPr>
          <w:rFonts w:ascii="TH SarabunPSK" w:hAnsi="TH SarabunPSK" w:cs="TH SarabunPSK"/>
          <w:sz w:val="32"/>
          <w:szCs w:val="32"/>
        </w:rPr>
      </w:pPr>
      <w:r w:rsidRPr="00B06C39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B06C39">
        <w:rPr>
          <w:rFonts w:ascii="TH SarabunPSK" w:hAnsi="TH SarabunPSK" w:cs="TH SarabunPSK"/>
          <w:sz w:val="32"/>
          <w:szCs w:val="32"/>
          <w:cs/>
        </w:rPr>
        <w:t xml:space="preserve"> ให้หลักสูตรพิจารณาส่วนที่อยู่ในการกำกับดูแลของหลักสูตร</w:t>
      </w:r>
      <w:r w:rsidRPr="00B06C39">
        <w:rPr>
          <w:rFonts w:ascii="TH SarabunPSK" w:hAnsi="TH SarabunPSK" w:cs="TH SarabunPSK"/>
          <w:sz w:val="32"/>
          <w:szCs w:val="32"/>
        </w:rPr>
        <w:t>/</w:t>
      </w:r>
      <w:r w:rsidRPr="00B06C39">
        <w:rPr>
          <w:rFonts w:ascii="TH SarabunPSK" w:hAnsi="TH SarabunPSK" w:cs="TH SarabunPSK"/>
          <w:sz w:val="32"/>
          <w:szCs w:val="32"/>
          <w:cs/>
        </w:rPr>
        <w:t>ภาควิชาเป็นหลัก หากเป็นอาคาร สถานที่ สาธารณูปโภค ส่วนกลาง ทางคณะฯ จะเป็นผู้ดำเนินการ (หลักสูตรให้ข้อเสนอแนะเพื่อให้คณะฯ ปรับปรุงผ่านแบบฟอร์มนี้ได้)</w:t>
      </w:r>
    </w:p>
    <w:p w14:paraId="4799282A" w14:textId="77777777" w:rsidR="009B2ADF" w:rsidRDefault="009B2ADF" w:rsidP="009B2ADF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5"/>
      </w:tblGrid>
      <w:tr w:rsidR="009B2ADF" w:rsidRPr="001F5487" w14:paraId="6B8A7B65" w14:textId="77777777" w:rsidTr="008C4AB4">
        <w:tc>
          <w:tcPr>
            <w:tcW w:w="10685" w:type="dxa"/>
            <w:shd w:val="clear" w:color="auto" w:fill="D9D9D9"/>
          </w:tcPr>
          <w:p w14:paraId="59A6B56A" w14:textId="77777777" w:rsidR="009B2ADF" w:rsidRPr="001F5487" w:rsidRDefault="009B2ADF" w:rsidP="008C4AB4">
            <w:pPr>
              <w:spacing w:after="0" w:line="233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10. </w:t>
            </w: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Quality Enhancement</w:t>
            </w:r>
          </w:p>
        </w:tc>
      </w:tr>
      <w:tr w:rsidR="009B2ADF" w:rsidRPr="001F5487" w14:paraId="486A1111" w14:textId="77777777" w:rsidTr="008C4AB4">
        <w:tc>
          <w:tcPr>
            <w:tcW w:w="10685" w:type="dxa"/>
            <w:shd w:val="clear" w:color="auto" w:fill="auto"/>
          </w:tcPr>
          <w:p w14:paraId="3AACD45E" w14:textId="77777777" w:rsidR="009B2ADF" w:rsidRPr="001F5487" w:rsidRDefault="009B2ADF" w:rsidP="008C4AB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10.1 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มีการใช้ความต้องการและความคาดหวังของผู้มีส่วนได้ส่วนเสีย (ตาราง 1.3) ในการพัฒนาและปรับปรุงหลักสูตร </w:t>
            </w:r>
          </w:p>
          <w:p w14:paraId="135BEB99" w14:textId="77777777" w:rsidR="009B2ADF" w:rsidRPr="001F5487" w:rsidRDefault="009B2ADF" w:rsidP="008C4AB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BC9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อื่นๆ ...........................</w:t>
            </w:r>
          </w:p>
        </w:tc>
      </w:tr>
      <w:tr w:rsidR="009B2ADF" w:rsidRPr="001F5487" w14:paraId="11BA90D6" w14:textId="77777777" w:rsidTr="008C4AB4">
        <w:tc>
          <w:tcPr>
            <w:tcW w:w="10685" w:type="dxa"/>
            <w:shd w:val="clear" w:color="auto" w:fill="auto"/>
          </w:tcPr>
          <w:p w14:paraId="281D93C4" w14:textId="77777777" w:rsidR="009B2ADF" w:rsidRPr="001F5487" w:rsidRDefault="009B2ADF" w:rsidP="008C4AB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10.2.1 มีกระบวนการที่ชัดเจนในการพัฒนาและปรับปรุงหลักสูตร </w:t>
            </w:r>
            <w:r w:rsidRPr="00B31BC9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อื่นๆ ...........................</w:t>
            </w:r>
          </w:p>
        </w:tc>
      </w:tr>
      <w:tr w:rsidR="009B2ADF" w:rsidRPr="001F5487" w14:paraId="36E35CB5" w14:textId="77777777" w:rsidTr="008C4AB4">
        <w:tc>
          <w:tcPr>
            <w:tcW w:w="10685" w:type="dxa"/>
            <w:shd w:val="clear" w:color="auto" w:fill="auto"/>
          </w:tcPr>
          <w:p w14:paraId="3D5311EC" w14:textId="77777777" w:rsidR="009B2ADF" w:rsidRPr="001F5487" w:rsidRDefault="009B2ADF" w:rsidP="008C4AB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10.2.2 กระบวนการในข้อ 10.2.1 ผ่านการทบทวนและปรับปรุงมาแล้วด้วย </w:t>
            </w:r>
            <w:r w:rsidRPr="00B31BC9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อื่นๆ ...........................</w:t>
            </w:r>
          </w:p>
        </w:tc>
      </w:tr>
      <w:tr w:rsidR="009B2ADF" w:rsidRPr="001F5487" w14:paraId="7E0D252D" w14:textId="77777777" w:rsidTr="008C4AB4">
        <w:tc>
          <w:tcPr>
            <w:tcW w:w="10685" w:type="dxa"/>
            <w:shd w:val="clear" w:color="auto" w:fill="auto"/>
          </w:tcPr>
          <w:p w14:paraId="4B685AA7" w14:textId="77777777" w:rsidR="009B2ADF" w:rsidRPr="001F5487" w:rsidRDefault="009B2ADF" w:rsidP="008C4AB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10.3 กระบวนการเรียนการสอน (ดูตารางที่ 4) ผ่านการทบทวนและปรับปรุงมาแล้วด้วย </w:t>
            </w:r>
          </w:p>
          <w:p w14:paraId="7D6A9CC5" w14:textId="77777777" w:rsidR="009B2ADF" w:rsidRPr="001F5487" w:rsidRDefault="009B2ADF" w:rsidP="008C4AB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BC9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อื่นๆ ...........................</w:t>
            </w:r>
          </w:p>
        </w:tc>
      </w:tr>
      <w:tr w:rsidR="009B2ADF" w:rsidRPr="001F5487" w14:paraId="28B773DE" w14:textId="77777777" w:rsidTr="008C4AB4">
        <w:tc>
          <w:tcPr>
            <w:tcW w:w="10685" w:type="dxa"/>
            <w:shd w:val="clear" w:color="auto" w:fill="auto"/>
          </w:tcPr>
          <w:p w14:paraId="59583A0A" w14:textId="77777777" w:rsidR="009B2ADF" w:rsidRPr="001F5487" w:rsidRDefault="009B2ADF" w:rsidP="008C4AB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10.4 มีการใช้งานวิจัย (ตารางที่ 6.7) ไปพัฒนาการเรียนการสอน </w:t>
            </w:r>
            <w:r w:rsidRPr="00B31BC9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อื่นๆ ...........................</w:t>
            </w:r>
          </w:p>
        </w:tc>
      </w:tr>
      <w:tr w:rsidR="009B2ADF" w:rsidRPr="001F5487" w14:paraId="034597A3" w14:textId="77777777" w:rsidTr="008C4AB4">
        <w:tc>
          <w:tcPr>
            <w:tcW w:w="10685" w:type="dxa"/>
            <w:shd w:val="clear" w:color="auto" w:fill="auto"/>
          </w:tcPr>
          <w:p w14:paraId="20E4C426" w14:textId="77777777" w:rsidR="009B2ADF" w:rsidRPr="001F5487" w:rsidRDefault="009B2ADF" w:rsidP="008C4AB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10.5 สิ่งสนับสนุนการเรียน เช่น ห้องเรียน ห้องสมุด ห้องปฏิบัติการ อาคาร สถานที่ สาธารณูปโภค ผ่านการทบทวนและปรับปรุงแล้ว </w:t>
            </w:r>
            <w:r w:rsidRPr="00B31BC9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อื่นๆ ...........................</w:t>
            </w:r>
          </w:p>
        </w:tc>
      </w:tr>
      <w:tr w:rsidR="009B2ADF" w:rsidRPr="001F5487" w14:paraId="3412AC8D" w14:textId="77777777" w:rsidTr="008C4AB4">
        <w:tc>
          <w:tcPr>
            <w:tcW w:w="10685" w:type="dxa"/>
            <w:shd w:val="clear" w:color="auto" w:fill="auto"/>
          </w:tcPr>
          <w:p w14:paraId="1FD6F3AD" w14:textId="77777777" w:rsidR="009B2ADF" w:rsidRPr="001F5487" w:rsidRDefault="009B2ADF" w:rsidP="008C4AB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10.6 กระบวนการได้มาซึ่งข้อมูลป้อนกลับจากผู้มีส่วนได้ส่วนเสียผ่านการทบทวนและปรับปรุงแล้ว </w:t>
            </w:r>
          </w:p>
          <w:p w14:paraId="144EF4D1" w14:textId="77777777" w:rsidR="009B2ADF" w:rsidRPr="001F5487" w:rsidRDefault="009B2ADF" w:rsidP="008C4AB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BC9">
              <w:rPr>
                <w:rFonts w:ascii="TH SarabunPSK" w:hAnsi="TH SarabunPSK" w:cs="TH SarabunPSK"/>
                <w:sz w:val="28"/>
              </w:rPr>
              <w:sym w:font="Wingdings 2" w:char="F052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ใช่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อื่นๆ ...........................</w:t>
            </w:r>
          </w:p>
        </w:tc>
      </w:tr>
    </w:tbl>
    <w:p w14:paraId="4B7260A8" w14:textId="77777777" w:rsidR="009B2ADF" w:rsidRDefault="009B2ADF" w:rsidP="009B2ADF">
      <w:pPr>
        <w:spacing w:after="0" w:line="233" w:lineRule="auto"/>
        <w:rPr>
          <w:rFonts w:ascii="TH SarabunPSK" w:hAnsi="TH SarabunPSK" w:cs="TH SarabunPSK"/>
          <w:sz w:val="32"/>
          <w:szCs w:val="32"/>
        </w:rPr>
      </w:pPr>
      <w:r w:rsidRPr="001F5487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1F5487">
        <w:rPr>
          <w:rFonts w:ascii="TH SarabunPSK" w:hAnsi="TH SarabunPSK" w:cs="TH SarabunPSK"/>
          <w:sz w:val="32"/>
          <w:szCs w:val="32"/>
          <w:cs/>
        </w:rPr>
        <w:t xml:space="preserve"> หลักสูตร</w:t>
      </w:r>
      <w:r w:rsidRPr="001F5487">
        <w:rPr>
          <w:rFonts w:ascii="TH SarabunPSK" w:hAnsi="TH SarabunPSK" w:cs="TH SarabunPSK"/>
          <w:sz w:val="32"/>
          <w:szCs w:val="32"/>
        </w:rPr>
        <w:t>/</w:t>
      </w:r>
      <w:r w:rsidRPr="001F5487">
        <w:rPr>
          <w:rFonts w:ascii="TH SarabunPSK" w:hAnsi="TH SarabunPSK" w:cs="TH SarabunPSK"/>
          <w:sz w:val="32"/>
          <w:szCs w:val="32"/>
          <w:cs/>
        </w:rPr>
        <w:t>ภาควิชา ควรมีระบบและกลไกเหล่านี้ พร้อมแสดงให้เห็นถึงประวัติการเปลี่ยนแปลงของกระบวนการเหล่านี้ได้</w:t>
      </w:r>
    </w:p>
    <w:p w14:paraId="7DF2F926" w14:textId="77777777" w:rsidR="009B2ADF" w:rsidRDefault="009B2ADF" w:rsidP="009B2ADF">
      <w:pPr>
        <w:spacing w:after="0" w:line="233" w:lineRule="auto"/>
        <w:rPr>
          <w:rFonts w:ascii="TH SarabunPSK" w:hAnsi="TH SarabunPSK" w:cs="TH SarabunPSK"/>
          <w:sz w:val="32"/>
          <w:szCs w:val="32"/>
        </w:rPr>
      </w:pPr>
    </w:p>
    <w:p w14:paraId="6D4D2B20" w14:textId="77777777" w:rsidR="009B2ADF" w:rsidRDefault="009B2ADF" w:rsidP="009B2ADF">
      <w:pPr>
        <w:spacing w:after="0" w:line="233" w:lineRule="auto"/>
        <w:rPr>
          <w:rFonts w:ascii="TH SarabunPSK" w:hAnsi="TH SarabunPSK" w:cs="TH SarabunPSK"/>
          <w:sz w:val="32"/>
          <w:szCs w:val="32"/>
        </w:rPr>
      </w:pPr>
    </w:p>
    <w:p w14:paraId="447C626F" w14:textId="77777777" w:rsidR="009B2ADF" w:rsidRDefault="009B2ADF" w:rsidP="009B2ADF">
      <w:pPr>
        <w:spacing w:after="0" w:line="233" w:lineRule="auto"/>
        <w:rPr>
          <w:rFonts w:ascii="TH SarabunPSK" w:hAnsi="TH SarabunPSK" w:cs="TH SarabunPSK"/>
          <w:sz w:val="32"/>
          <w:szCs w:val="32"/>
        </w:rPr>
      </w:pPr>
    </w:p>
    <w:p w14:paraId="72D9273E" w14:textId="77777777" w:rsidR="009B2ADF" w:rsidRDefault="009B2ADF" w:rsidP="009B2ADF">
      <w:pPr>
        <w:spacing w:after="0" w:line="233" w:lineRule="auto"/>
        <w:rPr>
          <w:rFonts w:ascii="TH SarabunPSK" w:hAnsi="TH SarabunPSK" w:cs="TH SarabunPSK"/>
          <w:sz w:val="32"/>
          <w:szCs w:val="32"/>
        </w:rPr>
      </w:pPr>
    </w:p>
    <w:p w14:paraId="0FC37D72" w14:textId="77777777" w:rsidR="009B2ADF" w:rsidRDefault="009B2ADF" w:rsidP="009B2ADF">
      <w:pPr>
        <w:spacing w:after="0" w:line="233" w:lineRule="auto"/>
        <w:rPr>
          <w:rFonts w:ascii="TH SarabunPSK" w:hAnsi="TH SarabunPSK" w:cs="TH SarabunPSK"/>
          <w:sz w:val="32"/>
          <w:szCs w:val="32"/>
        </w:rPr>
      </w:pPr>
    </w:p>
    <w:p w14:paraId="59B04512" w14:textId="77777777" w:rsidR="009B2ADF" w:rsidRPr="001F5487" w:rsidRDefault="009B2ADF" w:rsidP="009B2ADF">
      <w:pPr>
        <w:spacing w:after="0" w:line="233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5"/>
      </w:tblGrid>
      <w:tr w:rsidR="009B2ADF" w:rsidRPr="001F5487" w14:paraId="4986F0E6" w14:textId="77777777" w:rsidTr="008C4AB4">
        <w:trPr>
          <w:tblHeader/>
        </w:trPr>
        <w:tc>
          <w:tcPr>
            <w:tcW w:w="10685" w:type="dxa"/>
            <w:shd w:val="clear" w:color="auto" w:fill="D9D9D9"/>
          </w:tcPr>
          <w:p w14:paraId="5A56A864" w14:textId="77777777" w:rsidR="009B2ADF" w:rsidRPr="001F5487" w:rsidRDefault="009B2ADF" w:rsidP="008C4AB4">
            <w:pPr>
              <w:spacing w:after="0" w:line="233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11. </w:t>
            </w: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</w:t>
            </w:r>
          </w:p>
        </w:tc>
      </w:tr>
      <w:tr w:rsidR="009B2ADF" w:rsidRPr="001F5487" w14:paraId="79A908C4" w14:textId="77777777" w:rsidTr="008C4AB4">
        <w:tc>
          <w:tcPr>
            <w:tcW w:w="10685" w:type="dxa"/>
            <w:shd w:val="clear" w:color="auto" w:fill="auto"/>
          </w:tcPr>
          <w:p w14:paraId="58D488F6" w14:textId="77777777" w:rsidR="009B2ADF" w:rsidRPr="001F5487" w:rsidRDefault="009B2ADF" w:rsidP="008C4AB4">
            <w:pPr>
              <w:spacing w:line="23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11.1 Pass rates &amp; Dropout rates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1"/>
              <w:gridCol w:w="1161"/>
              <w:gridCol w:w="1161"/>
              <w:gridCol w:w="1161"/>
              <w:gridCol w:w="1162"/>
              <w:gridCol w:w="1162"/>
              <w:gridCol w:w="1162"/>
              <w:gridCol w:w="1162"/>
              <w:gridCol w:w="1162"/>
            </w:tblGrid>
            <w:tr w:rsidR="009B2ADF" w:rsidRPr="001F5487" w14:paraId="2DAC04B6" w14:textId="77777777" w:rsidTr="008C4AB4">
              <w:tc>
                <w:tcPr>
                  <w:tcW w:w="1161" w:type="dxa"/>
                  <w:vMerge w:val="restart"/>
                  <w:shd w:val="clear" w:color="auto" w:fill="auto"/>
                  <w:vAlign w:val="center"/>
                </w:tcPr>
                <w:p w14:paraId="6C97244D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</w:rPr>
                    <w:t>Academic Year</w:t>
                  </w:r>
                </w:p>
              </w:tc>
              <w:tc>
                <w:tcPr>
                  <w:tcW w:w="1161" w:type="dxa"/>
                  <w:vMerge w:val="restart"/>
                  <w:shd w:val="clear" w:color="auto" w:fill="auto"/>
                  <w:vAlign w:val="center"/>
                </w:tcPr>
                <w:p w14:paraId="7D587D21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</w:rPr>
                    <w:t>Cohort Size</w:t>
                  </w:r>
                </w:p>
              </w:tc>
              <w:tc>
                <w:tcPr>
                  <w:tcW w:w="3484" w:type="dxa"/>
                  <w:gridSpan w:val="3"/>
                  <w:shd w:val="clear" w:color="auto" w:fill="auto"/>
                  <w:vAlign w:val="center"/>
                </w:tcPr>
                <w:p w14:paraId="46C54F34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</w:rPr>
                    <w:t>% complete first degree in …</w:t>
                  </w:r>
                </w:p>
              </w:tc>
              <w:tc>
                <w:tcPr>
                  <w:tcW w:w="4648" w:type="dxa"/>
                  <w:gridSpan w:val="4"/>
                  <w:shd w:val="clear" w:color="auto" w:fill="auto"/>
                  <w:vAlign w:val="center"/>
                </w:tcPr>
                <w:p w14:paraId="1A7C4D3E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</w:rPr>
                    <w:t>% dropout during …</w:t>
                  </w:r>
                </w:p>
              </w:tc>
            </w:tr>
            <w:tr w:rsidR="009B2ADF" w:rsidRPr="001F5487" w14:paraId="015539F7" w14:textId="77777777" w:rsidTr="008C4AB4">
              <w:tc>
                <w:tcPr>
                  <w:tcW w:w="1161" w:type="dxa"/>
                  <w:vMerge/>
                  <w:shd w:val="clear" w:color="auto" w:fill="auto"/>
                  <w:vAlign w:val="center"/>
                </w:tcPr>
                <w:p w14:paraId="3B3D9501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61" w:type="dxa"/>
                  <w:vMerge/>
                  <w:shd w:val="clear" w:color="auto" w:fill="auto"/>
                  <w:vAlign w:val="center"/>
                </w:tcPr>
                <w:p w14:paraId="448A2DDD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 w14:paraId="040E63B6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</w:rPr>
                    <w:t>3 Years</w:t>
                  </w: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 w14:paraId="3713EA3A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</w:rPr>
                    <w:t>4 Years</w:t>
                  </w: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120D73E3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</w:rPr>
                    <w:t>&gt;4 Years</w:t>
                  </w: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29238383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  <w:vertAlign w:val="superscript"/>
                    </w:rPr>
                    <w:t>st</w:t>
                  </w: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Year</w:t>
                  </w: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52790D55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</w:rPr>
                    <w:t>2</w:t>
                  </w: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  <w:vertAlign w:val="superscript"/>
                    </w:rPr>
                    <w:t>nd</w:t>
                  </w: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Year</w:t>
                  </w: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0901606E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</w:rPr>
                    <w:t>3</w:t>
                  </w: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  <w:vertAlign w:val="superscript"/>
                    </w:rPr>
                    <w:t>rd</w:t>
                  </w: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Year</w:t>
                  </w: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14DD1AAE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</w:rPr>
                    <w:t>4</w:t>
                  </w: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  <w:vertAlign w:val="superscript"/>
                    </w:rPr>
                    <w:t>th</w:t>
                  </w:r>
                  <w:r w:rsidRPr="001F5487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and beyond</w:t>
                  </w:r>
                </w:p>
              </w:tc>
            </w:tr>
            <w:tr w:rsidR="009B2ADF" w:rsidRPr="001F5487" w14:paraId="3CADDD5D" w14:textId="77777777" w:rsidTr="008C4AB4">
              <w:tc>
                <w:tcPr>
                  <w:tcW w:w="1161" w:type="dxa"/>
                  <w:shd w:val="clear" w:color="auto" w:fill="auto"/>
                  <w:vAlign w:val="center"/>
                </w:tcPr>
                <w:p w14:paraId="3D9D6769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2558</w:t>
                  </w: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 w14:paraId="5A950734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 w14:paraId="224235F3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 w14:paraId="611C7FDF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1D626AA0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63A14315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3C9756FE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14F12A5D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02F2EE55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9B2ADF" w:rsidRPr="001F5487" w14:paraId="13622894" w14:textId="77777777" w:rsidTr="008C4AB4">
              <w:tc>
                <w:tcPr>
                  <w:tcW w:w="1161" w:type="dxa"/>
                  <w:shd w:val="clear" w:color="auto" w:fill="auto"/>
                  <w:vAlign w:val="center"/>
                </w:tcPr>
                <w:p w14:paraId="75121240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2557</w:t>
                  </w: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 w14:paraId="51530D72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 w14:paraId="7A37B357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 w14:paraId="45E80425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70F3DCE0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566D6A9F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3EA0294F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215D837C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1B89DFFA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9B2ADF" w:rsidRPr="001F5487" w14:paraId="0D05A279" w14:textId="77777777" w:rsidTr="008C4AB4">
              <w:tc>
                <w:tcPr>
                  <w:tcW w:w="1161" w:type="dxa"/>
                  <w:shd w:val="clear" w:color="auto" w:fill="auto"/>
                  <w:vAlign w:val="center"/>
                </w:tcPr>
                <w:p w14:paraId="37BB766E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2556</w:t>
                  </w: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 w14:paraId="2DBB2A6F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 w14:paraId="0057C150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 w14:paraId="419FDD80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2D013D43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100</w:t>
                  </w: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2397F953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1844B1A8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1E603EF8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6D5C67C3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9B2ADF" w:rsidRPr="001F5487" w14:paraId="57925A77" w14:textId="77777777" w:rsidTr="008C4AB4">
              <w:tc>
                <w:tcPr>
                  <w:tcW w:w="1161" w:type="dxa"/>
                  <w:shd w:val="clear" w:color="auto" w:fill="auto"/>
                  <w:vAlign w:val="center"/>
                </w:tcPr>
                <w:p w14:paraId="2C36AE89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2555</w:t>
                  </w: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 w14:paraId="48D2888C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 w14:paraId="4FCD4756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 w14:paraId="11369E57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776518E3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7C78BFE3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3F665862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54597740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0740AF51" w14:textId="77777777" w:rsidR="009B2ADF" w:rsidRPr="001F5487" w:rsidRDefault="009B2ADF" w:rsidP="008C4AB4">
                  <w:pPr>
                    <w:spacing w:line="233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24A56F3C" w14:textId="77777777" w:rsidR="009B2ADF" w:rsidRPr="001F5487" w:rsidRDefault="009B2ADF" w:rsidP="008C4AB4">
            <w:pPr>
              <w:spacing w:line="23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2ADF" w:rsidRPr="001F5487" w14:paraId="0A6B676E" w14:textId="77777777" w:rsidTr="008C4AB4">
        <w:tc>
          <w:tcPr>
            <w:tcW w:w="10685" w:type="dxa"/>
            <w:shd w:val="clear" w:color="auto" w:fill="auto"/>
          </w:tcPr>
          <w:p w14:paraId="64C23B57" w14:textId="77777777" w:rsidR="009B2ADF" w:rsidRPr="001F5487" w:rsidRDefault="009B2ADF" w:rsidP="008C4AB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11.2 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ระยะเวลาเฉลี่ยในการสำเร็จการศึกษาของนักศึกษาในหลักสูตรเท่ากับกี่ปี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….</w:t>
            </w:r>
          </w:p>
        </w:tc>
      </w:tr>
      <w:tr w:rsidR="009B2ADF" w:rsidRPr="00A941A7" w14:paraId="1A0843C5" w14:textId="77777777" w:rsidTr="008C4AB4">
        <w:tc>
          <w:tcPr>
            <w:tcW w:w="10685" w:type="dxa"/>
            <w:shd w:val="clear" w:color="auto" w:fill="auto"/>
          </w:tcPr>
          <w:p w14:paraId="556B8CE0" w14:textId="77777777" w:rsidR="009B2ADF" w:rsidRPr="00A941A7" w:rsidRDefault="009B2ADF" w:rsidP="008C4AB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41A7">
              <w:rPr>
                <w:rFonts w:ascii="TH SarabunPSK" w:hAnsi="TH SarabunPSK" w:cs="TH SarabunPSK"/>
                <w:sz w:val="32"/>
                <w:szCs w:val="32"/>
              </w:rPr>
              <w:t xml:space="preserve">11.3 </w:t>
            </w:r>
            <w:r w:rsidRPr="00A941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อัตราการได้งานทำของบัณฑิตของหลักสูตรภายในเวลา 1 ปีเท่ากับร้อยละเท่าใด </w:t>
            </w:r>
            <w:r w:rsidRPr="00A941A7">
              <w:rPr>
                <w:rFonts w:ascii="TH SarabunPSK" w:hAnsi="TH SarabunPSK" w:cs="TH SarabunPSK"/>
                <w:sz w:val="32"/>
                <w:szCs w:val="32"/>
              </w:rPr>
              <w:t>&gt;90%</w:t>
            </w:r>
          </w:p>
        </w:tc>
      </w:tr>
      <w:tr w:rsidR="009B2ADF" w:rsidRPr="00A941A7" w14:paraId="474A0B16" w14:textId="77777777" w:rsidTr="008C4AB4">
        <w:tc>
          <w:tcPr>
            <w:tcW w:w="10685" w:type="dxa"/>
            <w:shd w:val="clear" w:color="auto" w:fill="auto"/>
          </w:tcPr>
          <w:p w14:paraId="4A1CA09A" w14:textId="77777777" w:rsidR="009B2ADF" w:rsidRPr="00A941A7" w:rsidRDefault="009B2ADF" w:rsidP="008C4AB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41A7">
              <w:rPr>
                <w:rFonts w:ascii="TH SarabunPSK" w:hAnsi="TH SarabunPSK" w:cs="TH SarabunPSK"/>
                <w:sz w:val="32"/>
                <w:szCs w:val="32"/>
                <w:cs/>
              </w:rPr>
              <w:t>11.4 ผลงานวิจัยของนักศึกษาในหลักสูตรเป็นอย่างไร</w:t>
            </w:r>
            <w:r w:rsidRPr="00A941A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941A7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ได้รับการตีพิมพ์ในวารสารระดับนานาชาติตามข้อกำหนดหลักสูตร</w:t>
            </w:r>
          </w:p>
        </w:tc>
      </w:tr>
      <w:tr w:rsidR="009B2ADF" w:rsidRPr="001F5487" w14:paraId="2F36E0A1" w14:textId="77777777" w:rsidTr="008C4AB4">
        <w:tc>
          <w:tcPr>
            <w:tcW w:w="10685" w:type="dxa"/>
            <w:shd w:val="clear" w:color="auto" w:fill="auto"/>
          </w:tcPr>
          <w:p w14:paraId="7E982E58" w14:textId="77777777" w:rsidR="009B2ADF" w:rsidRPr="001F5487" w:rsidRDefault="009B2ADF" w:rsidP="008C4AB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41A7">
              <w:rPr>
                <w:rFonts w:ascii="TH SarabunPSK" w:hAnsi="TH SarabunPSK" w:cs="TH SarabunPSK"/>
                <w:sz w:val="32"/>
                <w:szCs w:val="32"/>
                <w:cs/>
              </w:rPr>
              <w:t>11.5 ระดับความพึงพอใจต่อบัณฑิตของผู้มีส่วนได้ส่วนเสียเป็นอย่างไร</w:t>
            </w:r>
            <w:r w:rsidRPr="00A941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พึงพอใจ</w:t>
            </w:r>
          </w:p>
        </w:tc>
      </w:tr>
    </w:tbl>
    <w:p w14:paraId="6754414D" w14:textId="77777777" w:rsidR="009B2ADF" w:rsidRDefault="009B2ADF" w:rsidP="009B2ADF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14:paraId="265A0562" w14:textId="77777777" w:rsidR="009B2ADF" w:rsidRDefault="009B2ADF" w:rsidP="009B2ADF">
      <w:pPr>
        <w:spacing w:after="0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 w:rsidRPr="00DF54CB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DF54CB">
        <w:rPr>
          <w:rFonts w:ascii="TH SarabunPSK" w:hAnsi="TH SarabunPSK" w:cs="TH SarabunPSK"/>
          <w:sz w:val="32"/>
          <w:szCs w:val="32"/>
          <w:cs/>
        </w:rPr>
        <w:t xml:space="preserve"> ข้อ 11.2-11.5 รายงาน 5 ปีย้อนหลังหากทำได้ แสดงข้อมูลเปรียบเทียบ </w:t>
      </w:r>
      <w:r w:rsidRPr="00DF54CB">
        <w:rPr>
          <w:rFonts w:ascii="TH SarabunPSK" w:hAnsi="TH SarabunPSK" w:cs="TH SarabunPSK"/>
          <w:sz w:val="32"/>
          <w:szCs w:val="32"/>
        </w:rPr>
        <w:t xml:space="preserve">(benchmarking) </w:t>
      </w:r>
      <w:r w:rsidRPr="00DF54CB">
        <w:rPr>
          <w:rFonts w:ascii="TH SarabunPSK" w:hAnsi="TH SarabunPSK" w:cs="TH SarabunPSK"/>
          <w:sz w:val="32"/>
          <w:szCs w:val="32"/>
          <w:cs/>
        </w:rPr>
        <w:t xml:space="preserve">ตามคู่เทียบที่ระบุในส่วนที่ 1 </w:t>
      </w:r>
      <w:r w:rsidRPr="00DF54CB">
        <w:rPr>
          <w:rFonts w:ascii="TH SarabunPSK" w:hAnsi="TH SarabunPSK" w:cs="TH SarabunPSK"/>
          <w:sz w:val="32"/>
          <w:szCs w:val="32"/>
        </w:rPr>
        <w:t xml:space="preserve">(EdPEx </w:t>
      </w:r>
      <w:r w:rsidRPr="00DF54CB">
        <w:rPr>
          <w:rFonts w:ascii="TH SarabunPSK" w:hAnsi="TH SarabunPSK" w:cs="TH SarabunPSK"/>
          <w:sz w:val="32"/>
          <w:szCs w:val="32"/>
          <w:cs/>
        </w:rPr>
        <w:t>โครงร่างองค์การ) หากทำได้</w:t>
      </w:r>
    </w:p>
    <w:p w14:paraId="668D5558" w14:textId="77777777" w:rsidR="009B2ADF" w:rsidRDefault="009B2ADF" w:rsidP="009B2AD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70FFB84" w14:textId="77777777" w:rsidR="009B2ADF" w:rsidRPr="00FD3AAA" w:rsidRDefault="009B2ADF" w:rsidP="009B2AD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D3AA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ข้อมูลจำนวนอาจารย์ ประจำปี </w:t>
      </w:r>
      <w:r w:rsidRPr="00FD3AAA">
        <w:rPr>
          <w:rFonts w:ascii="TH SarabunPSK" w:hAnsi="TH SarabunPSK" w:cs="TH SarabunPSK"/>
          <w:b/>
          <w:bCs/>
          <w:sz w:val="32"/>
          <w:szCs w:val="32"/>
        </w:rPr>
        <w:t>2558 (</w:t>
      </w:r>
      <w:r w:rsidRPr="00FD3AAA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ข้อมูลจาก </w:t>
      </w:r>
      <w:r w:rsidRPr="00FD3AAA">
        <w:rPr>
          <w:rFonts w:ascii="TH SarabunPSK" w:hAnsi="TH SarabunPSK" w:cs="TH SarabunPSK"/>
          <w:b/>
          <w:bCs/>
          <w:sz w:val="32"/>
          <w:szCs w:val="32"/>
        </w:rPr>
        <w:t xml:space="preserve">web-based </w:t>
      </w:r>
      <w:r w:rsidRPr="00FD3AA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สืบค้นวันที่ </w:t>
      </w:r>
      <w:r w:rsidRPr="00FD3AAA">
        <w:rPr>
          <w:rFonts w:ascii="TH SarabunPSK" w:hAnsi="TH SarabunPSK" w:cs="TH SarabunPSK"/>
          <w:b/>
          <w:bCs/>
          <w:sz w:val="32"/>
          <w:szCs w:val="32"/>
        </w:rPr>
        <w:t xml:space="preserve">9 </w:t>
      </w:r>
      <w:r w:rsidRPr="00FD3AAA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มิ.ย. </w:t>
      </w:r>
      <w:r w:rsidRPr="00FD3AAA">
        <w:rPr>
          <w:rFonts w:ascii="TH SarabunPSK" w:hAnsi="TH SarabunPSK" w:cs="TH SarabunPSK"/>
          <w:b/>
          <w:bCs/>
          <w:sz w:val="32"/>
          <w:szCs w:val="32"/>
        </w:rPr>
        <w:t>2559)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2126"/>
        <w:gridCol w:w="1276"/>
        <w:gridCol w:w="1276"/>
        <w:gridCol w:w="1275"/>
        <w:gridCol w:w="1276"/>
        <w:gridCol w:w="1134"/>
        <w:gridCol w:w="1276"/>
      </w:tblGrid>
      <w:tr w:rsidR="009B2ADF" w:rsidRPr="00A86497" w14:paraId="6777C604" w14:textId="77777777" w:rsidTr="008C4AB4">
        <w:trPr>
          <w:trHeight w:val="70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DC09" w14:textId="77777777" w:rsidR="009B2ADF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คู่แข่ง/</w:t>
            </w:r>
          </w:p>
          <w:p w14:paraId="3C75FA05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คู่เทียบ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66DD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หน่วยงาน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E5FC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ชื่อย่อ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A2C7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ศาสตราจารย์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88E8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รองศาสตราจารย์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F33D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ผู้ช่วย</w:t>
            </w:r>
          </w:p>
          <w:p w14:paraId="090F4587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ศาสตรจารย์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01C5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อาจารย์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9F1C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จำนวนอาจารย์</w:t>
            </w:r>
          </w:p>
        </w:tc>
      </w:tr>
      <w:tr w:rsidR="009B2ADF" w:rsidRPr="00A86497" w14:paraId="54F6183F" w14:textId="77777777" w:rsidTr="008C4AB4">
        <w:trPr>
          <w:trHeight w:val="39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8747" w14:textId="77777777" w:rsidR="009B2ADF" w:rsidRPr="00A86497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AA59" w14:textId="77777777" w:rsidR="009B2ADF" w:rsidRPr="00A86497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0667" w14:textId="77777777" w:rsidR="009B2ADF" w:rsidRPr="00A86497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70BD" w14:textId="77777777" w:rsidR="009B2ADF" w:rsidRPr="00A86497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DBE7" w14:textId="77777777" w:rsidR="009B2ADF" w:rsidRPr="00A86497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ED34" w14:textId="77777777" w:rsidR="009B2ADF" w:rsidRPr="00A86497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DE40" w14:textId="77777777" w:rsidR="009B2ADF" w:rsidRPr="00A86497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087A" w14:textId="77777777" w:rsidR="009B2ADF" w:rsidRPr="00A86497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9B2ADF" w:rsidRPr="00A86497" w14:paraId="40787F0B" w14:textId="77777777" w:rsidTr="008C4AB4">
        <w:trPr>
          <w:trHeight w:val="10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000D0042" w14:textId="77777777" w:rsidR="009B2ADF" w:rsidRPr="00A86497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0DCF8F83" w14:textId="77777777" w:rsidR="009B2ADF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ภาควิชาเภสัชวิทยา</w:t>
            </w: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  <w:p w14:paraId="6EC15C85" w14:textId="77777777" w:rsidR="009B2ADF" w:rsidRPr="00A86497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คณะวิทยาศาสตร์ มหาวิทยาลัยมหิดล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0B075033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329C7BEF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384B5DA3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3E53F993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369A618E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5B9D66AA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12</w:t>
            </w:r>
          </w:p>
        </w:tc>
      </w:tr>
      <w:tr w:rsidR="009B2ADF" w:rsidRPr="00A86497" w14:paraId="6CFEFE20" w14:textId="77777777" w:rsidTr="008C4AB4">
        <w:trPr>
          <w:trHeight w:val="108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69AEA96D" w14:textId="77777777" w:rsidR="009B2ADF" w:rsidRPr="00A86497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คู่แข่ง</w:t>
            </w: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6CA6B208" w14:textId="77777777" w:rsidR="009B2ADF" w:rsidRPr="00A86497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ภาควิชาเภสัชวิทยา</w:t>
            </w: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คณะแพทยศาสตร์ มหาวิทยาลัยขอนแก่น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5208CB46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KKU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366B2BB3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487841C0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487F46C7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55CB2CF0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6E87DB8F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15</w:t>
            </w:r>
          </w:p>
        </w:tc>
      </w:tr>
      <w:tr w:rsidR="009B2ADF" w:rsidRPr="00A86497" w14:paraId="571527D2" w14:textId="77777777" w:rsidTr="008C4AB4">
        <w:trPr>
          <w:trHeight w:val="109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0D67F129" w14:textId="77777777" w:rsidR="009B2ADF" w:rsidRPr="00A86497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คู่แข่ง</w:t>
            </w: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14:paraId="679B7C25" w14:textId="77777777" w:rsidR="009B2ADF" w:rsidRPr="00A86497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ภาควิชาเภสัชวิทยา</w:t>
            </w: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คณะแพทยศาสตร์ มหาวิทยาลัยเชียงใหม่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14:paraId="52F697DE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CMU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592D0639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2F54AC19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5E5B0A6E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65AC0583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135C4D7B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12</w:t>
            </w:r>
          </w:p>
        </w:tc>
      </w:tr>
      <w:tr w:rsidR="009B2ADF" w:rsidRPr="00A86497" w14:paraId="06AE1A4B" w14:textId="77777777" w:rsidTr="008C4AB4">
        <w:trPr>
          <w:trHeight w:val="11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8FB5" w14:textId="77777777" w:rsidR="009B2ADF" w:rsidRPr="00A86497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70C97" w14:textId="77777777" w:rsidR="009B2ADF" w:rsidRPr="00A86497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ภาควิชาเภสัชวิทยา</w:t>
            </w: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คณะแพทยศาสตร์ จุฬาลงกรณ์มหาวิทยาลัย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ABDAC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B2787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86128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3F05B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8AF12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1217A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</w:tr>
      <w:tr w:rsidR="009B2ADF" w:rsidRPr="00A86497" w14:paraId="6D42E9A7" w14:textId="77777777" w:rsidTr="008C4AB4">
        <w:trPr>
          <w:trHeight w:val="154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61F9" w14:textId="77777777" w:rsidR="009B2ADF" w:rsidRPr="00A86497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2662C" w14:textId="77777777" w:rsidR="009B2ADF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ภาควิชาเภสัชวิทยา</w:t>
            </w: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  <w:p w14:paraId="44568239" w14:textId="77777777" w:rsidR="009B2ADF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คณะวิทยาศาสตร์ มหาวิทยาลัยสงขลา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</w:p>
          <w:p w14:paraId="45CE8F30" w14:textId="77777777" w:rsidR="009B2ADF" w:rsidRPr="00A86497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นครินทร์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7ED0C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PSU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D9935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B7AC5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19C5A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7F8CC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06441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11</w:t>
            </w:r>
          </w:p>
        </w:tc>
      </w:tr>
      <w:tr w:rsidR="009B2ADF" w:rsidRPr="00A86497" w14:paraId="0CBC11FF" w14:textId="77777777" w:rsidTr="008C4AB4">
        <w:trPr>
          <w:trHeight w:val="155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14:paraId="3B0A95EB" w14:textId="77777777" w:rsidR="009B2ADF" w:rsidRPr="00A86497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864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คู่เทียบ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202621BA" w14:textId="77777777" w:rsidR="009B2ADF" w:rsidRPr="00A86497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Department of Pharmacology, Faculty of Medicine, University of Malaya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71E8AFBD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14:paraId="06AAD755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14:paraId="63137A1F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14:paraId="7D40D179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14:paraId="3AB10379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14:paraId="33DEFDD1" w14:textId="77777777" w:rsidR="009B2ADF" w:rsidRPr="00A86497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6497"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</w:p>
        </w:tc>
      </w:tr>
    </w:tbl>
    <w:p w14:paraId="260B19A9" w14:textId="77777777" w:rsidR="009B2ADF" w:rsidRPr="00A86497" w:rsidRDefault="009B2ADF" w:rsidP="009B2ADF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12E440D0" w14:textId="77777777" w:rsidR="009B2ADF" w:rsidRPr="00A86497" w:rsidRDefault="009B2ADF" w:rsidP="009B2ADF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59972BED" w14:textId="77777777" w:rsidR="009B2ADF" w:rsidRDefault="009B2ADF" w:rsidP="009B2ADF">
      <w:pPr>
        <w:spacing w:after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77CFE10" w14:textId="77777777" w:rsidR="009B2ADF" w:rsidRDefault="009B2ADF" w:rsidP="009B2ADF">
      <w:pPr>
        <w:spacing w:after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12B72EC" w14:textId="77777777" w:rsidR="009B2ADF" w:rsidRDefault="009B2ADF" w:rsidP="009B2AD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br w:type="page"/>
      </w:r>
    </w:p>
    <w:p w14:paraId="6AE489AB" w14:textId="77777777" w:rsidR="009B2ADF" w:rsidRPr="00FD3AAA" w:rsidRDefault="009B2ADF" w:rsidP="009B2ADF">
      <w:pPr>
        <w:spacing w:after="0"/>
        <w:rPr>
          <w:rFonts w:ascii="TH SarabunPSK" w:hAnsi="TH SarabunPSK" w:cs="TH SarabunPSK"/>
          <w:color w:val="FF0000"/>
        </w:rPr>
      </w:pPr>
      <w:r w:rsidRPr="00FD3A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ข้อมูลจำนวนผลงานตีพิมพ์ระดับนานาชาติ ปี</w:t>
      </w:r>
      <w:r w:rsidRPr="00FD3A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2013-2015 (</w:t>
      </w:r>
      <w:r w:rsidRPr="00FD3A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ข้อมูลจาก </w:t>
      </w:r>
      <w:r w:rsidRPr="00FD3A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in-house </w:t>
      </w:r>
      <w:r w:rsidRPr="00FD3A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และ</w:t>
      </w:r>
      <w:r w:rsidRPr="00FD3A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scopus </w:t>
      </w:r>
      <w:r w:rsidRPr="00FD3A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สืบค้นวันที่ </w:t>
      </w:r>
      <w:r w:rsidRPr="00FD3A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 </w:t>
      </w:r>
      <w:r w:rsidRPr="00FD3A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มิ.ย. </w:t>
      </w:r>
      <w:r w:rsidRPr="00FD3A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2559)</w:t>
      </w: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2412"/>
        <w:gridCol w:w="1417"/>
        <w:gridCol w:w="1418"/>
        <w:gridCol w:w="1275"/>
        <w:gridCol w:w="1276"/>
        <w:gridCol w:w="1843"/>
      </w:tblGrid>
      <w:tr w:rsidR="009B2ADF" w:rsidRPr="00FD3AAA" w14:paraId="2F31FDCB" w14:textId="77777777" w:rsidTr="008C4AB4">
        <w:trPr>
          <w:trHeight w:val="600"/>
        </w:trPr>
        <w:tc>
          <w:tcPr>
            <w:tcW w:w="864" w:type="dxa"/>
            <w:vMerge w:val="restart"/>
            <w:shd w:val="clear" w:color="auto" w:fill="auto"/>
            <w:noWrap/>
            <w:vAlign w:val="center"/>
            <w:hideMark/>
          </w:tcPr>
          <w:p w14:paraId="5C825F54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คู่แข่ง/คู่เทียบ</w:t>
            </w:r>
          </w:p>
        </w:tc>
        <w:tc>
          <w:tcPr>
            <w:tcW w:w="2412" w:type="dxa"/>
            <w:vMerge w:val="restart"/>
            <w:shd w:val="clear" w:color="auto" w:fill="auto"/>
            <w:noWrap/>
            <w:vAlign w:val="center"/>
            <w:hideMark/>
          </w:tcPr>
          <w:p w14:paraId="108FFD40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หน่วยงาน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7EF32AA8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ชื่อย่อ</w:t>
            </w:r>
          </w:p>
        </w:tc>
        <w:tc>
          <w:tcPr>
            <w:tcW w:w="3969" w:type="dxa"/>
            <w:gridSpan w:val="3"/>
            <w:shd w:val="clear" w:color="auto" w:fill="auto"/>
            <w:noWrap/>
            <w:vAlign w:val="center"/>
            <w:hideMark/>
          </w:tcPr>
          <w:p w14:paraId="51B867E4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จำนวนผลงานตีพิมพ์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2A766F38" w14:textId="77777777" w:rsidR="009B2ADF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อัตราส่วนผลงานตีพิมพ์/อาจารย์ </w:t>
            </w:r>
          </w:p>
          <w:p w14:paraId="1C958592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2015</w:t>
            </w:r>
          </w:p>
        </w:tc>
      </w:tr>
      <w:tr w:rsidR="009B2ADF" w:rsidRPr="00FD3AAA" w14:paraId="2F1726B8" w14:textId="77777777" w:rsidTr="008C4AB4">
        <w:trPr>
          <w:trHeight w:val="70"/>
        </w:trPr>
        <w:tc>
          <w:tcPr>
            <w:tcW w:w="864" w:type="dxa"/>
            <w:vMerge/>
            <w:vAlign w:val="center"/>
            <w:hideMark/>
          </w:tcPr>
          <w:p w14:paraId="2BE220BA" w14:textId="77777777" w:rsidR="009B2ADF" w:rsidRPr="00FD3AAA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412" w:type="dxa"/>
            <w:vMerge/>
            <w:vAlign w:val="center"/>
            <w:hideMark/>
          </w:tcPr>
          <w:p w14:paraId="1D0E3A17" w14:textId="77777777" w:rsidR="009B2ADF" w:rsidRPr="00FD3AAA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5D758E0" w14:textId="77777777" w:rsidR="009B2ADF" w:rsidRPr="00FD3AAA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795F04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2013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3F0DE5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2014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04E456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2015</w:t>
            </w:r>
          </w:p>
        </w:tc>
        <w:tc>
          <w:tcPr>
            <w:tcW w:w="1843" w:type="dxa"/>
            <w:vMerge/>
            <w:vAlign w:val="center"/>
            <w:hideMark/>
          </w:tcPr>
          <w:p w14:paraId="04B85811" w14:textId="77777777" w:rsidR="009B2ADF" w:rsidRPr="00FD3AAA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9B2ADF" w:rsidRPr="00FD3AAA" w14:paraId="03F16DE1" w14:textId="77777777" w:rsidTr="008C4AB4">
        <w:trPr>
          <w:trHeight w:val="1147"/>
        </w:trPr>
        <w:tc>
          <w:tcPr>
            <w:tcW w:w="864" w:type="dxa"/>
            <w:shd w:val="clear" w:color="000000" w:fill="BDD7EE"/>
            <w:noWrap/>
            <w:hideMark/>
          </w:tcPr>
          <w:p w14:paraId="26353092" w14:textId="77777777" w:rsidR="009B2ADF" w:rsidRPr="00FD3AAA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MU</w:t>
            </w:r>
          </w:p>
        </w:tc>
        <w:tc>
          <w:tcPr>
            <w:tcW w:w="2412" w:type="dxa"/>
            <w:shd w:val="clear" w:color="000000" w:fill="BDD7EE"/>
            <w:hideMark/>
          </w:tcPr>
          <w:p w14:paraId="61950EB4" w14:textId="77777777" w:rsidR="009B2ADF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ภาควิชาเภสัชวิทยา</w:t>
            </w: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  <w:p w14:paraId="2E61FC0A" w14:textId="77777777" w:rsidR="009B2ADF" w:rsidRPr="00FD3AAA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คณะวิทยาศาสตร์ มหาวิทยาลัยมหิดล</w:t>
            </w:r>
          </w:p>
        </w:tc>
        <w:tc>
          <w:tcPr>
            <w:tcW w:w="1417" w:type="dxa"/>
            <w:shd w:val="clear" w:color="000000" w:fill="BDD7EE"/>
            <w:hideMark/>
          </w:tcPr>
          <w:p w14:paraId="000ECDA6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MU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F40DC1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C084A5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ADAC1F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4B0F69B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1.8</w:t>
            </w:r>
          </w:p>
        </w:tc>
      </w:tr>
      <w:tr w:rsidR="009B2ADF" w:rsidRPr="00FD3AAA" w14:paraId="668DD439" w14:textId="77777777" w:rsidTr="008C4AB4">
        <w:trPr>
          <w:trHeight w:val="1107"/>
        </w:trPr>
        <w:tc>
          <w:tcPr>
            <w:tcW w:w="864" w:type="dxa"/>
            <w:shd w:val="clear" w:color="000000" w:fill="C6E0B4"/>
            <w:noWrap/>
            <w:hideMark/>
          </w:tcPr>
          <w:p w14:paraId="601114D9" w14:textId="77777777" w:rsidR="009B2ADF" w:rsidRPr="00FD3AAA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คู่แข่ง</w:t>
            </w: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1</w:t>
            </w:r>
          </w:p>
        </w:tc>
        <w:tc>
          <w:tcPr>
            <w:tcW w:w="2412" w:type="dxa"/>
            <w:shd w:val="clear" w:color="000000" w:fill="C6E0B4"/>
            <w:hideMark/>
          </w:tcPr>
          <w:p w14:paraId="0A59A6F2" w14:textId="77777777" w:rsidR="009B2ADF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ภาควิชาเภสัชวิทยา</w:t>
            </w: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  <w:p w14:paraId="2C664AC9" w14:textId="77777777" w:rsidR="009B2ADF" w:rsidRPr="00FD3AAA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คณะแพทยศาสตร์ มหาวิทยาลัยขอนแก่น</w:t>
            </w:r>
          </w:p>
        </w:tc>
        <w:tc>
          <w:tcPr>
            <w:tcW w:w="1417" w:type="dxa"/>
            <w:shd w:val="clear" w:color="000000" w:fill="C6E0B4"/>
            <w:hideMark/>
          </w:tcPr>
          <w:p w14:paraId="6B4FD5B0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KKU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C5A484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45453A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7DA3DB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C03BD9B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1.3</w:t>
            </w:r>
          </w:p>
        </w:tc>
      </w:tr>
      <w:tr w:rsidR="009B2ADF" w:rsidRPr="00FD3AAA" w14:paraId="19932875" w14:textId="77777777" w:rsidTr="008C4AB4">
        <w:trPr>
          <w:trHeight w:val="995"/>
        </w:trPr>
        <w:tc>
          <w:tcPr>
            <w:tcW w:w="864" w:type="dxa"/>
            <w:shd w:val="clear" w:color="000000" w:fill="F8CBAD"/>
            <w:noWrap/>
            <w:hideMark/>
          </w:tcPr>
          <w:p w14:paraId="6A1384B8" w14:textId="77777777" w:rsidR="009B2ADF" w:rsidRPr="00FD3AAA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คู่แข่ง</w:t>
            </w: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2</w:t>
            </w:r>
          </w:p>
        </w:tc>
        <w:tc>
          <w:tcPr>
            <w:tcW w:w="2412" w:type="dxa"/>
            <w:shd w:val="clear" w:color="000000" w:fill="F8CBAD"/>
            <w:hideMark/>
          </w:tcPr>
          <w:p w14:paraId="09D763E9" w14:textId="77777777" w:rsidR="009B2ADF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ภาควิชาเภสัชวิทยา</w:t>
            </w: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  <w:p w14:paraId="272085B0" w14:textId="77777777" w:rsidR="009B2ADF" w:rsidRPr="00FD3AAA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คณะแพทยศาสตร์ มหาวิทยาลัยเชียงใหม่</w:t>
            </w:r>
          </w:p>
        </w:tc>
        <w:tc>
          <w:tcPr>
            <w:tcW w:w="1417" w:type="dxa"/>
            <w:shd w:val="clear" w:color="000000" w:fill="F8CBAD"/>
            <w:hideMark/>
          </w:tcPr>
          <w:p w14:paraId="25B57294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CMU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F94FBD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74D370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E037FE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BD0EFF9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0.7</w:t>
            </w:r>
          </w:p>
        </w:tc>
      </w:tr>
      <w:tr w:rsidR="009B2ADF" w:rsidRPr="00FD3AAA" w14:paraId="3DE716EE" w14:textId="77777777" w:rsidTr="008C4AB4">
        <w:trPr>
          <w:trHeight w:val="102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D83D3DD" w14:textId="77777777" w:rsidR="009B2ADF" w:rsidRPr="00FD3AAA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412" w:type="dxa"/>
            <w:shd w:val="clear" w:color="auto" w:fill="auto"/>
            <w:hideMark/>
          </w:tcPr>
          <w:p w14:paraId="0563AA71" w14:textId="77777777" w:rsidR="009B2ADF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ภาควิชาเภสัชวิทยา</w:t>
            </w: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  <w:p w14:paraId="5B8E6CC4" w14:textId="77777777" w:rsidR="009B2ADF" w:rsidRPr="00FD3AAA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คณะแพทยศาสตร์ จุฬาลงกรณ์มหาวิทยาลัย</w:t>
            </w:r>
          </w:p>
        </w:tc>
        <w:tc>
          <w:tcPr>
            <w:tcW w:w="1417" w:type="dxa"/>
            <w:shd w:val="clear" w:color="auto" w:fill="auto"/>
            <w:hideMark/>
          </w:tcPr>
          <w:p w14:paraId="01EF927E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CU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D3A5D7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8E208A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835380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C2761FD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0.5</w:t>
            </w:r>
          </w:p>
        </w:tc>
      </w:tr>
      <w:tr w:rsidR="009B2ADF" w:rsidRPr="00FD3AAA" w14:paraId="771D04F1" w14:textId="77777777" w:rsidTr="008C4AB4">
        <w:trPr>
          <w:trHeight w:val="1069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5677137" w14:textId="77777777" w:rsidR="009B2ADF" w:rsidRPr="00FD3AAA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412" w:type="dxa"/>
            <w:shd w:val="clear" w:color="auto" w:fill="auto"/>
            <w:hideMark/>
          </w:tcPr>
          <w:p w14:paraId="4C6F3321" w14:textId="77777777" w:rsidR="009B2ADF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ภาควิชาเภสัชวิทยา</w:t>
            </w: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  <w:p w14:paraId="61096542" w14:textId="77777777" w:rsidR="009B2ADF" w:rsidRPr="00FD3AAA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คณะวิทยาศาสตร์ มหาวิทยาลัยสงขลานครินทร์</w:t>
            </w:r>
          </w:p>
        </w:tc>
        <w:tc>
          <w:tcPr>
            <w:tcW w:w="1417" w:type="dxa"/>
            <w:shd w:val="clear" w:color="auto" w:fill="auto"/>
            <w:hideMark/>
          </w:tcPr>
          <w:p w14:paraId="407E80E0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PSU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22DA6E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228B9F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532E8D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E2D9E41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0.3</w:t>
            </w:r>
          </w:p>
        </w:tc>
      </w:tr>
      <w:tr w:rsidR="009B2ADF" w:rsidRPr="00FD3AAA" w14:paraId="74339EAB" w14:textId="77777777" w:rsidTr="008C4AB4">
        <w:trPr>
          <w:trHeight w:val="1770"/>
        </w:trPr>
        <w:tc>
          <w:tcPr>
            <w:tcW w:w="864" w:type="dxa"/>
            <w:shd w:val="clear" w:color="000000" w:fill="FFE699"/>
            <w:noWrap/>
            <w:hideMark/>
          </w:tcPr>
          <w:p w14:paraId="2F538FE2" w14:textId="77777777" w:rsidR="009B2ADF" w:rsidRPr="00FD3AAA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คู่เทียบ</w:t>
            </w:r>
          </w:p>
        </w:tc>
        <w:tc>
          <w:tcPr>
            <w:tcW w:w="2412" w:type="dxa"/>
            <w:shd w:val="clear" w:color="000000" w:fill="FFE699"/>
            <w:hideMark/>
          </w:tcPr>
          <w:p w14:paraId="33C38E2B" w14:textId="77777777" w:rsidR="009B2ADF" w:rsidRPr="00FD3AAA" w:rsidRDefault="009B2ADF" w:rsidP="008C4A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Department of Pharmacology, Faculty of Medicine, University of Malaya</w:t>
            </w:r>
          </w:p>
        </w:tc>
        <w:tc>
          <w:tcPr>
            <w:tcW w:w="1417" w:type="dxa"/>
            <w:shd w:val="clear" w:color="000000" w:fill="FFE699"/>
            <w:hideMark/>
          </w:tcPr>
          <w:p w14:paraId="7031E2E2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UM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D9DB15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B68C84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39A6A1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87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0BA3FF0" w14:textId="77777777" w:rsidR="009B2ADF" w:rsidRPr="00FD3AAA" w:rsidRDefault="009B2ADF" w:rsidP="008C4A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3AAA">
              <w:rPr>
                <w:rFonts w:ascii="TH SarabunPSK" w:eastAsia="Times New Roman" w:hAnsi="TH SarabunPSK" w:cs="TH SarabunPSK"/>
                <w:color w:val="000000"/>
                <w:sz w:val="28"/>
              </w:rPr>
              <w:t>4.8</w:t>
            </w:r>
          </w:p>
        </w:tc>
      </w:tr>
    </w:tbl>
    <w:p w14:paraId="7B5B0712" w14:textId="77777777" w:rsidR="009B2ADF" w:rsidRDefault="009B2ADF" w:rsidP="009B2AD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FF0000"/>
        </w:rPr>
      </w:pPr>
    </w:p>
    <w:p w14:paraId="6E2B2E9A" w14:textId="77777777" w:rsidR="00510263" w:rsidRDefault="00510263" w:rsidP="005102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FF0000"/>
        </w:rPr>
      </w:pPr>
    </w:p>
    <w:p w14:paraId="09A7CDE6" w14:textId="77777777" w:rsidR="00510263" w:rsidRPr="001F5487" w:rsidRDefault="00510263" w:rsidP="005102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FF0000"/>
        </w:rPr>
      </w:pPr>
    </w:p>
    <w:p w14:paraId="05929F17" w14:textId="77777777" w:rsidR="00510263" w:rsidRPr="001F5487" w:rsidRDefault="00510263" w:rsidP="00510263">
      <w:pPr>
        <w:spacing w:after="0"/>
        <w:rPr>
          <w:rFonts w:ascii="TH SarabunPSK" w:hAnsi="TH SarabunPSK" w:cs="TH SarabunPSK"/>
          <w:sz w:val="28"/>
        </w:rPr>
      </w:pPr>
    </w:p>
    <w:p w14:paraId="64EDE11D" w14:textId="77777777" w:rsidR="00FC5591" w:rsidRDefault="00FC5591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     </w:t>
      </w: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br w:type="page"/>
      </w:r>
    </w:p>
    <w:p w14:paraId="14E1F260" w14:textId="77777777" w:rsidR="00FC5591" w:rsidRDefault="00FC5591" w:rsidP="00B9028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sectPr w:rsidR="00FC5591" w:rsidSect="009B2ADF">
          <w:footerReference w:type="default" r:id="rId14"/>
          <w:pgSz w:w="11909" w:h="16834" w:code="9"/>
          <w:pgMar w:top="720" w:right="720" w:bottom="720" w:left="720" w:header="720" w:footer="261" w:gutter="0"/>
          <w:cols w:space="708"/>
          <w:docGrid w:linePitch="360"/>
        </w:sectPr>
      </w:pPr>
    </w:p>
    <w:p w14:paraId="3B1C0260" w14:textId="77777777" w:rsidR="00B9028A" w:rsidRPr="001F5487" w:rsidRDefault="00B9028A" w:rsidP="00B9028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1F5487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 xml:space="preserve">ส่วนที่ 3 </w:t>
      </w:r>
    </w:p>
    <w:p w14:paraId="3C93EAE0" w14:textId="77777777" w:rsidR="00B9028A" w:rsidRPr="001F5487" w:rsidRDefault="00B9028A" w:rsidP="00B9028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1F5487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สรุปผลการเยี่ยมสำรวจฯ และการนำข้อเสนอแนะจากคณะกรรมการเยี่ยมสำรวจฯ ไปพัฒนา</w:t>
      </w:r>
    </w:p>
    <w:p w14:paraId="11A67097" w14:textId="77777777" w:rsidR="00B9028A" w:rsidRPr="003E097A" w:rsidRDefault="00B9028A" w:rsidP="00B9028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1F548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3.1 สรุปผลการเยี่ยมสำรวจประจำปีการศึกษา 255</w:t>
      </w:r>
      <w:r w:rsidRPr="001F5487">
        <w:rPr>
          <w:rFonts w:ascii="TH SarabunPSK" w:hAnsi="TH SarabunPSK" w:cs="TH SarabunPSK"/>
          <w:b/>
          <w:bCs/>
          <w:color w:val="000000"/>
          <w:sz w:val="32"/>
          <w:szCs w:val="32"/>
        </w:rPr>
        <w:t>7</w:t>
      </w:r>
      <w:r w:rsidRPr="001F548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3E097A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(เป็นการแจ้งผลการประเมินในปีที่ผ่านมาให้ทราบ ไม่ต้องแก้ไขหรือกรอกข้อมูล)</w:t>
      </w:r>
    </w:p>
    <w:p w14:paraId="393A02D5" w14:textId="77777777" w:rsidR="00B9028A" w:rsidRPr="001F5487" w:rsidRDefault="00B9028A" w:rsidP="00B9028A">
      <w:pPr>
        <w:autoSpaceDE w:val="0"/>
        <w:autoSpaceDN w:val="0"/>
        <w:adjustRightInd w:val="0"/>
        <w:spacing w:after="0" w:line="240" w:lineRule="auto"/>
        <w:ind w:firstLine="36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>รายนามคณะกรรมการเยี่ยมสำรวจ</w:t>
      </w:r>
    </w:p>
    <w:p w14:paraId="018B8524" w14:textId="77777777" w:rsidR="00B9028A" w:rsidRPr="001F5487" w:rsidRDefault="00B9028A" w:rsidP="00C2488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F5487">
        <w:rPr>
          <w:rFonts w:ascii="TH SarabunPSK" w:hAnsi="TH SarabunPSK" w:cs="TH SarabunPSK"/>
          <w:color w:val="000000"/>
          <w:sz w:val="32"/>
          <w:szCs w:val="32"/>
          <w:cs/>
        </w:rPr>
        <w:t>รองศาสตราจารย์มนต์ทิพย์  เทียนสุวรรณ</w:t>
      </w:r>
    </w:p>
    <w:p w14:paraId="607F6ECC" w14:textId="77777777" w:rsidR="00B9028A" w:rsidRPr="001F5487" w:rsidRDefault="00B9028A" w:rsidP="00C2488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F5487">
        <w:rPr>
          <w:rFonts w:ascii="TH SarabunPSK" w:hAnsi="TH SarabunPSK" w:cs="TH SarabunPSK"/>
          <w:color w:val="000000"/>
          <w:sz w:val="32"/>
          <w:szCs w:val="32"/>
          <w:cs/>
        </w:rPr>
        <w:t>รองศาสตราจารย์สิทธิวัฒน์  เลิศศิริ</w:t>
      </w:r>
    </w:p>
    <w:p w14:paraId="13CA7536" w14:textId="77777777" w:rsidR="00B9028A" w:rsidRPr="001F5487" w:rsidRDefault="00B9028A" w:rsidP="00C2488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F5487">
        <w:rPr>
          <w:rFonts w:ascii="TH SarabunPSK" w:hAnsi="TH SarabunPSK" w:cs="TH SarabunPSK"/>
          <w:color w:val="000000"/>
          <w:sz w:val="32"/>
          <w:szCs w:val="32"/>
          <w:cs/>
        </w:rPr>
        <w:t>รองศาสตราจารย์กนกพรรณ  วงศ์ประเสริฐ</w:t>
      </w:r>
    </w:p>
    <w:p w14:paraId="58FF432D" w14:textId="77777777" w:rsidR="00B9028A" w:rsidRPr="001F5487" w:rsidRDefault="00B9028A" w:rsidP="00C2488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F5487">
        <w:rPr>
          <w:rFonts w:ascii="TH SarabunPSK" w:hAnsi="TH SarabunPSK" w:cs="TH SarabunPSK"/>
          <w:color w:val="000000"/>
          <w:sz w:val="32"/>
          <w:szCs w:val="32"/>
          <w:cs/>
        </w:rPr>
        <w:t xml:space="preserve">ศาสตราจารย์จิตต์ลัดดา  ศักดาภิพาณิชย์  </w:t>
      </w:r>
    </w:p>
    <w:p w14:paraId="53C0F5C8" w14:textId="77777777" w:rsidR="00B9028A" w:rsidRPr="001F5487" w:rsidRDefault="00B9028A" w:rsidP="00C2488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F5487">
        <w:rPr>
          <w:rFonts w:ascii="TH SarabunPSK" w:hAnsi="TH SarabunPSK" w:cs="TH SarabunPSK"/>
          <w:color w:val="000000"/>
          <w:sz w:val="32"/>
          <w:szCs w:val="32"/>
          <w:cs/>
        </w:rPr>
        <w:t>รองศาสตราจารย์ฉัตรชัย  เหมือนประสาท</w:t>
      </w:r>
    </w:p>
    <w:p w14:paraId="2CA1CABB" w14:textId="77777777" w:rsidR="00B9028A" w:rsidRPr="001F5487" w:rsidRDefault="00B9028A" w:rsidP="008F2C9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ผลการประเมินตามเกณฑ์ </w:t>
      </w:r>
      <w:r w:rsidRPr="001F5487">
        <w:rPr>
          <w:rFonts w:ascii="TH SarabunPSK" w:hAnsi="TH SarabunPSK" w:cs="TH SarabunPSK"/>
          <w:b/>
          <w:bCs/>
          <w:sz w:val="32"/>
          <w:szCs w:val="32"/>
        </w:rPr>
        <w:t xml:space="preserve">EdPEx 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พิจารณาจากข้อมูล </w:t>
      </w:r>
      <w:r w:rsidRPr="001F548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1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4714" w:type="pct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5"/>
        <w:gridCol w:w="602"/>
        <w:gridCol w:w="679"/>
        <w:gridCol w:w="711"/>
        <w:gridCol w:w="677"/>
        <w:gridCol w:w="762"/>
        <w:gridCol w:w="778"/>
      </w:tblGrid>
      <w:tr w:rsidR="00B9028A" w:rsidRPr="001F5487" w14:paraId="3C67A436" w14:textId="77777777" w:rsidTr="0081453F">
        <w:trPr>
          <w:trHeight w:val="818"/>
          <w:tblHeader/>
        </w:trPr>
        <w:tc>
          <w:tcPr>
            <w:tcW w:w="2911" w:type="pct"/>
            <w:vMerge w:val="restart"/>
            <w:shd w:val="clear" w:color="auto" w:fill="auto"/>
            <w:vAlign w:val="center"/>
          </w:tcPr>
          <w:p w14:paraId="55EB2FF0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ผลการประเมินความเป็นระบบ</w:t>
            </w:r>
          </w:p>
        </w:tc>
        <w:tc>
          <w:tcPr>
            <w:tcW w:w="989" w:type="pct"/>
            <w:gridSpan w:val="3"/>
            <w:shd w:val="clear" w:color="auto" w:fill="FFFF00"/>
          </w:tcPr>
          <w:p w14:paraId="3A9AF962" w14:textId="77777777" w:rsidR="00B9028A" w:rsidRPr="001F5487" w:rsidRDefault="00B9028A" w:rsidP="0081453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ผลการประเมินตนเองของภาควิชา</w:t>
            </w:r>
          </w:p>
        </w:tc>
        <w:tc>
          <w:tcPr>
            <w:tcW w:w="1100" w:type="pct"/>
            <w:gridSpan w:val="3"/>
          </w:tcPr>
          <w:p w14:paraId="665DED5B" w14:textId="77777777" w:rsidR="00B9028A" w:rsidRPr="009B2ADF" w:rsidRDefault="00B9028A" w:rsidP="0081453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B2AD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ผลการประเมินของคณะกรรมการเยี่ยมสำรวจฯ </w:t>
            </w:r>
          </w:p>
        </w:tc>
      </w:tr>
      <w:tr w:rsidR="00B9028A" w:rsidRPr="001F5487" w14:paraId="75EF8D74" w14:textId="77777777" w:rsidTr="0081453F">
        <w:trPr>
          <w:tblHeader/>
        </w:trPr>
        <w:tc>
          <w:tcPr>
            <w:tcW w:w="2911" w:type="pct"/>
            <w:vMerge/>
            <w:shd w:val="clear" w:color="auto" w:fill="auto"/>
          </w:tcPr>
          <w:p w14:paraId="6F137186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9" w:type="pct"/>
            <w:shd w:val="clear" w:color="auto" w:fill="FFFF00"/>
          </w:tcPr>
          <w:p w14:paraId="57F70D93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37" w:type="pct"/>
            <w:shd w:val="clear" w:color="auto" w:fill="FFFF00"/>
          </w:tcPr>
          <w:p w14:paraId="3BD0AFD2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53" w:type="pct"/>
            <w:shd w:val="clear" w:color="auto" w:fill="FFFF00"/>
          </w:tcPr>
          <w:p w14:paraId="4FF5E8F3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36" w:type="pct"/>
          </w:tcPr>
          <w:p w14:paraId="27F68E11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78" w:type="pct"/>
          </w:tcPr>
          <w:p w14:paraId="38B4E935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86" w:type="pct"/>
          </w:tcPr>
          <w:p w14:paraId="0F637797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B9028A" w:rsidRPr="001F5487" w14:paraId="2048806C" w14:textId="77777777" w:rsidTr="0081453F">
        <w:tc>
          <w:tcPr>
            <w:tcW w:w="5000" w:type="pct"/>
            <w:gridSpan w:val="7"/>
            <w:shd w:val="clear" w:color="auto" w:fill="EEECE1"/>
          </w:tcPr>
          <w:p w14:paraId="0212A4CA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ด้านการจัดการด้านหลักสูตร</w:t>
            </w:r>
          </w:p>
        </w:tc>
      </w:tr>
      <w:tr w:rsidR="00B9028A" w:rsidRPr="001F5487" w14:paraId="5CA667C3" w14:textId="77777777" w:rsidTr="0081453F">
        <w:tc>
          <w:tcPr>
            <w:tcW w:w="2911" w:type="pct"/>
            <w:shd w:val="clear" w:color="auto" w:fill="auto"/>
          </w:tcPr>
          <w:p w14:paraId="18737B11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Approach</w:t>
            </w:r>
          </w:p>
        </w:tc>
        <w:tc>
          <w:tcPr>
            <w:tcW w:w="299" w:type="pct"/>
            <w:shd w:val="clear" w:color="auto" w:fill="FFFF00"/>
          </w:tcPr>
          <w:p w14:paraId="2144FEC3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6EEE5288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47E1277D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23B4B875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378" w:type="pct"/>
          </w:tcPr>
          <w:p w14:paraId="6715365F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386" w:type="pct"/>
          </w:tcPr>
          <w:p w14:paraId="33D3BA7F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386E232E" w14:textId="77777777" w:rsidTr="0081453F">
        <w:tc>
          <w:tcPr>
            <w:tcW w:w="2911" w:type="pct"/>
            <w:shd w:val="clear" w:color="auto" w:fill="auto"/>
          </w:tcPr>
          <w:p w14:paraId="76E78492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Deploy</w:t>
            </w:r>
          </w:p>
        </w:tc>
        <w:tc>
          <w:tcPr>
            <w:tcW w:w="299" w:type="pct"/>
            <w:shd w:val="clear" w:color="auto" w:fill="FFFF00"/>
          </w:tcPr>
          <w:p w14:paraId="2AD5C1FD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657FBE94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70BF3264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71FD257B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1793C2F7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pct"/>
          </w:tcPr>
          <w:p w14:paraId="1AAB4B22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396B5657" w14:textId="77777777" w:rsidTr="0081453F">
        <w:tc>
          <w:tcPr>
            <w:tcW w:w="2911" w:type="pct"/>
            <w:shd w:val="clear" w:color="auto" w:fill="auto"/>
          </w:tcPr>
          <w:p w14:paraId="74486EA7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</w:p>
        </w:tc>
        <w:tc>
          <w:tcPr>
            <w:tcW w:w="299" w:type="pct"/>
            <w:shd w:val="clear" w:color="auto" w:fill="FFFF00"/>
          </w:tcPr>
          <w:p w14:paraId="19C9FFCC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7566E3C9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073D9C72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61A76FCB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6F78A94B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pct"/>
          </w:tcPr>
          <w:p w14:paraId="03038754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38FA1FF2" w14:textId="77777777" w:rsidTr="0081453F">
        <w:tc>
          <w:tcPr>
            <w:tcW w:w="2911" w:type="pct"/>
            <w:shd w:val="clear" w:color="auto" w:fill="auto"/>
          </w:tcPr>
          <w:p w14:paraId="65DC239E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Integration</w:t>
            </w:r>
          </w:p>
        </w:tc>
        <w:tc>
          <w:tcPr>
            <w:tcW w:w="299" w:type="pct"/>
            <w:shd w:val="clear" w:color="auto" w:fill="FFFF00"/>
          </w:tcPr>
          <w:p w14:paraId="494F5757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03D67083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53" w:type="pct"/>
            <w:shd w:val="clear" w:color="auto" w:fill="FFFF00"/>
          </w:tcPr>
          <w:p w14:paraId="54A70524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6" w:type="pct"/>
          </w:tcPr>
          <w:p w14:paraId="267D0EB8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26AA7E1D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pct"/>
          </w:tcPr>
          <w:p w14:paraId="75B4ED22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4D2A170F" w14:textId="77777777" w:rsidTr="0081453F">
        <w:tc>
          <w:tcPr>
            <w:tcW w:w="5000" w:type="pct"/>
            <w:gridSpan w:val="7"/>
            <w:shd w:val="clear" w:color="auto" w:fill="EEECE1"/>
          </w:tcPr>
          <w:p w14:paraId="6EA864A6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ด้านการจัดการ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teaching service</w:t>
            </w:r>
          </w:p>
        </w:tc>
      </w:tr>
      <w:tr w:rsidR="00B9028A" w:rsidRPr="001F5487" w14:paraId="2AC6B69A" w14:textId="77777777" w:rsidTr="0081453F">
        <w:tc>
          <w:tcPr>
            <w:tcW w:w="2911" w:type="pct"/>
            <w:shd w:val="clear" w:color="auto" w:fill="auto"/>
          </w:tcPr>
          <w:p w14:paraId="62C383DF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Approach</w:t>
            </w:r>
          </w:p>
        </w:tc>
        <w:tc>
          <w:tcPr>
            <w:tcW w:w="299" w:type="pct"/>
            <w:shd w:val="clear" w:color="auto" w:fill="FFFF00"/>
          </w:tcPr>
          <w:p w14:paraId="01A6F1A9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7C91863B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75D77B38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669F0D66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7ED1FE35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pct"/>
          </w:tcPr>
          <w:p w14:paraId="591236A1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55D5CB3A" w14:textId="77777777" w:rsidTr="0081453F">
        <w:tc>
          <w:tcPr>
            <w:tcW w:w="2911" w:type="pct"/>
            <w:shd w:val="clear" w:color="auto" w:fill="auto"/>
          </w:tcPr>
          <w:p w14:paraId="2457EBF1" w14:textId="77777777" w:rsidR="00B9028A" w:rsidRPr="001F5487" w:rsidRDefault="00B9028A" w:rsidP="0081453F">
            <w:pPr>
              <w:spacing w:after="0" w:line="240" w:lineRule="auto"/>
              <w:ind w:firstLine="1242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Deploy</w:t>
            </w:r>
          </w:p>
        </w:tc>
        <w:tc>
          <w:tcPr>
            <w:tcW w:w="299" w:type="pct"/>
            <w:shd w:val="clear" w:color="auto" w:fill="FFFF00"/>
          </w:tcPr>
          <w:p w14:paraId="5C0346A7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04BA672A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7E145859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6D8E40F8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055F6701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pct"/>
          </w:tcPr>
          <w:p w14:paraId="37FF3D0C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7AD48836" w14:textId="77777777" w:rsidTr="0081453F">
        <w:tc>
          <w:tcPr>
            <w:tcW w:w="2911" w:type="pct"/>
            <w:shd w:val="clear" w:color="auto" w:fill="auto"/>
          </w:tcPr>
          <w:p w14:paraId="05E2500F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</w:p>
        </w:tc>
        <w:tc>
          <w:tcPr>
            <w:tcW w:w="299" w:type="pct"/>
            <w:shd w:val="clear" w:color="auto" w:fill="FFFF00"/>
          </w:tcPr>
          <w:p w14:paraId="5625F6B6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097684DA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22D365C8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22F4612E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1440EC0B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pct"/>
          </w:tcPr>
          <w:p w14:paraId="19AC1CAB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4959168D" w14:textId="77777777" w:rsidTr="0081453F">
        <w:tc>
          <w:tcPr>
            <w:tcW w:w="2911" w:type="pct"/>
            <w:shd w:val="clear" w:color="auto" w:fill="auto"/>
          </w:tcPr>
          <w:p w14:paraId="467A7362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Integration</w:t>
            </w:r>
          </w:p>
        </w:tc>
        <w:tc>
          <w:tcPr>
            <w:tcW w:w="299" w:type="pct"/>
            <w:shd w:val="clear" w:color="auto" w:fill="FFFF00"/>
          </w:tcPr>
          <w:p w14:paraId="62A94281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126928C8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674E32EE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3E04D018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59AFF751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pct"/>
          </w:tcPr>
          <w:p w14:paraId="4EAFCD05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492FBD18" w14:textId="77777777" w:rsidTr="0081453F">
        <w:tc>
          <w:tcPr>
            <w:tcW w:w="5000" w:type="pct"/>
            <w:gridSpan w:val="7"/>
            <w:shd w:val="clear" w:color="auto" w:fill="EEECE1"/>
          </w:tcPr>
          <w:p w14:paraId="79C301FA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ด้านการจัดการ บริการวิชาการ  </w:t>
            </w:r>
          </w:p>
        </w:tc>
      </w:tr>
      <w:tr w:rsidR="00B9028A" w:rsidRPr="001F5487" w14:paraId="6C1F2AFC" w14:textId="77777777" w:rsidTr="0081453F">
        <w:tc>
          <w:tcPr>
            <w:tcW w:w="2911" w:type="pct"/>
            <w:shd w:val="clear" w:color="auto" w:fill="auto"/>
          </w:tcPr>
          <w:p w14:paraId="47762380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Approach</w:t>
            </w:r>
          </w:p>
        </w:tc>
        <w:tc>
          <w:tcPr>
            <w:tcW w:w="299" w:type="pct"/>
            <w:shd w:val="clear" w:color="auto" w:fill="FFFF00"/>
          </w:tcPr>
          <w:p w14:paraId="1A3CC0EA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27C19B90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53" w:type="pct"/>
            <w:shd w:val="clear" w:color="auto" w:fill="FFFF00"/>
          </w:tcPr>
          <w:p w14:paraId="4979B2E3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6" w:type="pct"/>
          </w:tcPr>
          <w:p w14:paraId="5CD0848E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467A3079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  <w:tc>
          <w:tcPr>
            <w:tcW w:w="386" w:type="pct"/>
          </w:tcPr>
          <w:p w14:paraId="58A27995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028A" w:rsidRPr="001F5487" w14:paraId="00241533" w14:textId="77777777" w:rsidTr="0081453F">
        <w:tc>
          <w:tcPr>
            <w:tcW w:w="2911" w:type="pct"/>
            <w:shd w:val="clear" w:color="auto" w:fill="auto"/>
          </w:tcPr>
          <w:p w14:paraId="02C0E7EF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Deploy</w:t>
            </w:r>
          </w:p>
        </w:tc>
        <w:tc>
          <w:tcPr>
            <w:tcW w:w="299" w:type="pct"/>
            <w:shd w:val="clear" w:color="auto" w:fill="FFFF00"/>
          </w:tcPr>
          <w:p w14:paraId="3D8E5BF8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196B1004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53" w:type="pct"/>
            <w:shd w:val="clear" w:color="auto" w:fill="FFFF00"/>
          </w:tcPr>
          <w:p w14:paraId="3B52288B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6" w:type="pct"/>
          </w:tcPr>
          <w:p w14:paraId="59EA3416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08DD16CC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  <w:tc>
          <w:tcPr>
            <w:tcW w:w="386" w:type="pct"/>
          </w:tcPr>
          <w:p w14:paraId="24C04BAE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028A" w:rsidRPr="001F5487" w14:paraId="751376E3" w14:textId="77777777" w:rsidTr="0081453F">
        <w:tc>
          <w:tcPr>
            <w:tcW w:w="2911" w:type="pct"/>
            <w:shd w:val="clear" w:color="auto" w:fill="auto"/>
          </w:tcPr>
          <w:p w14:paraId="034E07D8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</w:p>
        </w:tc>
        <w:tc>
          <w:tcPr>
            <w:tcW w:w="299" w:type="pct"/>
            <w:shd w:val="clear" w:color="auto" w:fill="FFFF00"/>
          </w:tcPr>
          <w:p w14:paraId="638F936E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1617C063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53" w:type="pct"/>
            <w:shd w:val="clear" w:color="auto" w:fill="FFFF00"/>
          </w:tcPr>
          <w:p w14:paraId="283C5CEC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6" w:type="pct"/>
          </w:tcPr>
          <w:p w14:paraId="2EC5A419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6F352F2B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  <w:tc>
          <w:tcPr>
            <w:tcW w:w="386" w:type="pct"/>
          </w:tcPr>
          <w:p w14:paraId="665F6786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028A" w:rsidRPr="001F5487" w14:paraId="616789FF" w14:textId="77777777" w:rsidTr="0081453F">
        <w:tc>
          <w:tcPr>
            <w:tcW w:w="2911" w:type="pct"/>
            <w:shd w:val="clear" w:color="auto" w:fill="auto"/>
          </w:tcPr>
          <w:p w14:paraId="06C4E24C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Integration</w:t>
            </w:r>
          </w:p>
        </w:tc>
        <w:tc>
          <w:tcPr>
            <w:tcW w:w="299" w:type="pct"/>
            <w:shd w:val="clear" w:color="auto" w:fill="FFFF00"/>
          </w:tcPr>
          <w:p w14:paraId="4A2A2C97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4EFD726C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53" w:type="pct"/>
            <w:shd w:val="clear" w:color="auto" w:fill="FFFF00"/>
          </w:tcPr>
          <w:p w14:paraId="6C1B83B5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6" w:type="pct"/>
          </w:tcPr>
          <w:p w14:paraId="769894DC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5693C185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  <w:tc>
          <w:tcPr>
            <w:tcW w:w="386" w:type="pct"/>
          </w:tcPr>
          <w:p w14:paraId="7D73E00F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028A" w:rsidRPr="001F5487" w14:paraId="34306756" w14:textId="77777777" w:rsidTr="0081453F">
        <w:tc>
          <w:tcPr>
            <w:tcW w:w="5000" w:type="pct"/>
            <w:gridSpan w:val="7"/>
            <w:shd w:val="clear" w:color="auto" w:fill="EEECE1"/>
          </w:tcPr>
          <w:p w14:paraId="5C25E0DD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ลูกค้ากลุ่มอื่นและผู้มีส่วนได้ส่วนเสีย ส่วนตลาด กลุ่มผู้เรียนและลูกค้ากลุ่มอื่น และกลุ่มผู้มีส่วนได้ส่วนเสียที่สำคัญ</w:t>
            </w:r>
          </w:p>
        </w:tc>
      </w:tr>
      <w:tr w:rsidR="00B9028A" w:rsidRPr="001F5487" w14:paraId="5F976995" w14:textId="77777777" w:rsidTr="0081453F">
        <w:tc>
          <w:tcPr>
            <w:tcW w:w="2911" w:type="pct"/>
            <w:shd w:val="clear" w:color="auto" w:fill="auto"/>
          </w:tcPr>
          <w:p w14:paraId="3FF91B0B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Approach</w:t>
            </w:r>
          </w:p>
        </w:tc>
        <w:tc>
          <w:tcPr>
            <w:tcW w:w="299" w:type="pct"/>
            <w:shd w:val="clear" w:color="auto" w:fill="FFFF00"/>
          </w:tcPr>
          <w:p w14:paraId="528F55CD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5FDB8D63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04CBE8BC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1DAC18A4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6E3A02B9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pct"/>
          </w:tcPr>
          <w:p w14:paraId="4287676C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2B0820AE" w14:textId="77777777" w:rsidTr="0081453F">
        <w:tc>
          <w:tcPr>
            <w:tcW w:w="2911" w:type="pct"/>
            <w:shd w:val="clear" w:color="auto" w:fill="auto"/>
          </w:tcPr>
          <w:p w14:paraId="4EBA60AE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Deploy</w:t>
            </w:r>
          </w:p>
        </w:tc>
        <w:tc>
          <w:tcPr>
            <w:tcW w:w="299" w:type="pct"/>
            <w:shd w:val="clear" w:color="auto" w:fill="FFFF00"/>
          </w:tcPr>
          <w:p w14:paraId="5F1BCE19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48BE7B95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4E97EF8D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35CDC7B2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3272B87A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pct"/>
          </w:tcPr>
          <w:p w14:paraId="761BFEBA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1B7FBADE" w14:textId="77777777" w:rsidTr="0081453F">
        <w:tc>
          <w:tcPr>
            <w:tcW w:w="2911" w:type="pct"/>
            <w:shd w:val="clear" w:color="auto" w:fill="auto"/>
          </w:tcPr>
          <w:p w14:paraId="71DA7778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</w:p>
        </w:tc>
        <w:tc>
          <w:tcPr>
            <w:tcW w:w="299" w:type="pct"/>
            <w:shd w:val="clear" w:color="auto" w:fill="FFFF00"/>
          </w:tcPr>
          <w:p w14:paraId="652622A3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030BC4B9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7586AA32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4A3C3AD3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03A98866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  <w:tc>
          <w:tcPr>
            <w:tcW w:w="386" w:type="pct"/>
          </w:tcPr>
          <w:p w14:paraId="19E25912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028A" w:rsidRPr="001F5487" w14:paraId="7268C9DB" w14:textId="77777777" w:rsidTr="0081453F">
        <w:tc>
          <w:tcPr>
            <w:tcW w:w="2911" w:type="pct"/>
            <w:shd w:val="clear" w:color="auto" w:fill="auto"/>
          </w:tcPr>
          <w:p w14:paraId="0E309A63" w14:textId="77777777" w:rsidR="00B9028A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Integration</w:t>
            </w:r>
          </w:p>
          <w:p w14:paraId="799F833B" w14:textId="77777777" w:rsidR="00975AA3" w:rsidRPr="001F5487" w:rsidRDefault="00975AA3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  <w:shd w:val="clear" w:color="auto" w:fill="FFFF00"/>
          </w:tcPr>
          <w:p w14:paraId="777A6245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2D18EA60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2FE441B6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62B9BEFA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0AE07130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  <w:tc>
          <w:tcPr>
            <w:tcW w:w="386" w:type="pct"/>
          </w:tcPr>
          <w:p w14:paraId="5F62F549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028A" w:rsidRPr="001F5487" w14:paraId="7062DE71" w14:textId="77777777" w:rsidTr="0081453F">
        <w:tc>
          <w:tcPr>
            <w:tcW w:w="5000" w:type="pct"/>
            <w:gridSpan w:val="7"/>
            <w:shd w:val="clear" w:color="auto" w:fill="EEECE1"/>
          </w:tcPr>
          <w:p w14:paraId="3914DCAE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ผู้ส่งมอบและคู่ความร่วมมือ ผู้ส่งมอบ คู่ความร่วมมือที่เป็นทางการและไม่เป็นทางการ</w:t>
            </w:r>
          </w:p>
        </w:tc>
      </w:tr>
      <w:tr w:rsidR="00B9028A" w:rsidRPr="001F5487" w14:paraId="5C275F5A" w14:textId="77777777" w:rsidTr="0081453F">
        <w:tc>
          <w:tcPr>
            <w:tcW w:w="2911" w:type="pct"/>
            <w:shd w:val="clear" w:color="auto" w:fill="auto"/>
          </w:tcPr>
          <w:p w14:paraId="1BFC9016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Approach</w:t>
            </w:r>
          </w:p>
        </w:tc>
        <w:tc>
          <w:tcPr>
            <w:tcW w:w="299" w:type="pct"/>
            <w:shd w:val="clear" w:color="auto" w:fill="FFFF00"/>
          </w:tcPr>
          <w:p w14:paraId="4330595C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30E0EF32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404523A9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3775E3B6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40AD8460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6" w:type="pct"/>
          </w:tcPr>
          <w:p w14:paraId="5BBC26BF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2B87379A" w14:textId="77777777" w:rsidTr="0081453F">
        <w:tc>
          <w:tcPr>
            <w:tcW w:w="2911" w:type="pct"/>
            <w:shd w:val="clear" w:color="auto" w:fill="auto"/>
          </w:tcPr>
          <w:p w14:paraId="6D81E419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Deploy</w:t>
            </w:r>
          </w:p>
        </w:tc>
        <w:tc>
          <w:tcPr>
            <w:tcW w:w="299" w:type="pct"/>
            <w:shd w:val="clear" w:color="auto" w:fill="FFFF00"/>
          </w:tcPr>
          <w:p w14:paraId="2B187C35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6561D119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749F8FBC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285A0F77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22101EED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6" w:type="pct"/>
          </w:tcPr>
          <w:p w14:paraId="5F7F23A4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06886CC3" w14:textId="77777777" w:rsidTr="0081453F">
        <w:tc>
          <w:tcPr>
            <w:tcW w:w="2911" w:type="pct"/>
            <w:tcBorders>
              <w:bottom w:val="single" w:sz="4" w:space="0" w:color="auto"/>
            </w:tcBorders>
            <w:shd w:val="clear" w:color="auto" w:fill="auto"/>
          </w:tcPr>
          <w:p w14:paraId="7D6CCD6F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FFFF00"/>
          </w:tcPr>
          <w:p w14:paraId="521207E5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FFFF00"/>
          </w:tcPr>
          <w:p w14:paraId="18C5BDAD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FFFF00"/>
          </w:tcPr>
          <w:p w14:paraId="750A5562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14:paraId="287A9201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14:paraId="013FFE85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14:paraId="0F13D2BE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028A" w:rsidRPr="001F5487" w14:paraId="6745EA5B" w14:textId="77777777" w:rsidTr="0081453F">
        <w:tc>
          <w:tcPr>
            <w:tcW w:w="2911" w:type="pct"/>
            <w:tcBorders>
              <w:bottom w:val="single" w:sz="4" w:space="0" w:color="auto"/>
            </w:tcBorders>
            <w:shd w:val="clear" w:color="auto" w:fill="auto"/>
          </w:tcPr>
          <w:p w14:paraId="3AC13A7D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Integration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FFFF00"/>
          </w:tcPr>
          <w:p w14:paraId="21ED8DBD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FFFF00"/>
          </w:tcPr>
          <w:p w14:paraId="31634FFF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FFFF00"/>
          </w:tcPr>
          <w:p w14:paraId="4A00B64A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14:paraId="185E07C2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14:paraId="6A5C4CE7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14:paraId="71FF394B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028A" w:rsidRPr="001F5487" w14:paraId="2CDA03D9" w14:textId="77777777" w:rsidTr="0081453F">
        <w:tc>
          <w:tcPr>
            <w:tcW w:w="5000" w:type="pct"/>
            <w:gridSpan w:val="7"/>
            <w:tcBorders>
              <w:top w:val="nil"/>
            </w:tcBorders>
            <w:shd w:val="clear" w:color="auto" w:fill="EEECE1"/>
          </w:tcPr>
          <w:p w14:paraId="003C857F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แหล่งข้อมูลเชิงเปรียบเทียบและเชิงแข่งขันที่สำคัญที่จะสามารถหาได้จากภายในชุมชนวิชาการ แหล่งข้อมูลเชิงเปรียบเทียบ</w:t>
            </w:r>
          </w:p>
        </w:tc>
      </w:tr>
      <w:tr w:rsidR="00B9028A" w:rsidRPr="001F5487" w14:paraId="30814279" w14:textId="77777777" w:rsidTr="0081453F">
        <w:tc>
          <w:tcPr>
            <w:tcW w:w="2911" w:type="pct"/>
            <w:shd w:val="clear" w:color="auto" w:fill="auto"/>
          </w:tcPr>
          <w:p w14:paraId="42D263D7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Approach</w:t>
            </w:r>
          </w:p>
        </w:tc>
        <w:tc>
          <w:tcPr>
            <w:tcW w:w="299" w:type="pct"/>
            <w:shd w:val="clear" w:color="auto" w:fill="FFFF00"/>
          </w:tcPr>
          <w:p w14:paraId="1C4D0653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51F8621D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53" w:type="pct"/>
            <w:shd w:val="clear" w:color="auto" w:fill="FFFF00"/>
          </w:tcPr>
          <w:p w14:paraId="40D8C2B5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6" w:type="pct"/>
          </w:tcPr>
          <w:p w14:paraId="56B2813B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1914885B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  <w:tc>
          <w:tcPr>
            <w:tcW w:w="386" w:type="pct"/>
          </w:tcPr>
          <w:p w14:paraId="43BFCF52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028A" w:rsidRPr="001F5487" w14:paraId="13D5A024" w14:textId="77777777" w:rsidTr="0081453F">
        <w:tc>
          <w:tcPr>
            <w:tcW w:w="2911" w:type="pct"/>
            <w:shd w:val="clear" w:color="auto" w:fill="auto"/>
          </w:tcPr>
          <w:p w14:paraId="69DFF2F2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Deploy</w:t>
            </w:r>
          </w:p>
        </w:tc>
        <w:tc>
          <w:tcPr>
            <w:tcW w:w="299" w:type="pct"/>
            <w:shd w:val="clear" w:color="auto" w:fill="FFFF00"/>
          </w:tcPr>
          <w:p w14:paraId="4F7829B2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4FE46E33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53" w:type="pct"/>
            <w:shd w:val="clear" w:color="auto" w:fill="FFFF00"/>
          </w:tcPr>
          <w:p w14:paraId="096480E2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6" w:type="pct"/>
          </w:tcPr>
          <w:p w14:paraId="6FB11638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77AE646B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  <w:tc>
          <w:tcPr>
            <w:tcW w:w="386" w:type="pct"/>
          </w:tcPr>
          <w:p w14:paraId="784F434C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028A" w:rsidRPr="001F5487" w14:paraId="4944DE22" w14:textId="77777777" w:rsidTr="0081453F">
        <w:tc>
          <w:tcPr>
            <w:tcW w:w="2911" w:type="pct"/>
            <w:shd w:val="clear" w:color="auto" w:fill="auto"/>
          </w:tcPr>
          <w:p w14:paraId="056D3D5A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</w:p>
        </w:tc>
        <w:tc>
          <w:tcPr>
            <w:tcW w:w="299" w:type="pct"/>
            <w:shd w:val="clear" w:color="auto" w:fill="FFFF00"/>
          </w:tcPr>
          <w:p w14:paraId="4AD768FB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44E3435E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53" w:type="pct"/>
            <w:shd w:val="clear" w:color="auto" w:fill="FFFF00"/>
          </w:tcPr>
          <w:p w14:paraId="5D9C5359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6" w:type="pct"/>
          </w:tcPr>
          <w:p w14:paraId="5136743E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3116527B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  <w:tc>
          <w:tcPr>
            <w:tcW w:w="386" w:type="pct"/>
          </w:tcPr>
          <w:p w14:paraId="4066F800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028A" w:rsidRPr="001F5487" w14:paraId="548FB59F" w14:textId="77777777" w:rsidTr="0081453F">
        <w:tc>
          <w:tcPr>
            <w:tcW w:w="2911" w:type="pct"/>
            <w:shd w:val="clear" w:color="auto" w:fill="auto"/>
          </w:tcPr>
          <w:p w14:paraId="720A98CA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Integration</w:t>
            </w:r>
          </w:p>
        </w:tc>
        <w:tc>
          <w:tcPr>
            <w:tcW w:w="299" w:type="pct"/>
            <w:shd w:val="clear" w:color="auto" w:fill="FFFF00"/>
          </w:tcPr>
          <w:p w14:paraId="1B946071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264487A0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53" w:type="pct"/>
            <w:shd w:val="clear" w:color="auto" w:fill="FFFF00"/>
          </w:tcPr>
          <w:p w14:paraId="2E13BDEC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6" w:type="pct"/>
          </w:tcPr>
          <w:p w14:paraId="4669D46F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65078E06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  <w:tc>
          <w:tcPr>
            <w:tcW w:w="386" w:type="pct"/>
          </w:tcPr>
          <w:p w14:paraId="6DE06500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028A" w:rsidRPr="001F5487" w14:paraId="748639FD" w14:textId="77777777" w:rsidTr="0081453F">
        <w:tc>
          <w:tcPr>
            <w:tcW w:w="5000" w:type="pct"/>
            <w:gridSpan w:val="7"/>
            <w:shd w:val="clear" w:color="auto" w:fill="EEECE1"/>
          </w:tcPr>
          <w:p w14:paraId="28378215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ระบบการปรับปรุงผลการดำเนินการของภาควิชา</w:t>
            </w:r>
          </w:p>
        </w:tc>
      </w:tr>
      <w:tr w:rsidR="00B9028A" w:rsidRPr="001F5487" w14:paraId="1F4931A2" w14:textId="77777777" w:rsidTr="0081453F">
        <w:tc>
          <w:tcPr>
            <w:tcW w:w="2911" w:type="pct"/>
            <w:shd w:val="clear" w:color="auto" w:fill="auto"/>
          </w:tcPr>
          <w:p w14:paraId="5C6BA15C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Approach</w:t>
            </w:r>
          </w:p>
        </w:tc>
        <w:tc>
          <w:tcPr>
            <w:tcW w:w="299" w:type="pct"/>
            <w:shd w:val="clear" w:color="auto" w:fill="FFFF00"/>
          </w:tcPr>
          <w:p w14:paraId="281A2967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0EB32C3D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0AB4CF25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557B6DA5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7B2A3D69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pct"/>
          </w:tcPr>
          <w:p w14:paraId="1E82E99F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76BB9019" w14:textId="77777777" w:rsidTr="0081453F">
        <w:tc>
          <w:tcPr>
            <w:tcW w:w="2911" w:type="pct"/>
            <w:shd w:val="clear" w:color="auto" w:fill="auto"/>
          </w:tcPr>
          <w:p w14:paraId="5601E885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Deploy</w:t>
            </w:r>
          </w:p>
        </w:tc>
        <w:tc>
          <w:tcPr>
            <w:tcW w:w="299" w:type="pct"/>
            <w:shd w:val="clear" w:color="auto" w:fill="FFFF00"/>
          </w:tcPr>
          <w:p w14:paraId="224219E6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5CE84F64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573A8A11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7BCF86BD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6370F552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pct"/>
          </w:tcPr>
          <w:p w14:paraId="7F8043F2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72136E2A" w14:textId="77777777" w:rsidTr="0081453F">
        <w:tc>
          <w:tcPr>
            <w:tcW w:w="2911" w:type="pct"/>
            <w:shd w:val="clear" w:color="auto" w:fill="auto"/>
          </w:tcPr>
          <w:p w14:paraId="14941296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</w:p>
        </w:tc>
        <w:tc>
          <w:tcPr>
            <w:tcW w:w="299" w:type="pct"/>
            <w:shd w:val="clear" w:color="auto" w:fill="FFFF00"/>
          </w:tcPr>
          <w:p w14:paraId="0F99AF94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15F18541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6D91C2D6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0BEC7CBD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0A7A0ED8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  <w:tc>
          <w:tcPr>
            <w:tcW w:w="386" w:type="pct"/>
          </w:tcPr>
          <w:p w14:paraId="07982015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028A" w:rsidRPr="001F5487" w14:paraId="63DF8B3B" w14:textId="77777777" w:rsidTr="0081453F">
        <w:tc>
          <w:tcPr>
            <w:tcW w:w="2911" w:type="pct"/>
            <w:shd w:val="clear" w:color="auto" w:fill="auto"/>
          </w:tcPr>
          <w:p w14:paraId="6E76255C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Integration</w:t>
            </w:r>
          </w:p>
        </w:tc>
        <w:tc>
          <w:tcPr>
            <w:tcW w:w="299" w:type="pct"/>
            <w:shd w:val="clear" w:color="auto" w:fill="FFFF00"/>
          </w:tcPr>
          <w:p w14:paraId="45842E09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7AE6F398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091C16BE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15A128B4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62A34546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  <w:tc>
          <w:tcPr>
            <w:tcW w:w="386" w:type="pct"/>
          </w:tcPr>
          <w:p w14:paraId="2CA57E00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028A" w:rsidRPr="001F5487" w14:paraId="583007C0" w14:textId="77777777" w:rsidTr="0081453F">
        <w:tc>
          <w:tcPr>
            <w:tcW w:w="5000" w:type="pct"/>
            <w:gridSpan w:val="7"/>
            <w:shd w:val="clear" w:color="auto" w:fill="EEECE1"/>
          </w:tcPr>
          <w:p w14:paraId="11ED5058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การนำองค์กรโดยผู้นำระดับสูง</w:t>
            </w:r>
          </w:p>
        </w:tc>
      </w:tr>
      <w:tr w:rsidR="00B9028A" w:rsidRPr="001F5487" w14:paraId="53054EC4" w14:textId="77777777" w:rsidTr="0081453F">
        <w:tc>
          <w:tcPr>
            <w:tcW w:w="2911" w:type="pct"/>
            <w:shd w:val="clear" w:color="auto" w:fill="auto"/>
          </w:tcPr>
          <w:p w14:paraId="45A62B0A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Approach</w:t>
            </w:r>
          </w:p>
        </w:tc>
        <w:tc>
          <w:tcPr>
            <w:tcW w:w="299" w:type="pct"/>
            <w:shd w:val="clear" w:color="auto" w:fill="FFFF00"/>
          </w:tcPr>
          <w:p w14:paraId="12CDF3C1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020CF3C8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45F0E9C4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4644E131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5B7FEF3D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6" w:type="pct"/>
          </w:tcPr>
          <w:p w14:paraId="5609DA37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7A9CA026" w14:textId="77777777" w:rsidTr="0081453F">
        <w:tc>
          <w:tcPr>
            <w:tcW w:w="2911" w:type="pct"/>
            <w:shd w:val="clear" w:color="auto" w:fill="auto"/>
          </w:tcPr>
          <w:p w14:paraId="0DAB866E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Deploy</w:t>
            </w:r>
          </w:p>
        </w:tc>
        <w:tc>
          <w:tcPr>
            <w:tcW w:w="299" w:type="pct"/>
            <w:shd w:val="clear" w:color="auto" w:fill="FFFF00"/>
          </w:tcPr>
          <w:p w14:paraId="0850D98B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20B66A16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11109780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4490C43E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00C567F4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6" w:type="pct"/>
          </w:tcPr>
          <w:p w14:paraId="30319E8F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59175FC5" w14:textId="77777777" w:rsidTr="0081453F">
        <w:tc>
          <w:tcPr>
            <w:tcW w:w="2911" w:type="pct"/>
            <w:shd w:val="clear" w:color="auto" w:fill="auto"/>
          </w:tcPr>
          <w:p w14:paraId="65B8D317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</w:p>
        </w:tc>
        <w:tc>
          <w:tcPr>
            <w:tcW w:w="299" w:type="pct"/>
            <w:shd w:val="clear" w:color="auto" w:fill="FFFF00"/>
          </w:tcPr>
          <w:p w14:paraId="7E87168F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1F7959CC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53" w:type="pct"/>
            <w:shd w:val="clear" w:color="auto" w:fill="FFFF00"/>
          </w:tcPr>
          <w:p w14:paraId="0D76A5AE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6" w:type="pct"/>
          </w:tcPr>
          <w:p w14:paraId="1BBEAB07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7CB3E276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  <w:tc>
          <w:tcPr>
            <w:tcW w:w="386" w:type="pct"/>
          </w:tcPr>
          <w:p w14:paraId="1C03CE8B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028A" w:rsidRPr="001F5487" w14:paraId="7EFA2DF7" w14:textId="77777777" w:rsidTr="0081453F">
        <w:tc>
          <w:tcPr>
            <w:tcW w:w="2911" w:type="pct"/>
            <w:shd w:val="clear" w:color="auto" w:fill="auto"/>
          </w:tcPr>
          <w:p w14:paraId="70C1E806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Integration</w:t>
            </w:r>
          </w:p>
        </w:tc>
        <w:tc>
          <w:tcPr>
            <w:tcW w:w="299" w:type="pct"/>
            <w:shd w:val="clear" w:color="auto" w:fill="FFFF00"/>
          </w:tcPr>
          <w:p w14:paraId="59EF17C1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446F1E68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53" w:type="pct"/>
            <w:shd w:val="clear" w:color="auto" w:fill="FFFF00"/>
          </w:tcPr>
          <w:p w14:paraId="75EE46B5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6" w:type="pct"/>
          </w:tcPr>
          <w:p w14:paraId="511B802B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2710D98C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  <w:tc>
          <w:tcPr>
            <w:tcW w:w="386" w:type="pct"/>
          </w:tcPr>
          <w:p w14:paraId="4C76A73A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028A" w:rsidRPr="001F5487" w14:paraId="5EC50D67" w14:textId="77777777" w:rsidTr="0081453F">
        <w:tc>
          <w:tcPr>
            <w:tcW w:w="5000" w:type="pct"/>
            <w:gridSpan w:val="7"/>
            <w:shd w:val="clear" w:color="auto" w:fill="EEECE1"/>
          </w:tcPr>
          <w:p w14:paraId="5EC24B06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ธรรมาภิบาลและความรับผิดชอบต่อสังคม</w:t>
            </w:r>
          </w:p>
        </w:tc>
      </w:tr>
      <w:tr w:rsidR="00B9028A" w:rsidRPr="001F5487" w14:paraId="4BD107F4" w14:textId="77777777" w:rsidTr="0081453F">
        <w:tc>
          <w:tcPr>
            <w:tcW w:w="2911" w:type="pct"/>
            <w:shd w:val="clear" w:color="auto" w:fill="auto"/>
          </w:tcPr>
          <w:p w14:paraId="48A01BA8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Approach</w:t>
            </w:r>
          </w:p>
        </w:tc>
        <w:tc>
          <w:tcPr>
            <w:tcW w:w="299" w:type="pct"/>
            <w:shd w:val="clear" w:color="auto" w:fill="FFFF00"/>
          </w:tcPr>
          <w:p w14:paraId="4151E3CF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7D9D45A0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15850BA1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2C1BE6BF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456FFD43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6" w:type="pct"/>
          </w:tcPr>
          <w:p w14:paraId="7453BEF1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12EE1FF8" w14:textId="77777777" w:rsidTr="0081453F">
        <w:tc>
          <w:tcPr>
            <w:tcW w:w="2911" w:type="pct"/>
            <w:shd w:val="clear" w:color="auto" w:fill="auto"/>
          </w:tcPr>
          <w:p w14:paraId="2D2B04C4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Deploy</w:t>
            </w:r>
          </w:p>
        </w:tc>
        <w:tc>
          <w:tcPr>
            <w:tcW w:w="299" w:type="pct"/>
            <w:shd w:val="clear" w:color="auto" w:fill="FFFF00"/>
          </w:tcPr>
          <w:p w14:paraId="6662A6F9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71AC7B24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00FD085F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0636D465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007EDCCC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6" w:type="pct"/>
          </w:tcPr>
          <w:p w14:paraId="1DE91C44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61B3409F" w14:textId="77777777" w:rsidTr="0081453F">
        <w:tc>
          <w:tcPr>
            <w:tcW w:w="2911" w:type="pct"/>
            <w:shd w:val="clear" w:color="auto" w:fill="auto"/>
          </w:tcPr>
          <w:p w14:paraId="544D30A4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</w:p>
        </w:tc>
        <w:tc>
          <w:tcPr>
            <w:tcW w:w="299" w:type="pct"/>
            <w:shd w:val="clear" w:color="auto" w:fill="FFFF00"/>
          </w:tcPr>
          <w:p w14:paraId="304FE6F9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045CA318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53" w:type="pct"/>
            <w:shd w:val="clear" w:color="auto" w:fill="FFFF00"/>
          </w:tcPr>
          <w:p w14:paraId="70E991E1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6" w:type="pct"/>
          </w:tcPr>
          <w:p w14:paraId="4B8E4D7D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2D3F8BDA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6" w:type="pct"/>
          </w:tcPr>
          <w:p w14:paraId="79E5030F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5A5FEFE3" w14:textId="77777777" w:rsidTr="0081453F">
        <w:tc>
          <w:tcPr>
            <w:tcW w:w="2911" w:type="pct"/>
            <w:shd w:val="clear" w:color="auto" w:fill="auto"/>
          </w:tcPr>
          <w:p w14:paraId="34C2FC70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Integration</w:t>
            </w:r>
          </w:p>
        </w:tc>
        <w:tc>
          <w:tcPr>
            <w:tcW w:w="299" w:type="pct"/>
            <w:shd w:val="clear" w:color="auto" w:fill="FFFF00"/>
          </w:tcPr>
          <w:p w14:paraId="375B2503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3EA7B324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53" w:type="pct"/>
            <w:shd w:val="clear" w:color="auto" w:fill="FFFF00"/>
          </w:tcPr>
          <w:p w14:paraId="429037C2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6" w:type="pct"/>
          </w:tcPr>
          <w:p w14:paraId="31B7D27D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7412C40C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  <w:tc>
          <w:tcPr>
            <w:tcW w:w="386" w:type="pct"/>
          </w:tcPr>
          <w:p w14:paraId="0EF7FADF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028A" w:rsidRPr="001F5487" w14:paraId="0BC458E6" w14:textId="77777777" w:rsidTr="0081453F">
        <w:tc>
          <w:tcPr>
            <w:tcW w:w="5000" w:type="pct"/>
            <w:gridSpan w:val="7"/>
            <w:shd w:val="clear" w:color="auto" w:fill="EEECE1"/>
          </w:tcPr>
          <w:p w14:paraId="2D82BE1E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วิธีการรวบรวมสารสนเทศจากผู้เรียนและลูกค้ากลุ่มอื่น</w:t>
            </w:r>
          </w:p>
        </w:tc>
      </w:tr>
      <w:tr w:rsidR="00B9028A" w:rsidRPr="001F5487" w14:paraId="6E2D1D42" w14:textId="77777777" w:rsidTr="0081453F">
        <w:tc>
          <w:tcPr>
            <w:tcW w:w="2911" w:type="pct"/>
            <w:shd w:val="clear" w:color="auto" w:fill="auto"/>
          </w:tcPr>
          <w:p w14:paraId="0693146C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Approach</w:t>
            </w:r>
          </w:p>
        </w:tc>
        <w:tc>
          <w:tcPr>
            <w:tcW w:w="299" w:type="pct"/>
            <w:shd w:val="clear" w:color="auto" w:fill="FFFF00"/>
          </w:tcPr>
          <w:p w14:paraId="538334CC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6B8D4D79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26E21338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4A081359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32DB2C87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6" w:type="pct"/>
          </w:tcPr>
          <w:p w14:paraId="1D47FFCD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04DD66CB" w14:textId="77777777" w:rsidTr="0081453F">
        <w:tc>
          <w:tcPr>
            <w:tcW w:w="2911" w:type="pct"/>
            <w:shd w:val="clear" w:color="auto" w:fill="auto"/>
          </w:tcPr>
          <w:p w14:paraId="53C8593F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Deploy</w:t>
            </w:r>
          </w:p>
        </w:tc>
        <w:tc>
          <w:tcPr>
            <w:tcW w:w="299" w:type="pct"/>
            <w:shd w:val="clear" w:color="auto" w:fill="FFFF00"/>
          </w:tcPr>
          <w:p w14:paraId="4814B1DC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5CF814F2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34486174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57CF7B4D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4DBA22D9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6" w:type="pct"/>
          </w:tcPr>
          <w:p w14:paraId="78D7AB8E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494C8663" w14:textId="77777777" w:rsidTr="0081453F">
        <w:tc>
          <w:tcPr>
            <w:tcW w:w="2911" w:type="pct"/>
            <w:shd w:val="clear" w:color="auto" w:fill="auto"/>
          </w:tcPr>
          <w:p w14:paraId="3CBD2521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</w:p>
        </w:tc>
        <w:tc>
          <w:tcPr>
            <w:tcW w:w="299" w:type="pct"/>
            <w:shd w:val="clear" w:color="auto" w:fill="FFFF00"/>
          </w:tcPr>
          <w:p w14:paraId="3F464359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05927771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53" w:type="pct"/>
            <w:shd w:val="clear" w:color="auto" w:fill="FFFF00"/>
          </w:tcPr>
          <w:p w14:paraId="5EFCCFD0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6" w:type="pct"/>
          </w:tcPr>
          <w:p w14:paraId="23BD4D62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304E74E1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  <w:tc>
          <w:tcPr>
            <w:tcW w:w="386" w:type="pct"/>
          </w:tcPr>
          <w:p w14:paraId="4CE6B221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028A" w:rsidRPr="001F5487" w14:paraId="79919275" w14:textId="77777777" w:rsidTr="0081453F">
        <w:tc>
          <w:tcPr>
            <w:tcW w:w="2911" w:type="pct"/>
            <w:shd w:val="clear" w:color="auto" w:fill="auto"/>
          </w:tcPr>
          <w:p w14:paraId="17CC5B1C" w14:textId="77777777" w:rsidR="00B9028A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Integration</w:t>
            </w:r>
          </w:p>
          <w:p w14:paraId="15CFFE2B" w14:textId="77777777" w:rsidR="00975AA3" w:rsidRPr="001F5487" w:rsidRDefault="00975AA3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  <w:shd w:val="clear" w:color="auto" w:fill="FFFF00"/>
          </w:tcPr>
          <w:p w14:paraId="6756658D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7882B952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53" w:type="pct"/>
            <w:shd w:val="clear" w:color="auto" w:fill="FFFF00"/>
          </w:tcPr>
          <w:p w14:paraId="4A0C7C98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6" w:type="pct"/>
          </w:tcPr>
          <w:p w14:paraId="5C14AC28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201D6BAD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  <w:tc>
          <w:tcPr>
            <w:tcW w:w="386" w:type="pct"/>
          </w:tcPr>
          <w:p w14:paraId="23B889F7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028A" w:rsidRPr="001F5487" w14:paraId="55FE0D17" w14:textId="77777777" w:rsidTr="0081453F">
        <w:tc>
          <w:tcPr>
            <w:tcW w:w="5000" w:type="pct"/>
            <w:gridSpan w:val="7"/>
            <w:shd w:val="clear" w:color="auto" w:fill="EEECE1"/>
          </w:tcPr>
          <w:p w14:paraId="60AC8884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การตอบสนองความคาดหวังของผู้เรียนและลูกค้ากลุ่มอื่น</w:t>
            </w:r>
          </w:p>
        </w:tc>
      </w:tr>
      <w:tr w:rsidR="00B9028A" w:rsidRPr="001F5487" w14:paraId="079CB433" w14:textId="77777777" w:rsidTr="0081453F">
        <w:tc>
          <w:tcPr>
            <w:tcW w:w="2911" w:type="pct"/>
            <w:shd w:val="clear" w:color="auto" w:fill="auto"/>
          </w:tcPr>
          <w:p w14:paraId="0E48FCBB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Approach</w:t>
            </w:r>
          </w:p>
        </w:tc>
        <w:tc>
          <w:tcPr>
            <w:tcW w:w="299" w:type="pct"/>
            <w:shd w:val="clear" w:color="auto" w:fill="FFFF00"/>
          </w:tcPr>
          <w:p w14:paraId="21144F74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2338CD7D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552FFEAA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2D4999D3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7B9EF3DD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6" w:type="pct"/>
          </w:tcPr>
          <w:p w14:paraId="1BFE58AD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1D725933" w14:textId="77777777" w:rsidTr="0081453F">
        <w:tc>
          <w:tcPr>
            <w:tcW w:w="2911" w:type="pct"/>
            <w:shd w:val="clear" w:color="auto" w:fill="auto"/>
          </w:tcPr>
          <w:p w14:paraId="21B9C9B8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Deploy</w:t>
            </w:r>
          </w:p>
        </w:tc>
        <w:tc>
          <w:tcPr>
            <w:tcW w:w="299" w:type="pct"/>
            <w:shd w:val="clear" w:color="auto" w:fill="FFFF00"/>
          </w:tcPr>
          <w:p w14:paraId="6F7C4C5E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0E8A98A7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760F04B9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3935270B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472791F5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6" w:type="pct"/>
          </w:tcPr>
          <w:p w14:paraId="54175059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48D660C6" w14:textId="77777777" w:rsidTr="0081453F">
        <w:tc>
          <w:tcPr>
            <w:tcW w:w="2911" w:type="pct"/>
            <w:tcBorders>
              <w:bottom w:val="single" w:sz="4" w:space="0" w:color="auto"/>
            </w:tcBorders>
            <w:shd w:val="clear" w:color="auto" w:fill="auto"/>
          </w:tcPr>
          <w:p w14:paraId="46D4BE76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FFFF00"/>
          </w:tcPr>
          <w:p w14:paraId="6A9B92E6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FFFF00"/>
          </w:tcPr>
          <w:p w14:paraId="6D5F802E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FFFF00"/>
          </w:tcPr>
          <w:p w14:paraId="03C563DE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14:paraId="4694F891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14:paraId="5C10A000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14:paraId="04D70B3A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028A" w:rsidRPr="001F5487" w14:paraId="2B1C4907" w14:textId="77777777" w:rsidTr="0081453F">
        <w:tc>
          <w:tcPr>
            <w:tcW w:w="2911" w:type="pct"/>
            <w:tcBorders>
              <w:bottom w:val="single" w:sz="4" w:space="0" w:color="auto"/>
            </w:tcBorders>
            <w:shd w:val="clear" w:color="auto" w:fill="auto"/>
          </w:tcPr>
          <w:p w14:paraId="634B6850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Integration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FFFF00"/>
          </w:tcPr>
          <w:p w14:paraId="5EEDC3D7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FFFF00"/>
          </w:tcPr>
          <w:p w14:paraId="627EF5D5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FFFF00"/>
          </w:tcPr>
          <w:p w14:paraId="3BA9C758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14:paraId="7B514213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14:paraId="7760BB33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14:paraId="54FA8DBC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028A" w:rsidRPr="001F5487" w14:paraId="688BC1A8" w14:textId="77777777" w:rsidTr="0081453F">
        <w:tc>
          <w:tcPr>
            <w:tcW w:w="2911" w:type="pct"/>
            <w:tcBorders>
              <w:top w:val="nil"/>
            </w:tcBorders>
            <w:shd w:val="clear" w:color="auto" w:fill="EEECE1"/>
          </w:tcPr>
          <w:p w14:paraId="772A6250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การวัด วิเคราะห์ และปรับปรุงผลการดำเนินการของภาควิชา</w:t>
            </w:r>
          </w:p>
        </w:tc>
        <w:tc>
          <w:tcPr>
            <w:tcW w:w="299" w:type="pct"/>
            <w:tcBorders>
              <w:top w:val="nil"/>
            </w:tcBorders>
            <w:shd w:val="clear" w:color="auto" w:fill="FFFF00"/>
          </w:tcPr>
          <w:p w14:paraId="300A8FEC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tcBorders>
              <w:top w:val="nil"/>
            </w:tcBorders>
            <w:shd w:val="clear" w:color="auto" w:fill="FFFF00"/>
          </w:tcPr>
          <w:p w14:paraId="20402A20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tcBorders>
              <w:top w:val="nil"/>
            </w:tcBorders>
            <w:shd w:val="clear" w:color="auto" w:fill="FFFF00"/>
          </w:tcPr>
          <w:p w14:paraId="589CDBD9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6" w:type="pct"/>
            <w:tcBorders>
              <w:top w:val="nil"/>
            </w:tcBorders>
            <w:shd w:val="clear" w:color="auto" w:fill="EEECE1"/>
          </w:tcPr>
          <w:p w14:paraId="14AB05F3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  <w:tcBorders>
              <w:top w:val="nil"/>
            </w:tcBorders>
            <w:shd w:val="clear" w:color="auto" w:fill="EEECE1"/>
          </w:tcPr>
          <w:p w14:paraId="00100742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pct"/>
            <w:tcBorders>
              <w:top w:val="nil"/>
            </w:tcBorders>
            <w:shd w:val="clear" w:color="auto" w:fill="EEECE1"/>
          </w:tcPr>
          <w:p w14:paraId="01F32980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028A" w:rsidRPr="001F5487" w14:paraId="001FC75B" w14:textId="77777777" w:rsidTr="0081453F">
        <w:tc>
          <w:tcPr>
            <w:tcW w:w="2911" w:type="pct"/>
            <w:shd w:val="clear" w:color="auto" w:fill="auto"/>
          </w:tcPr>
          <w:p w14:paraId="54912D54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Approach</w:t>
            </w:r>
          </w:p>
        </w:tc>
        <w:tc>
          <w:tcPr>
            <w:tcW w:w="299" w:type="pct"/>
            <w:shd w:val="clear" w:color="auto" w:fill="FFFF00"/>
          </w:tcPr>
          <w:p w14:paraId="6084DB56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63DF5AB1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0AA71A16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47A0730B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716A378C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pct"/>
          </w:tcPr>
          <w:p w14:paraId="12E1EBCD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0C0886FE" w14:textId="77777777" w:rsidTr="0081453F">
        <w:tc>
          <w:tcPr>
            <w:tcW w:w="2911" w:type="pct"/>
            <w:shd w:val="clear" w:color="auto" w:fill="auto"/>
          </w:tcPr>
          <w:p w14:paraId="5E2FA428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Deploy</w:t>
            </w:r>
          </w:p>
        </w:tc>
        <w:tc>
          <w:tcPr>
            <w:tcW w:w="299" w:type="pct"/>
            <w:shd w:val="clear" w:color="auto" w:fill="FFFF00"/>
          </w:tcPr>
          <w:p w14:paraId="64B971EA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39540F00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68D0498A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19A22B78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7D6A697D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pct"/>
          </w:tcPr>
          <w:p w14:paraId="765DEAE0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44815377" w14:textId="77777777" w:rsidTr="0081453F">
        <w:tc>
          <w:tcPr>
            <w:tcW w:w="2911" w:type="pct"/>
            <w:shd w:val="clear" w:color="auto" w:fill="auto"/>
          </w:tcPr>
          <w:p w14:paraId="3E2F7C3D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</w:p>
        </w:tc>
        <w:tc>
          <w:tcPr>
            <w:tcW w:w="299" w:type="pct"/>
            <w:shd w:val="clear" w:color="auto" w:fill="FFFF00"/>
          </w:tcPr>
          <w:p w14:paraId="3EBE1251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1CD18552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2CF450BD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33CA341C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6F3DDAA7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pct"/>
          </w:tcPr>
          <w:p w14:paraId="32FA399F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62D8641D" w14:textId="77777777" w:rsidTr="0081453F">
        <w:tc>
          <w:tcPr>
            <w:tcW w:w="2911" w:type="pct"/>
            <w:shd w:val="clear" w:color="auto" w:fill="auto"/>
          </w:tcPr>
          <w:p w14:paraId="306BD9BE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Integration</w:t>
            </w:r>
          </w:p>
        </w:tc>
        <w:tc>
          <w:tcPr>
            <w:tcW w:w="299" w:type="pct"/>
            <w:shd w:val="clear" w:color="auto" w:fill="FFFF00"/>
          </w:tcPr>
          <w:p w14:paraId="348D1BE0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24732FA7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71F7D3E2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4B888A79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50352A15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pct"/>
          </w:tcPr>
          <w:p w14:paraId="229C5793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5CFEBB1F" w14:textId="77777777" w:rsidTr="0081453F">
        <w:tc>
          <w:tcPr>
            <w:tcW w:w="2911" w:type="pct"/>
            <w:shd w:val="clear" w:color="auto" w:fill="EEECE1"/>
          </w:tcPr>
          <w:p w14:paraId="228591D7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การจัดการความรู้ สารสนเทศ และเทคโนโลยีสารสนเทศ </w:t>
            </w:r>
          </w:p>
        </w:tc>
        <w:tc>
          <w:tcPr>
            <w:tcW w:w="299" w:type="pct"/>
            <w:shd w:val="clear" w:color="auto" w:fill="FFFF00"/>
          </w:tcPr>
          <w:p w14:paraId="7938AEC2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0E953786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0D7FCAA7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6" w:type="pct"/>
            <w:shd w:val="clear" w:color="auto" w:fill="EEECE1"/>
          </w:tcPr>
          <w:p w14:paraId="7A8E1A44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  <w:shd w:val="clear" w:color="auto" w:fill="EEECE1"/>
          </w:tcPr>
          <w:p w14:paraId="3892AC59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pct"/>
            <w:shd w:val="clear" w:color="auto" w:fill="EEECE1"/>
          </w:tcPr>
          <w:p w14:paraId="6DEA9FBB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028A" w:rsidRPr="001F5487" w14:paraId="424BEF3E" w14:textId="77777777" w:rsidTr="0081453F">
        <w:tc>
          <w:tcPr>
            <w:tcW w:w="2911" w:type="pct"/>
            <w:shd w:val="clear" w:color="auto" w:fill="auto"/>
          </w:tcPr>
          <w:p w14:paraId="335D8D92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Approach</w:t>
            </w:r>
          </w:p>
        </w:tc>
        <w:tc>
          <w:tcPr>
            <w:tcW w:w="299" w:type="pct"/>
            <w:shd w:val="clear" w:color="auto" w:fill="FFFF00"/>
          </w:tcPr>
          <w:p w14:paraId="270CF6CD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3764EB5E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35A64745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4708FEE7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3F27BFC8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pct"/>
          </w:tcPr>
          <w:p w14:paraId="72F529A7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09762E64" w14:textId="77777777" w:rsidTr="0081453F">
        <w:tc>
          <w:tcPr>
            <w:tcW w:w="2911" w:type="pct"/>
            <w:shd w:val="clear" w:color="auto" w:fill="auto"/>
          </w:tcPr>
          <w:p w14:paraId="7625F5DC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Deploy</w:t>
            </w:r>
          </w:p>
        </w:tc>
        <w:tc>
          <w:tcPr>
            <w:tcW w:w="299" w:type="pct"/>
            <w:shd w:val="clear" w:color="auto" w:fill="FFFF00"/>
          </w:tcPr>
          <w:p w14:paraId="2955FF0C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6326283A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49E2341A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05F5AD07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3CFBA861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pct"/>
          </w:tcPr>
          <w:p w14:paraId="1D776BFB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042B1326" w14:textId="77777777" w:rsidTr="0081453F">
        <w:tc>
          <w:tcPr>
            <w:tcW w:w="2911" w:type="pct"/>
            <w:shd w:val="clear" w:color="auto" w:fill="auto"/>
          </w:tcPr>
          <w:p w14:paraId="15DE5A45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</w:p>
        </w:tc>
        <w:tc>
          <w:tcPr>
            <w:tcW w:w="299" w:type="pct"/>
            <w:shd w:val="clear" w:color="auto" w:fill="FFFF00"/>
          </w:tcPr>
          <w:p w14:paraId="0E39B56D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56F1DE74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17EFE966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69D9BF0D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61833D1F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pct"/>
          </w:tcPr>
          <w:p w14:paraId="02CCC195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785A34B2" w14:textId="77777777" w:rsidTr="0081453F">
        <w:tc>
          <w:tcPr>
            <w:tcW w:w="2911" w:type="pct"/>
            <w:shd w:val="clear" w:color="auto" w:fill="auto"/>
          </w:tcPr>
          <w:p w14:paraId="038A5E1F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Integration</w:t>
            </w:r>
          </w:p>
        </w:tc>
        <w:tc>
          <w:tcPr>
            <w:tcW w:w="299" w:type="pct"/>
            <w:shd w:val="clear" w:color="auto" w:fill="FFFF00"/>
          </w:tcPr>
          <w:p w14:paraId="6E49700A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125C27B3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746BB88B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6393A760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328909E2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  <w:tc>
          <w:tcPr>
            <w:tcW w:w="386" w:type="pct"/>
          </w:tcPr>
          <w:p w14:paraId="4E4CEE2E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028A" w:rsidRPr="001F5487" w14:paraId="43DB94B2" w14:textId="77777777" w:rsidTr="0081453F">
        <w:tc>
          <w:tcPr>
            <w:tcW w:w="2911" w:type="pct"/>
            <w:shd w:val="clear" w:color="auto" w:fill="EEECE1"/>
          </w:tcPr>
          <w:p w14:paraId="37A496A3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สภาพแวดล้อมในการทำงาน (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Workforce Environment)</w:t>
            </w:r>
          </w:p>
        </w:tc>
        <w:tc>
          <w:tcPr>
            <w:tcW w:w="299" w:type="pct"/>
            <w:shd w:val="clear" w:color="auto" w:fill="FFFF00"/>
          </w:tcPr>
          <w:p w14:paraId="4033BC5D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1BCE0AC3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4A7F9F8C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6" w:type="pct"/>
            <w:shd w:val="clear" w:color="auto" w:fill="EEECE1"/>
          </w:tcPr>
          <w:p w14:paraId="1D18AD5B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  <w:shd w:val="clear" w:color="auto" w:fill="EEECE1"/>
          </w:tcPr>
          <w:p w14:paraId="56BF3A53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pct"/>
            <w:shd w:val="clear" w:color="auto" w:fill="EEECE1"/>
          </w:tcPr>
          <w:p w14:paraId="012D59D3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028A" w:rsidRPr="001F5487" w14:paraId="1E142770" w14:textId="77777777" w:rsidTr="0081453F">
        <w:tc>
          <w:tcPr>
            <w:tcW w:w="2911" w:type="pct"/>
            <w:shd w:val="clear" w:color="auto" w:fill="auto"/>
          </w:tcPr>
          <w:p w14:paraId="59E44E79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Approach</w:t>
            </w:r>
          </w:p>
        </w:tc>
        <w:tc>
          <w:tcPr>
            <w:tcW w:w="299" w:type="pct"/>
            <w:shd w:val="clear" w:color="auto" w:fill="FFFF00"/>
          </w:tcPr>
          <w:p w14:paraId="26A36D26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669F0193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7D0C5C22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5E378E98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14663C02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pct"/>
          </w:tcPr>
          <w:p w14:paraId="3118C396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47AFDB9B" w14:textId="77777777" w:rsidTr="0081453F">
        <w:tc>
          <w:tcPr>
            <w:tcW w:w="2911" w:type="pct"/>
            <w:shd w:val="clear" w:color="auto" w:fill="auto"/>
          </w:tcPr>
          <w:p w14:paraId="0639B448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Deploy</w:t>
            </w:r>
          </w:p>
        </w:tc>
        <w:tc>
          <w:tcPr>
            <w:tcW w:w="299" w:type="pct"/>
            <w:shd w:val="clear" w:color="auto" w:fill="FFFF00"/>
          </w:tcPr>
          <w:p w14:paraId="6EC5D14C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35FB31B8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00AF22E9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59DAE78F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3DF24B84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pct"/>
          </w:tcPr>
          <w:p w14:paraId="1347E1D8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2FADCE74" w14:textId="77777777" w:rsidTr="0081453F">
        <w:tc>
          <w:tcPr>
            <w:tcW w:w="2911" w:type="pct"/>
            <w:shd w:val="clear" w:color="auto" w:fill="auto"/>
          </w:tcPr>
          <w:p w14:paraId="4088B5BB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</w:p>
        </w:tc>
        <w:tc>
          <w:tcPr>
            <w:tcW w:w="299" w:type="pct"/>
            <w:shd w:val="clear" w:color="auto" w:fill="FFFF00"/>
          </w:tcPr>
          <w:p w14:paraId="57B09A67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2D204898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4A8DCDA1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3D166E3C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208FB7FC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pct"/>
          </w:tcPr>
          <w:p w14:paraId="4491FD43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02E74AF6" w14:textId="77777777" w:rsidTr="0081453F">
        <w:tc>
          <w:tcPr>
            <w:tcW w:w="2911" w:type="pct"/>
            <w:shd w:val="clear" w:color="auto" w:fill="auto"/>
          </w:tcPr>
          <w:p w14:paraId="39D60D2F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Integration</w:t>
            </w:r>
          </w:p>
        </w:tc>
        <w:tc>
          <w:tcPr>
            <w:tcW w:w="299" w:type="pct"/>
            <w:shd w:val="clear" w:color="auto" w:fill="FFFF00"/>
          </w:tcPr>
          <w:p w14:paraId="63C4A421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09D980F3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7834A086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15FF2201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77C8346F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pct"/>
          </w:tcPr>
          <w:p w14:paraId="56908FBE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3C947305" w14:textId="77777777" w:rsidTr="0081453F">
        <w:tc>
          <w:tcPr>
            <w:tcW w:w="2911" w:type="pct"/>
            <w:shd w:val="clear" w:color="auto" w:fill="EEECE1"/>
          </w:tcPr>
          <w:p w14:paraId="7E337829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ความผูกพันของบุคลากร (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Workforce Engagement)</w:t>
            </w:r>
          </w:p>
        </w:tc>
        <w:tc>
          <w:tcPr>
            <w:tcW w:w="299" w:type="pct"/>
            <w:shd w:val="clear" w:color="auto" w:fill="FFFF00"/>
          </w:tcPr>
          <w:p w14:paraId="1795B0F7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64B2A5B5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348BF083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6" w:type="pct"/>
            <w:shd w:val="clear" w:color="auto" w:fill="EEECE1"/>
          </w:tcPr>
          <w:p w14:paraId="7796B0AC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  <w:shd w:val="clear" w:color="auto" w:fill="EEECE1"/>
          </w:tcPr>
          <w:p w14:paraId="6B04A394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pct"/>
            <w:shd w:val="clear" w:color="auto" w:fill="EEECE1"/>
          </w:tcPr>
          <w:p w14:paraId="2C045097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028A" w:rsidRPr="001F5487" w14:paraId="0FB28642" w14:textId="77777777" w:rsidTr="0081453F">
        <w:tc>
          <w:tcPr>
            <w:tcW w:w="2911" w:type="pct"/>
            <w:shd w:val="clear" w:color="auto" w:fill="auto"/>
          </w:tcPr>
          <w:p w14:paraId="260D4934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Approach</w:t>
            </w:r>
          </w:p>
        </w:tc>
        <w:tc>
          <w:tcPr>
            <w:tcW w:w="299" w:type="pct"/>
            <w:shd w:val="clear" w:color="auto" w:fill="FFFF00"/>
          </w:tcPr>
          <w:p w14:paraId="66BE272E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27F20101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0A1D4F6B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217C7D5C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3FE202D2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pct"/>
          </w:tcPr>
          <w:p w14:paraId="5C93084E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03801C8C" w14:textId="77777777" w:rsidTr="0081453F">
        <w:tc>
          <w:tcPr>
            <w:tcW w:w="2911" w:type="pct"/>
            <w:shd w:val="clear" w:color="auto" w:fill="auto"/>
          </w:tcPr>
          <w:p w14:paraId="4ED5575C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Deploy</w:t>
            </w:r>
          </w:p>
        </w:tc>
        <w:tc>
          <w:tcPr>
            <w:tcW w:w="299" w:type="pct"/>
            <w:shd w:val="clear" w:color="auto" w:fill="FFFF00"/>
          </w:tcPr>
          <w:p w14:paraId="698545E7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38D794D2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FFFF00"/>
          </w:tcPr>
          <w:p w14:paraId="41751754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6" w:type="pct"/>
          </w:tcPr>
          <w:p w14:paraId="440CBF97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381EE809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pct"/>
          </w:tcPr>
          <w:p w14:paraId="14B8757E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2F1A29B1" w14:textId="77777777" w:rsidTr="0081453F">
        <w:tc>
          <w:tcPr>
            <w:tcW w:w="2911" w:type="pct"/>
            <w:shd w:val="clear" w:color="auto" w:fill="auto"/>
          </w:tcPr>
          <w:p w14:paraId="64D3DC0E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</w:p>
        </w:tc>
        <w:tc>
          <w:tcPr>
            <w:tcW w:w="299" w:type="pct"/>
            <w:shd w:val="clear" w:color="auto" w:fill="FFFF00"/>
          </w:tcPr>
          <w:p w14:paraId="2EAE03F1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64D9FBE1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53" w:type="pct"/>
            <w:shd w:val="clear" w:color="auto" w:fill="FFFF00"/>
          </w:tcPr>
          <w:p w14:paraId="19A0E3F2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6" w:type="pct"/>
          </w:tcPr>
          <w:p w14:paraId="4C558265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07784179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pct"/>
          </w:tcPr>
          <w:p w14:paraId="2B747E33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</w:tr>
      <w:tr w:rsidR="00B9028A" w:rsidRPr="001F5487" w14:paraId="6E503D9B" w14:textId="77777777" w:rsidTr="0081453F">
        <w:tc>
          <w:tcPr>
            <w:tcW w:w="2911" w:type="pct"/>
            <w:shd w:val="clear" w:color="auto" w:fill="auto"/>
          </w:tcPr>
          <w:p w14:paraId="19BE49DD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Integration</w:t>
            </w:r>
          </w:p>
        </w:tc>
        <w:tc>
          <w:tcPr>
            <w:tcW w:w="299" w:type="pct"/>
            <w:shd w:val="clear" w:color="auto" w:fill="FFFF00"/>
          </w:tcPr>
          <w:p w14:paraId="34245F9A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72747940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53" w:type="pct"/>
            <w:shd w:val="clear" w:color="auto" w:fill="FFFF00"/>
          </w:tcPr>
          <w:p w14:paraId="795C7213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6" w:type="pct"/>
          </w:tcPr>
          <w:p w14:paraId="6A913D68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" w:type="pct"/>
          </w:tcPr>
          <w:p w14:paraId="60EDBE62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  <w:tc>
          <w:tcPr>
            <w:tcW w:w="386" w:type="pct"/>
          </w:tcPr>
          <w:p w14:paraId="1BAD9C42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028A" w:rsidRPr="001F5487" w14:paraId="1A750C26" w14:textId="77777777" w:rsidTr="0081453F">
        <w:tc>
          <w:tcPr>
            <w:tcW w:w="2911" w:type="pct"/>
            <w:shd w:val="clear" w:color="auto" w:fill="DAEEF3"/>
          </w:tcPr>
          <w:p w14:paraId="175854E7" w14:textId="77777777" w:rsidR="00B9028A" w:rsidRPr="001F5487" w:rsidRDefault="00B9028A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299" w:type="pct"/>
            <w:shd w:val="clear" w:color="auto" w:fill="FFFF00"/>
          </w:tcPr>
          <w:p w14:paraId="32BDE37B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pct"/>
            <w:shd w:val="clear" w:color="auto" w:fill="FFFF00"/>
          </w:tcPr>
          <w:p w14:paraId="39CCBD0D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353" w:type="pct"/>
            <w:shd w:val="clear" w:color="auto" w:fill="FFFF00"/>
          </w:tcPr>
          <w:p w14:paraId="7E7D6D9E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123</w:t>
            </w:r>
          </w:p>
        </w:tc>
        <w:tc>
          <w:tcPr>
            <w:tcW w:w="336" w:type="pct"/>
            <w:shd w:val="clear" w:color="auto" w:fill="DAEEF3"/>
          </w:tcPr>
          <w:p w14:paraId="2CE334B2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8" w:type="pct"/>
            <w:shd w:val="clear" w:color="auto" w:fill="DAEEF3"/>
          </w:tcPr>
          <w:p w14:paraId="23695287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386" w:type="pct"/>
            <w:shd w:val="clear" w:color="auto" w:fill="DAEEF3"/>
          </w:tcPr>
          <w:p w14:paraId="1A8FD1EC" w14:textId="77777777" w:rsidR="00B9028A" w:rsidRPr="001F5487" w:rsidRDefault="00B9028A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111</w:t>
            </w:r>
          </w:p>
        </w:tc>
      </w:tr>
    </w:tbl>
    <w:p w14:paraId="175FD73D" w14:textId="77777777" w:rsidR="00B9028A" w:rsidRPr="001F5487" w:rsidRDefault="00B9028A" w:rsidP="00B9028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2D0F2EF" w14:textId="77777777" w:rsidR="00B9028A" w:rsidRPr="001F5487" w:rsidRDefault="00B9028A" w:rsidP="00B9028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504A85F" w14:textId="77777777" w:rsidR="008F2C96" w:rsidRDefault="008F2C96">
      <w:pPr>
        <w:spacing w:after="0" w:line="240" w:lineRule="auto"/>
        <w:rPr>
          <w:rFonts w:ascii="Symbol" w:hAnsi="Symbol" w:cs="TH SarabunPSK"/>
          <w:bCs/>
          <w:color w:val="000000"/>
          <w:sz w:val="32"/>
          <w:szCs w:val="32"/>
          <w:highlight w:val="lightGray"/>
        </w:rPr>
      </w:pPr>
      <w:r>
        <w:rPr>
          <w:rFonts w:ascii="Symbol" w:hAnsi="Symbol" w:cs="TH SarabunPSK"/>
          <w:bCs/>
          <w:color w:val="000000"/>
          <w:sz w:val="32"/>
          <w:szCs w:val="32"/>
          <w:highlight w:val="lightGray"/>
        </w:rPr>
        <w:br w:type="page"/>
      </w:r>
    </w:p>
    <w:p w14:paraId="0EBC0D6C" w14:textId="77777777" w:rsidR="00B9028A" w:rsidRPr="001F5487" w:rsidRDefault="00B9028A" w:rsidP="008F2C96">
      <w:pPr>
        <w:autoSpaceDE w:val="0"/>
        <w:autoSpaceDN w:val="0"/>
        <w:adjustRightInd w:val="0"/>
        <w:spacing w:after="0" w:line="240" w:lineRule="auto"/>
        <w:ind w:left="36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F548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ผลการประเมินตามเกณฑ์ </w:t>
      </w:r>
      <w:r w:rsidRPr="001F548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AUN-QA </w:t>
      </w:r>
      <w:r w:rsidRPr="001F548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และ สกอ. พิจารณาจากข้อมูล </w:t>
      </w:r>
      <w:r w:rsidRPr="001F5487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ส่วนที่ 2</w:t>
      </w:r>
    </w:p>
    <w:p w14:paraId="5F5B9198" w14:textId="77777777" w:rsidR="00B9028A" w:rsidRPr="001F5487" w:rsidRDefault="00B9028A" w:rsidP="00B9028A">
      <w:pPr>
        <w:spacing w:after="0"/>
        <w:ind w:firstLine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1 สรุปผลการประเมินตามเกณฑ์ สกอ. ตัวบ่งชี้ที่ 1.1 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772"/>
        <w:gridCol w:w="826"/>
        <w:gridCol w:w="855"/>
        <w:gridCol w:w="1090"/>
        <w:gridCol w:w="1105"/>
        <w:gridCol w:w="1194"/>
        <w:gridCol w:w="1132"/>
      </w:tblGrid>
      <w:tr w:rsidR="00B9028A" w:rsidRPr="001F5487" w14:paraId="494B7C21" w14:textId="77777777" w:rsidTr="0081453F">
        <w:tc>
          <w:tcPr>
            <w:tcW w:w="3379" w:type="dxa"/>
            <w:vMerge w:val="restart"/>
            <w:shd w:val="clear" w:color="auto" w:fill="DBE5F1"/>
          </w:tcPr>
          <w:p w14:paraId="56ED583F" w14:textId="77777777" w:rsidR="00B9028A" w:rsidRPr="001F5487" w:rsidRDefault="00B9028A" w:rsidP="0081453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รายชื่อหลักสูตร</w:t>
            </w:r>
          </w:p>
        </w:tc>
        <w:tc>
          <w:tcPr>
            <w:tcW w:w="2518" w:type="dxa"/>
            <w:gridSpan w:val="3"/>
            <w:shd w:val="clear" w:color="auto" w:fill="DBE5F1"/>
          </w:tcPr>
          <w:p w14:paraId="6A5F5588" w14:textId="77777777" w:rsidR="00B9028A" w:rsidRPr="001F5487" w:rsidRDefault="00B9028A" w:rsidP="0081453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หลักสูตรระดับ</w:t>
            </w:r>
          </w:p>
        </w:tc>
        <w:tc>
          <w:tcPr>
            <w:tcW w:w="2262" w:type="dxa"/>
            <w:gridSpan w:val="2"/>
            <w:shd w:val="clear" w:color="auto" w:fill="FFFF00"/>
          </w:tcPr>
          <w:p w14:paraId="66612AC8" w14:textId="77777777" w:rsidR="00B9028A" w:rsidRPr="001F5487" w:rsidRDefault="00B9028A" w:rsidP="0081453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ผลการประเมินตนเองของภาควิชา</w:t>
            </w:r>
          </w:p>
        </w:tc>
        <w:tc>
          <w:tcPr>
            <w:tcW w:w="2389" w:type="dxa"/>
            <w:gridSpan w:val="2"/>
            <w:shd w:val="clear" w:color="auto" w:fill="DBE5F1"/>
          </w:tcPr>
          <w:p w14:paraId="38B31578" w14:textId="77777777" w:rsidR="00B9028A" w:rsidRPr="001F5487" w:rsidRDefault="00B9028A" w:rsidP="0081453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ผลการประเมินของคณะกรรมการเยี่ยมสำรวจฯ </w:t>
            </w:r>
          </w:p>
        </w:tc>
      </w:tr>
      <w:tr w:rsidR="00B9028A" w:rsidRPr="001F5487" w14:paraId="07A3852A" w14:textId="77777777" w:rsidTr="0081453F">
        <w:tc>
          <w:tcPr>
            <w:tcW w:w="3379" w:type="dxa"/>
            <w:vMerge/>
            <w:shd w:val="clear" w:color="auto" w:fill="DBE5F1"/>
          </w:tcPr>
          <w:p w14:paraId="6FE5C82A" w14:textId="77777777" w:rsidR="00B9028A" w:rsidRPr="001F5487" w:rsidRDefault="00B9028A" w:rsidP="008145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93" w:type="dxa"/>
            <w:shd w:val="clear" w:color="auto" w:fill="DBE5F1"/>
          </w:tcPr>
          <w:p w14:paraId="5D3CECB7" w14:textId="77777777" w:rsidR="00B9028A" w:rsidRPr="001F5487" w:rsidRDefault="00B9028A" w:rsidP="008145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ป.ตรี</w:t>
            </w:r>
          </w:p>
        </w:tc>
        <w:tc>
          <w:tcPr>
            <w:tcW w:w="848" w:type="dxa"/>
            <w:shd w:val="clear" w:color="auto" w:fill="DBE5F1"/>
          </w:tcPr>
          <w:p w14:paraId="05521342" w14:textId="77777777" w:rsidR="00B9028A" w:rsidRPr="001F5487" w:rsidRDefault="00B9028A" w:rsidP="008145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ป.โท</w:t>
            </w:r>
          </w:p>
        </w:tc>
        <w:tc>
          <w:tcPr>
            <w:tcW w:w="877" w:type="dxa"/>
            <w:shd w:val="clear" w:color="auto" w:fill="DBE5F1"/>
          </w:tcPr>
          <w:p w14:paraId="38B9783C" w14:textId="77777777" w:rsidR="00B9028A" w:rsidRPr="001F5487" w:rsidRDefault="00B9028A" w:rsidP="008145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ป.เอก</w:t>
            </w:r>
          </w:p>
        </w:tc>
        <w:tc>
          <w:tcPr>
            <w:tcW w:w="1123" w:type="dxa"/>
            <w:shd w:val="clear" w:color="auto" w:fill="FFFF00"/>
          </w:tcPr>
          <w:p w14:paraId="3E46648C" w14:textId="77777777" w:rsidR="00B9028A" w:rsidRPr="001F5487" w:rsidRDefault="00B9028A" w:rsidP="008145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ผ่าน</w:t>
            </w:r>
          </w:p>
        </w:tc>
        <w:tc>
          <w:tcPr>
            <w:tcW w:w="1139" w:type="dxa"/>
            <w:shd w:val="clear" w:color="auto" w:fill="FFFF00"/>
          </w:tcPr>
          <w:p w14:paraId="2D8C2507" w14:textId="77777777" w:rsidR="00B9028A" w:rsidRPr="001F5487" w:rsidRDefault="00B9028A" w:rsidP="008145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ไม่ผ่าน</w:t>
            </w:r>
          </w:p>
        </w:tc>
        <w:tc>
          <w:tcPr>
            <w:tcW w:w="1226" w:type="dxa"/>
            <w:shd w:val="clear" w:color="auto" w:fill="DBE5F1"/>
          </w:tcPr>
          <w:p w14:paraId="74755309" w14:textId="77777777" w:rsidR="00B9028A" w:rsidRPr="001F5487" w:rsidRDefault="00B9028A" w:rsidP="008145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ผ่าน</w:t>
            </w:r>
          </w:p>
        </w:tc>
        <w:tc>
          <w:tcPr>
            <w:tcW w:w="1163" w:type="dxa"/>
            <w:shd w:val="clear" w:color="auto" w:fill="DBE5F1"/>
          </w:tcPr>
          <w:p w14:paraId="53FF63C6" w14:textId="77777777" w:rsidR="00B9028A" w:rsidRPr="001F5487" w:rsidRDefault="00B9028A" w:rsidP="008145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ไม่ผ่าน</w:t>
            </w:r>
          </w:p>
        </w:tc>
      </w:tr>
      <w:tr w:rsidR="00B9028A" w:rsidRPr="001F5487" w14:paraId="6D46B868" w14:textId="77777777" w:rsidTr="0081453F">
        <w:trPr>
          <w:trHeight w:val="683"/>
        </w:trPr>
        <w:tc>
          <w:tcPr>
            <w:tcW w:w="3379" w:type="dxa"/>
            <w:shd w:val="clear" w:color="auto" w:fill="FFFF00"/>
          </w:tcPr>
          <w:p w14:paraId="273854C1" w14:textId="77777777" w:rsidR="00B9028A" w:rsidRPr="001F5487" w:rsidRDefault="00B9028A" w:rsidP="0081453F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วิทยาศาสตรมหาบัณฑิต สาขาวิชาเภสัชวิทยา (หลักสูตรนานาชาติ)</w:t>
            </w:r>
          </w:p>
        </w:tc>
        <w:tc>
          <w:tcPr>
            <w:tcW w:w="793" w:type="dxa"/>
            <w:shd w:val="clear" w:color="auto" w:fill="FFFF00"/>
          </w:tcPr>
          <w:p w14:paraId="3718484E" w14:textId="77777777" w:rsidR="00B9028A" w:rsidRPr="001F5487" w:rsidRDefault="00B9028A" w:rsidP="0081453F">
            <w:pPr>
              <w:spacing w:after="120"/>
              <w:jc w:val="center"/>
              <w:rPr>
                <w:rFonts w:ascii="TH SarabunPSK" w:hAnsi="TH SarabunPSK" w:cs="TH SarabunPSK"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848" w:type="dxa"/>
            <w:shd w:val="clear" w:color="auto" w:fill="FFFF00"/>
          </w:tcPr>
          <w:p w14:paraId="399AAA29" w14:textId="77777777" w:rsidR="00B9028A" w:rsidRPr="001F5487" w:rsidRDefault="00B9028A" w:rsidP="0081453F">
            <w:pPr>
              <w:spacing w:after="120"/>
              <w:jc w:val="center"/>
              <w:rPr>
                <w:rFonts w:ascii="TH SarabunPSK" w:hAnsi="TH SarabunPSK" w:cs="TH SarabunPSK"/>
                <w:color w:val="FF0000"/>
                <w:sz w:val="28"/>
                <w:highlight w:val="yellow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77" w:type="dxa"/>
            <w:shd w:val="clear" w:color="auto" w:fill="FFFF00"/>
          </w:tcPr>
          <w:p w14:paraId="7D7EA7DB" w14:textId="77777777" w:rsidR="00B9028A" w:rsidRPr="001F5487" w:rsidRDefault="00B9028A" w:rsidP="0081453F">
            <w:pPr>
              <w:spacing w:after="120"/>
              <w:jc w:val="center"/>
              <w:rPr>
                <w:rFonts w:ascii="TH SarabunPSK" w:hAnsi="TH SarabunPSK" w:cs="TH SarabunPSK"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1123" w:type="dxa"/>
            <w:shd w:val="clear" w:color="auto" w:fill="FFFF00"/>
          </w:tcPr>
          <w:p w14:paraId="7EFA68E7" w14:textId="77777777" w:rsidR="00B9028A" w:rsidRPr="001F5487" w:rsidRDefault="00B9028A" w:rsidP="0081453F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39" w:type="dxa"/>
            <w:shd w:val="clear" w:color="auto" w:fill="FFFF00"/>
          </w:tcPr>
          <w:p w14:paraId="679758EE" w14:textId="77777777" w:rsidR="00B9028A" w:rsidRPr="001F5487" w:rsidRDefault="00B9028A" w:rsidP="0081453F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6" w:type="dxa"/>
            <w:shd w:val="clear" w:color="auto" w:fill="auto"/>
          </w:tcPr>
          <w:p w14:paraId="343B9BC5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  <w:tc>
          <w:tcPr>
            <w:tcW w:w="1163" w:type="dxa"/>
            <w:shd w:val="clear" w:color="auto" w:fill="auto"/>
          </w:tcPr>
          <w:p w14:paraId="6DD3B153" w14:textId="77777777" w:rsidR="00B9028A" w:rsidRPr="001F5487" w:rsidRDefault="00B9028A" w:rsidP="0081453F">
            <w:pPr>
              <w:spacing w:after="120"/>
              <w:rPr>
                <w:rFonts w:ascii="TH SarabunPSK" w:hAnsi="TH SarabunPSK" w:cs="TH SarabunPSK"/>
                <w:sz w:val="28"/>
              </w:rPr>
            </w:pPr>
          </w:p>
        </w:tc>
      </w:tr>
      <w:tr w:rsidR="00B9028A" w:rsidRPr="001F5487" w14:paraId="1901AD75" w14:textId="77777777" w:rsidTr="0081453F">
        <w:tc>
          <w:tcPr>
            <w:tcW w:w="3379" w:type="dxa"/>
            <w:shd w:val="clear" w:color="auto" w:fill="FFFF00"/>
          </w:tcPr>
          <w:p w14:paraId="4D1D6657" w14:textId="77777777" w:rsidR="00B9028A" w:rsidRPr="001F5487" w:rsidRDefault="00B9028A" w:rsidP="0081453F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2.ปรัชญาดุษฎีบัณฑิต สาขาวิชาเภสัชวิทยา(หลักสูตรนานาชาติ)</w:t>
            </w:r>
          </w:p>
        </w:tc>
        <w:tc>
          <w:tcPr>
            <w:tcW w:w="793" w:type="dxa"/>
            <w:shd w:val="clear" w:color="auto" w:fill="FFFF00"/>
          </w:tcPr>
          <w:p w14:paraId="7BEBFB7B" w14:textId="77777777" w:rsidR="00B9028A" w:rsidRPr="001F5487" w:rsidRDefault="00B9028A" w:rsidP="0081453F">
            <w:pPr>
              <w:spacing w:after="120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848" w:type="dxa"/>
            <w:shd w:val="clear" w:color="auto" w:fill="FFFF00"/>
          </w:tcPr>
          <w:p w14:paraId="271BA2C2" w14:textId="77777777" w:rsidR="00B9028A" w:rsidRPr="001F5487" w:rsidRDefault="00B9028A" w:rsidP="0081453F">
            <w:pPr>
              <w:spacing w:after="120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877" w:type="dxa"/>
            <w:shd w:val="clear" w:color="auto" w:fill="FFFF00"/>
          </w:tcPr>
          <w:p w14:paraId="6A3FB6BA" w14:textId="77777777" w:rsidR="00B9028A" w:rsidRPr="001F5487" w:rsidRDefault="00B9028A" w:rsidP="0081453F">
            <w:pPr>
              <w:spacing w:after="120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23" w:type="dxa"/>
            <w:shd w:val="clear" w:color="auto" w:fill="FFFF00"/>
          </w:tcPr>
          <w:p w14:paraId="2951FE00" w14:textId="77777777" w:rsidR="00B9028A" w:rsidRPr="001F5487" w:rsidRDefault="00B9028A" w:rsidP="0081453F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39" w:type="dxa"/>
            <w:shd w:val="clear" w:color="auto" w:fill="FFFF00"/>
          </w:tcPr>
          <w:p w14:paraId="498A0637" w14:textId="77777777" w:rsidR="00B9028A" w:rsidRPr="001F5487" w:rsidRDefault="00B9028A" w:rsidP="0081453F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6" w:type="dxa"/>
            <w:shd w:val="clear" w:color="auto" w:fill="auto"/>
          </w:tcPr>
          <w:p w14:paraId="4F1D3902" w14:textId="77777777" w:rsidR="00B9028A" w:rsidRPr="001F5487" w:rsidRDefault="00B9028A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sym w:font="Symbol" w:char="F0D6"/>
            </w:r>
          </w:p>
        </w:tc>
        <w:tc>
          <w:tcPr>
            <w:tcW w:w="1163" w:type="dxa"/>
            <w:shd w:val="clear" w:color="auto" w:fill="auto"/>
          </w:tcPr>
          <w:p w14:paraId="2F20D114" w14:textId="77777777" w:rsidR="00B9028A" w:rsidRPr="001F5487" w:rsidRDefault="00B9028A" w:rsidP="0081453F">
            <w:pPr>
              <w:spacing w:after="120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0681607" w14:textId="77777777" w:rsidR="00B9028A" w:rsidRPr="001F5487" w:rsidRDefault="00B9028A" w:rsidP="00B9028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421F10B" w14:textId="77777777" w:rsidR="00B9028A" w:rsidRPr="001F5487" w:rsidRDefault="00B9028A" w:rsidP="00B9028A">
      <w:pPr>
        <w:autoSpaceDE w:val="0"/>
        <w:autoSpaceDN w:val="0"/>
        <w:adjustRightInd w:val="0"/>
        <w:spacing w:after="0" w:line="240" w:lineRule="auto"/>
        <w:ind w:firstLine="36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1F548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ตอนที่ 2 สรุปผล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การประเมินตนเองเบื้องต้นตามเกณฑ์</w:t>
      </w:r>
      <w:r w:rsidRPr="001F5487">
        <w:rPr>
          <w:rFonts w:ascii="TH SarabunPSK" w:hAnsi="TH SarabunPSK" w:cs="TH SarabunPSK"/>
          <w:b/>
          <w:bCs/>
          <w:sz w:val="32"/>
          <w:szCs w:val="32"/>
        </w:rPr>
        <w:t xml:space="preserve"> AUN-QA 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>และ เกณฑ์สกอ.</w:t>
      </w:r>
      <w:r w:rsidRPr="001F548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5291F6C" w14:textId="77777777" w:rsidR="00B9028A" w:rsidRPr="001F5487" w:rsidRDefault="00B9028A" w:rsidP="00B9028A">
      <w:pPr>
        <w:autoSpaceDE w:val="0"/>
        <w:autoSpaceDN w:val="0"/>
        <w:adjustRightInd w:val="0"/>
        <w:spacing w:after="0" w:line="240" w:lineRule="auto"/>
        <w:ind w:firstLine="360"/>
        <w:rPr>
          <w:rFonts w:ascii="TH SarabunPSK" w:hAnsi="TH SarabunPSK" w:cs="TH SarabunPSK"/>
          <w:b/>
          <w:bCs/>
          <w:color w:val="000000"/>
          <w:sz w:val="34"/>
          <w:szCs w:val="34"/>
          <w:u w:val="single"/>
        </w:rPr>
      </w:pPr>
    </w:p>
    <w:tbl>
      <w:tblPr>
        <w:tblW w:w="104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990"/>
        <w:gridCol w:w="1260"/>
        <w:gridCol w:w="990"/>
        <w:gridCol w:w="1260"/>
      </w:tblGrid>
      <w:tr w:rsidR="00B9028A" w:rsidRPr="001F5487" w14:paraId="5C9286EB" w14:textId="77777777" w:rsidTr="0081453F">
        <w:trPr>
          <w:trHeight w:val="401"/>
          <w:tblHeader/>
        </w:trPr>
        <w:tc>
          <w:tcPr>
            <w:tcW w:w="5940" w:type="dxa"/>
            <w:vMerge w:val="restart"/>
          </w:tcPr>
          <w:p w14:paraId="15A71F58" w14:textId="77777777" w:rsidR="00B9028A" w:rsidRPr="001F5487" w:rsidRDefault="00B9028A" w:rsidP="0081453F">
            <w:pPr>
              <w:pStyle w:val="Default"/>
              <w:jc w:val="center"/>
              <w:rPr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  <w:cs/>
              </w:rPr>
              <w:t>เกณฑ์การประเมิน</w:t>
            </w:r>
          </w:p>
        </w:tc>
        <w:tc>
          <w:tcPr>
            <w:tcW w:w="2250" w:type="dxa"/>
            <w:gridSpan w:val="2"/>
          </w:tcPr>
          <w:p w14:paraId="476A33C8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32"/>
                <w:szCs w:val="28"/>
                <w:cs/>
              </w:rPr>
            </w:pPr>
            <w:r w:rsidRPr="001F5487">
              <w:rPr>
                <w:b/>
                <w:bCs/>
                <w:sz w:val="32"/>
                <w:szCs w:val="28"/>
                <w:cs/>
              </w:rPr>
              <w:t>ผลการประเมินตนเองของ</w:t>
            </w:r>
          </w:p>
        </w:tc>
        <w:tc>
          <w:tcPr>
            <w:tcW w:w="2250" w:type="dxa"/>
            <w:gridSpan w:val="2"/>
          </w:tcPr>
          <w:p w14:paraId="50515E11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32"/>
                <w:szCs w:val="28"/>
                <w:cs/>
              </w:rPr>
            </w:pPr>
            <w:r w:rsidRPr="001F5487">
              <w:rPr>
                <w:b/>
                <w:bCs/>
                <w:sz w:val="32"/>
                <w:szCs w:val="28"/>
                <w:cs/>
              </w:rPr>
              <w:t>ผลการประเมินตนเองของ</w:t>
            </w:r>
          </w:p>
        </w:tc>
      </w:tr>
      <w:tr w:rsidR="00B9028A" w:rsidRPr="001F5487" w14:paraId="4A17E4D1" w14:textId="77777777" w:rsidTr="0081453F">
        <w:trPr>
          <w:trHeight w:val="401"/>
          <w:tblHeader/>
        </w:trPr>
        <w:tc>
          <w:tcPr>
            <w:tcW w:w="5940" w:type="dxa"/>
            <w:vMerge/>
          </w:tcPr>
          <w:p w14:paraId="7C4ECFEA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14:paraId="768B4F72" w14:textId="77777777" w:rsidR="00B9028A" w:rsidRPr="001F5487" w:rsidRDefault="00B9028A" w:rsidP="0081453F">
            <w:pPr>
              <w:pStyle w:val="Default"/>
              <w:ind w:hanging="108"/>
              <w:jc w:val="center"/>
              <w:rPr>
                <w:b/>
                <w:bCs/>
                <w:sz w:val="32"/>
                <w:szCs w:val="28"/>
                <w:cs/>
              </w:rPr>
            </w:pPr>
            <w:r w:rsidRPr="001F5487">
              <w:rPr>
                <w:b/>
                <w:bCs/>
                <w:sz w:val="32"/>
                <w:szCs w:val="28"/>
                <w:cs/>
              </w:rPr>
              <w:t>เภสัชวิทยา (ป.โท)</w:t>
            </w:r>
          </w:p>
        </w:tc>
        <w:tc>
          <w:tcPr>
            <w:tcW w:w="2250" w:type="dxa"/>
            <w:gridSpan w:val="2"/>
          </w:tcPr>
          <w:p w14:paraId="5973C9F7" w14:textId="77777777" w:rsidR="00B9028A" w:rsidRPr="001F5487" w:rsidRDefault="00B9028A" w:rsidP="0081453F">
            <w:pPr>
              <w:pStyle w:val="Default"/>
              <w:ind w:hanging="108"/>
              <w:jc w:val="center"/>
              <w:rPr>
                <w:b/>
                <w:bCs/>
                <w:sz w:val="32"/>
                <w:szCs w:val="28"/>
                <w:cs/>
              </w:rPr>
            </w:pPr>
            <w:r w:rsidRPr="001F5487">
              <w:rPr>
                <w:b/>
                <w:bCs/>
                <w:sz w:val="32"/>
                <w:szCs w:val="28"/>
                <w:cs/>
              </w:rPr>
              <w:t>เภสัชวิทยา (ป.เอก)</w:t>
            </w:r>
          </w:p>
        </w:tc>
      </w:tr>
      <w:tr w:rsidR="00B9028A" w:rsidRPr="001F5487" w14:paraId="271700CA" w14:textId="77777777" w:rsidTr="0081453F">
        <w:trPr>
          <w:trHeight w:val="401"/>
          <w:tblHeader/>
        </w:trPr>
        <w:tc>
          <w:tcPr>
            <w:tcW w:w="5940" w:type="dxa"/>
            <w:vMerge/>
          </w:tcPr>
          <w:p w14:paraId="11B208D6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0" w:type="dxa"/>
            <w:shd w:val="clear" w:color="auto" w:fill="FFFF00"/>
          </w:tcPr>
          <w:p w14:paraId="7609A439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ภาควิชา</w:t>
            </w:r>
          </w:p>
        </w:tc>
        <w:tc>
          <w:tcPr>
            <w:tcW w:w="1260" w:type="dxa"/>
          </w:tcPr>
          <w:p w14:paraId="6AEE1E88" w14:textId="77777777" w:rsidR="00B9028A" w:rsidRPr="001F5487" w:rsidRDefault="00B9028A" w:rsidP="0081453F">
            <w:pPr>
              <w:pStyle w:val="Default"/>
              <w:ind w:hanging="108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F5487">
              <w:rPr>
                <w:b/>
                <w:bCs/>
                <w:sz w:val="32"/>
                <w:szCs w:val="28"/>
                <w:cs/>
              </w:rPr>
              <w:t>คณะกรรมการ</w:t>
            </w:r>
          </w:p>
        </w:tc>
        <w:tc>
          <w:tcPr>
            <w:tcW w:w="990" w:type="dxa"/>
            <w:shd w:val="clear" w:color="auto" w:fill="FFFF00"/>
          </w:tcPr>
          <w:p w14:paraId="4C16431D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ภาควิชา</w:t>
            </w:r>
          </w:p>
        </w:tc>
        <w:tc>
          <w:tcPr>
            <w:tcW w:w="1260" w:type="dxa"/>
          </w:tcPr>
          <w:p w14:paraId="0D19852E" w14:textId="77777777" w:rsidR="00B9028A" w:rsidRPr="001F5487" w:rsidRDefault="00B9028A" w:rsidP="0081453F">
            <w:pPr>
              <w:pStyle w:val="Default"/>
              <w:ind w:hanging="108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F5487">
              <w:rPr>
                <w:b/>
                <w:bCs/>
                <w:sz w:val="32"/>
                <w:szCs w:val="28"/>
                <w:cs/>
              </w:rPr>
              <w:t>คณะกรรมการ</w:t>
            </w:r>
          </w:p>
        </w:tc>
      </w:tr>
      <w:tr w:rsidR="00B9028A" w:rsidRPr="001F5487" w14:paraId="72FF4A16" w14:textId="77777777" w:rsidTr="0081453F">
        <w:trPr>
          <w:trHeight w:val="175"/>
        </w:trPr>
        <w:tc>
          <w:tcPr>
            <w:tcW w:w="5940" w:type="dxa"/>
            <w:shd w:val="clear" w:color="auto" w:fill="DBE5F1"/>
          </w:tcPr>
          <w:p w14:paraId="38861F5F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 xml:space="preserve">1. </w:t>
            </w:r>
            <w:r w:rsidRPr="001F5487">
              <w:rPr>
                <w:b/>
                <w:bCs/>
                <w:sz w:val="28"/>
                <w:szCs w:val="28"/>
                <w:cs/>
              </w:rPr>
              <w:t>ผลการเรียนรู้ที่คาดหวัง</w:t>
            </w:r>
            <w:r w:rsidRPr="001F5487">
              <w:rPr>
                <w:b/>
                <w:bCs/>
                <w:sz w:val="28"/>
                <w:szCs w:val="28"/>
              </w:rPr>
              <w:t xml:space="preserve"> </w:t>
            </w:r>
            <w:r w:rsidRPr="001F5487">
              <w:rPr>
                <w:b/>
                <w:sz w:val="28"/>
                <w:szCs w:val="28"/>
              </w:rPr>
              <w:t>Expected Learning Outcomes</w:t>
            </w:r>
          </w:p>
        </w:tc>
        <w:tc>
          <w:tcPr>
            <w:tcW w:w="990" w:type="dxa"/>
            <w:shd w:val="clear" w:color="auto" w:fill="FFFF00"/>
          </w:tcPr>
          <w:p w14:paraId="0C6E5F20" w14:textId="77777777" w:rsidR="00B9028A" w:rsidRPr="001F5487" w:rsidRDefault="00B9028A" w:rsidP="0081453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BE5F1"/>
          </w:tcPr>
          <w:p w14:paraId="0143F96A" w14:textId="77777777" w:rsidR="00B9028A" w:rsidRPr="001F5487" w:rsidRDefault="00B9028A" w:rsidP="0081453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00"/>
          </w:tcPr>
          <w:p w14:paraId="27C4001F" w14:textId="77777777" w:rsidR="00B9028A" w:rsidRPr="001F5487" w:rsidRDefault="00B9028A" w:rsidP="0081453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BE5F1"/>
          </w:tcPr>
          <w:p w14:paraId="254569F9" w14:textId="77777777" w:rsidR="00B9028A" w:rsidRPr="001F5487" w:rsidRDefault="00B9028A" w:rsidP="0081453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9028A" w:rsidRPr="001F5487" w14:paraId="6D8CAD20" w14:textId="77777777" w:rsidTr="0081453F">
        <w:trPr>
          <w:trHeight w:val="175"/>
        </w:trPr>
        <w:tc>
          <w:tcPr>
            <w:tcW w:w="5940" w:type="dxa"/>
          </w:tcPr>
          <w:p w14:paraId="46CA2145" w14:textId="77777777" w:rsidR="00B9028A" w:rsidRPr="001F5487" w:rsidRDefault="00B9028A" w:rsidP="0081453F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F5487">
              <w:rPr>
                <w:sz w:val="28"/>
                <w:szCs w:val="28"/>
                <w:cs/>
              </w:rPr>
              <w:t>1.1 การกำหนดผลการเรียนรู้ที่คำดหวังมีความชัดเจนและแสดงไว้ในหลักสูตร</w:t>
            </w:r>
            <w:r w:rsidRPr="001F5487">
              <w:rPr>
                <w:sz w:val="28"/>
                <w:szCs w:val="28"/>
              </w:rPr>
              <w:t xml:space="preserve"> </w:t>
            </w:r>
          </w:p>
          <w:p w14:paraId="536B2C42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>The expected learning outcomes have been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>clearly formulated and translated into the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programme </w:t>
            </w:r>
          </w:p>
        </w:tc>
        <w:tc>
          <w:tcPr>
            <w:tcW w:w="990" w:type="dxa"/>
            <w:shd w:val="clear" w:color="auto" w:fill="FFFF00"/>
          </w:tcPr>
          <w:p w14:paraId="518DB1CC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1260" w:type="dxa"/>
          </w:tcPr>
          <w:p w14:paraId="43EAC670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  <w:p w14:paraId="20CB7CAC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00"/>
          </w:tcPr>
          <w:p w14:paraId="397A9EFD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1260" w:type="dxa"/>
          </w:tcPr>
          <w:p w14:paraId="303214D8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  <w:p w14:paraId="0C568082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028A" w:rsidRPr="001F5487" w14:paraId="4DF36BF3" w14:textId="77777777" w:rsidTr="0081453F">
        <w:trPr>
          <w:trHeight w:val="175"/>
        </w:trPr>
        <w:tc>
          <w:tcPr>
            <w:tcW w:w="5940" w:type="dxa"/>
          </w:tcPr>
          <w:p w14:paraId="48DAA3C7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  <w:r w:rsidRPr="001F5487">
              <w:rPr>
                <w:sz w:val="28"/>
                <w:szCs w:val="28"/>
              </w:rPr>
              <w:t xml:space="preserve">1.2 </w:t>
            </w:r>
            <w:r w:rsidRPr="001F5487">
              <w:rPr>
                <w:sz w:val="28"/>
                <w:szCs w:val="28"/>
                <w:cs/>
              </w:rPr>
              <w:t>หลักสูตรส่งเสริมการเรียนรู้ด้วยวิธีการเรียนรู้ตลอดชีวิต</w:t>
            </w:r>
            <w:r w:rsidRPr="001F5487">
              <w:rPr>
                <w:sz w:val="28"/>
                <w:szCs w:val="28"/>
              </w:rPr>
              <w:t xml:space="preserve"> </w:t>
            </w:r>
            <w:r w:rsidRPr="001F5487">
              <w:rPr>
                <w:sz w:val="28"/>
                <w:szCs w:val="28"/>
                <w:cs/>
              </w:rPr>
              <w:br/>
            </w:r>
            <w:r w:rsidRPr="001F5487">
              <w:rPr>
                <w:sz w:val="28"/>
                <w:szCs w:val="28"/>
              </w:rPr>
              <w:t xml:space="preserve">The programme promotes life-long learning </w:t>
            </w:r>
          </w:p>
        </w:tc>
        <w:tc>
          <w:tcPr>
            <w:tcW w:w="990" w:type="dxa"/>
            <w:shd w:val="clear" w:color="auto" w:fill="FFFF00"/>
          </w:tcPr>
          <w:p w14:paraId="06C9EC94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1260" w:type="dxa"/>
          </w:tcPr>
          <w:p w14:paraId="0B8590BB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1E0E1ACC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1260" w:type="dxa"/>
          </w:tcPr>
          <w:p w14:paraId="1E26B4D1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0703933F" w14:textId="77777777" w:rsidTr="0081453F">
        <w:trPr>
          <w:trHeight w:val="356"/>
        </w:trPr>
        <w:tc>
          <w:tcPr>
            <w:tcW w:w="5940" w:type="dxa"/>
          </w:tcPr>
          <w:p w14:paraId="0E8121B2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1.3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ผลการเรียนรู้ที่คาดหวัง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ครอบคลุมความรู้และทักษะทั่วไป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รวมถึงความรู้และทักษะเฉพาะทาง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The expected learning outcomes cover both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generic and specialised skills and knowledge </w:t>
            </w:r>
          </w:p>
        </w:tc>
        <w:tc>
          <w:tcPr>
            <w:tcW w:w="990" w:type="dxa"/>
            <w:shd w:val="clear" w:color="auto" w:fill="FFFF00"/>
          </w:tcPr>
          <w:p w14:paraId="0AF66A08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1260" w:type="dxa"/>
          </w:tcPr>
          <w:p w14:paraId="2A4E6982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  <w:p w14:paraId="1D326756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00"/>
          </w:tcPr>
          <w:p w14:paraId="31B3102E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1260" w:type="dxa"/>
          </w:tcPr>
          <w:p w14:paraId="3D80888E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19289347" w14:textId="77777777" w:rsidTr="0081453F">
        <w:trPr>
          <w:trHeight w:val="175"/>
        </w:trPr>
        <w:tc>
          <w:tcPr>
            <w:tcW w:w="5940" w:type="dxa"/>
          </w:tcPr>
          <w:p w14:paraId="2F347B54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1.4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ผลการเรียนรู้ที่คาดหวัง สะท้อนความต้องการของผู้มีส่วนได้ส่วนเสีย</w:t>
            </w:r>
            <w:r w:rsidRPr="001F548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The expected learning outcomes clearly reflect the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>requirements of the stakeholders</w:t>
            </w:r>
            <w:r w:rsidRPr="001F5487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 </w:t>
            </w:r>
          </w:p>
        </w:tc>
        <w:tc>
          <w:tcPr>
            <w:tcW w:w="990" w:type="dxa"/>
            <w:shd w:val="clear" w:color="auto" w:fill="FFFF00"/>
          </w:tcPr>
          <w:p w14:paraId="0B6C1C23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1260" w:type="dxa"/>
          </w:tcPr>
          <w:p w14:paraId="4D801D4A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3</w:t>
            </w:r>
          </w:p>
          <w:p w14:paraId="46F09106" w14:textId="77777777" w:rsidR="00B9028A" w:rsidRPr="001F5487" w:rsidRDefault="00B9028A" w:rsidP="0081453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00"/>
          </w:tcPr>
          <w:p w14:paraId="15F877A9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1260" w:type="dxa"/>
          </w:tcPr>
          <w:p w14:paraId="7813581F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B9028A" w:rsidRPr="001F5487" w14:paraId="28EE46C5" w14:textId="77777777" w:rsidTr="0081453F">
        <w:trPr>
          <w:trHeight w:val="175"/>
        </w:trPr>
        <w:tc>
          <w:tcPr>
            <w:tcW w:w="5940" w:type="dxa"/>
            <w:shd w:val="clear" w:color="auto" w:fill="DBE5F1"/>
          </w:tcPr>
          <w:p w14:paraId="44A6C191" w14:textId="77777777" w:rsidR="00B9028A" w:rsidRPr="001F5487" w:rsidRDefault="00B9028A" w:rsidP="0081453F">
            <w:pPr>
              <w:pStyle w:val="Default"/>
              <w:rPr>
                <w:b/>
                <w:bCs/>
                <w:color w:val="0000FF"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 xml:space="preserve">2. </w:t>
            </w:r>
            <w:r w:rsidRPr="001F5487">
              <w:rPr>
                <w:b/>
                <w:bCs/>
                <w:sz w:val="28"/>
                <w:szCs w:val="28"/>
                <w:cs/>
              </w:rPr>
              <w:t>ข้อกำหนดของหลักสูตร</w:t>
            </w:r>
            <w:r w:rsidRPr="001F5487">
              <w:rPr>
                <w:b/>
                <w:bCs/>
                <w:sz w:val="28"/>
                <w:szCs w:val="28"/>
              </w:rPr>
              <w:t xml:space="preserve"> </w:t>
            </w:r>
            <w:r w:rsidRPr="001F5487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1F5487">
              <w:rPr>
                <w:sz w:val="28"/>
                <w:szCs w:val="28"/>
              </w:rPr>
              <w:t>Programme Specification</w:t>
            </w:r>
            <w:r w:rsidRPr="001F5487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90" w:type="dxa"/>
            <w:shd w:val="clear" w:color="auto" w:fill="FFFF00"/>
          </w:tcPr>
          <w:p w14:paraId="4C5CA90C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BE5F1"/>
          </w:tcPr>
          <w:p w14:paraId="19CE153E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00"/>
          </w:tcPr>
          <w:p w14:paraId="1211A3DF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BE5F1"/>
          </w:tcPr>
          <w:p w14:paraId="49C86C44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028A" w:rsidRPr="001F5487" w14:paraId="1FE3DC07" w14:textId="77777777" w:rsidTr="0081453F">
        <w:trPr>
          <w:trHeight w:val="175"/>
        </w:trPr>
        <w:tc>
          <w:tcPr>
            <w:tcW w:w="5940" w:type="dxa"/>
          </w:tcPr>
          <w:p w14:paraId="581DB3C7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  <w:r w:rsidRPr="001F5487">
              <w:rPr>
                <w:sz w:val="28"/>
                <w:szCs w:val="28"/>
              </w:rPr>
              <w:t xml:space="preserve">2.1 </w:t>
            </w:r>
            <w:r w:rsidRPr="001F5487">
              <w:rPr>
                <w:sz w:val="28"/>
                <w:szCs w:val="28"/>
                <w:cs/>
              </w:rPr>
              <w:t>มหาวิทยาลัยประกาศใช้ข้อกำหนดของหลักสูตร</w:t>
            </w:r>
            <w:r w:rsidRPr="001F5487">
              <w:rPr>
                <w:sz w:val="28"/>
                <w:szCs w:val="28"/>
                <w:cs/>
              </w:rPr>
              <w:br/>
            </w:r>
            <w:r w:rsidRPr="001F5487">
              <w:rPr>
                <w:sz w:val="28"/>
                <w:szCs w:val="28"/>
              </w:rPr>
              <w:t xml:space="preserve">The university uses programme specification </w:t>
            </w:r>
          </w:p>
        </w:tc>
        <w:tc>
          <w:tcPr>
            <w:tcW w:w="990" w:type="dxa"/>
            <w:shd w:val="clear" w:color="auto" w:fill="FFFF00"/>
          </w:tcPr>
          <w:p w14:paraId="0686CCB0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1260" w:type="dxa"/>
          </w:tcPr>
          <w:p w14:paraId="7C6724EB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1C00594A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1260" w:type="dxa"/>
          </w:tcPr>
          <w:p w14:paraId="546E208E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5DA10117" w14:textId="77777777" w:rsidTr="0081453F">
        <w:trPr>
          <w:trHeight w:val="175"/>
        </w:trPr>
        <w:tc>
          <w:tcPr>
            <w:tcW w:w="5940" w:type="dxa"/>
          </w:tcPr>
          <w:p w14:paraId="037CB65D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2.2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ข้อกำหนดของหลักสูตรแสดงผลการเรียนรู้ที่คาดหวังและการทำให้บรรลุเป้าหมาย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The programme specification shows the expected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>learning outcomes and how these can be achieved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90" w:type="dxa"/>
            <w:shd w:val="clear" w:color="auto" w:fill="FFFF00"/>
          </w:tcPr>
          <w:p w14:paraId="626CBBA4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1260" w:type="dxa"/>
          </w:tcPr>
          <w:p w14:paraId="006762B7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1942BBAF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1260" w:type="dxa"/>
          </w:tcPr>
          <w:p w14:paraId="3026DAB4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7EDF66FA" w14:textId="77777777" w:rsidTr="0081453F">
        <w:trPr>
          <w:trHeight w:val="175"/>
        </w:trPr>
        <w:tc>
          <w:tcPr>
            <w:tcW w:w="5940" w:type="dxa"/>
          </w:tcPr>
          <w:p w14:paraId="04B3A946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lastRenderedPageBreak/>
              <w:t xml:space="preserve">2.3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ผู้มีส่วนได้ส่วนเสียสามารถเข้าถึงและรับรู้ข้อกำหนดของหลักสูตรได้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The programme specification is informative,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>communicated, and made available to the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stakeholders </w:t>
            </w:r>
          </w:p>
        </w:tc>
        <w:tc>
          <w:tcPr>
            <w:tcW w:w="990" w:type="dxa"/>
            <w:shd w:val="clear" w:color="auto" w:fill="FFFF00"/>
          </w:tcPr>
          <w:p w14:paraId="7B7194B4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4F62B906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1960E9EF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35FB25A1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66C93A7D" w14:textId="77777777" w:rsidTr="0081453F">
        <w:trPr>
          <w:trHeight w:val="175"/>
        </w:trPr>
        <w:tc>
          <w:tcPr>
            <w:tcW w:w="5940" w:type="dxa"/>
            <w:shd w:val="clear" w:color="auto" w:fill="DBE5F1"/>
          </w:tcPr>
          <w:p w14:paraId="5B7E8EB0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 xml:space="preserve">3. </w:t>
            </w:r>
            <w:r w:rsidRPr="001F5487">
              <w:rPr>
                <w:b/>
                <w:bCs/>
                <w:sz w:val="28"/>
                <w:szCs w:val="28"/>
                <w:cs/>
              </w:rPr>
              <w:t>โครงสร้างและเนื้อหาในหลักสูตร</w:t>
            </w:r>
            <w:r w:rsidRPr="001F5487">
              <w:rPr>
                <w:b/>
                <w:bCs/>
                <w:sz w:val="28"/>
                <w:szCs w:val="28"/>
              </w:rPr>
              <w:t xml:space="preserve"> </w:t>
            </w:r>
            <w:r w:rsidRPr="001F5487">
              <w:rPr>
                <w:b/>
                <w:sz w:val="28"/>
                <w:szCs w:val="28"/>
              </w:rPr>
              <w:t>Programme Stucture and Content</w:t>
            </w:r>
          </w:p>
        </w:tc>
        <w:tc>
          <w:tcPr>
            <w:tcW w:w="990" w:type="dxa"/>
            <w:shd w:val="clear" w:color="auto" w:fill="FFFF00"/>
          </w:tcPr>
          <w:p w14:paraId="2134D82C" w14:textId="77777777" w:rsidR="00B9028A" w:rsidRPr="001F5487" w:rsidRDefault="00B9028A" w:rsidP="0081453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BE5F1"/>
          </w:tcPr>
          <w:p w14:paraId="0355C87C" w14:textId="77777777" w:rsidR="00B9028A" w:rsidRPr="001F5487" w:rsidRDefault="00B9028A" w:rsidP="0081453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00"/>
          </w:tcPr>
          <w:p w14:paraId="0CF8EEE1" w14:textId="77777777" w:rsidR="00B9028A" w:rsidRPr="001F5487" w:rsidRDefault="00B9028A" w:rsidP="0081453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BE5F1"/>
          </w:tcPr>
          <w:p w14:paraId="44F0D932" w14:textId="77777777" w:rsidR="00B9028A" w:rsidRPr="001F5487" w:rsidRDefault="00B9028A" w:rsidP="0081453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9028A" w:rsidRPr="001F5487" w14:paraId="62283904" w14:textId="77777777" w:rsidTr="0081453F">
        <w:trPr>
          <w:trHeight w:val="356"/>
        </w:trPr>
        <w:tc>
          <w:tcPr>
            <w:tcW w:w="5940" w:type="dxa"/>
          </w:tcPr>
          <w:p w14:paraId="50D5B9C1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เนื้อหาในหลักสูตรแสดงสัดส่วนที่เหมาะสมระหว่างความรู้และทักษะทั่วไป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กับความรู้และทักษะเฉพาะทาง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The programme content shows a good balance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>between generic and specialised skills and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knowledge </w:t>
            </w:r>
          </w:p>
        </w:tc>
        <w:tc>
          <w:tcPr>
            <w:tcW w:w="990" w:type="dxa"/>
            <w:shd w:val="clear" w:color="auto" w:fill="FFFF00"/>
          </w:tcPr>
          <w:p w14:paraId="324413FB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78BF491D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5D64E1EF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023C662B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518DC80B" w14:textId="77777777" w:rsidTr="0081453F">
        <w:trPr>
          <w:trHeight w:val="175"/>
        </w:trPr>
        <w:tc>
          <w:tcPr>
            <w:tcW w:w="5940" w:type="dxa"/>
          </w:tcPr>
          <w:p w14:paraId="3C202D8A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หลักสูตรมีความสอดคล้องกับวิสัยทัศน์และพันธกิจของมหาวิทยาลัย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The programme reflects the vision and mission of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the university </w:t>
            </w:r>
          </w:p>
        </w:tc>
        <w:tc>
          <w:tcPr>
            <w:tcW w:w="990" w:type="dxa"/>
            <w:shd w:val="clear" w:color="auto" w:fill="FFFF00"/>
          </w:tcPr>
          <w:p w14:paraId="397FE4DE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7A7BFB67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0" w:type="dxa"/>
            <w:shd w:val="clear" w:color="auto" w:fill="FFFF00"/>
          </w:tcPr>
          <w:p w14:paraId="016887B2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222A7316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B9028A" w:rsidRPr="001F5487" w14:paraId="190CAF55" w14:textId="77777777" w:rsidTr="0081453F">
        <w:trPr>
          <w:trHeight w:val="175"/>
        </w:trPr>
        <w:tc>
          <w:tcPr>
            <w:tcW w:w="5940" w:type="dxa"/>
          </w:tcPr>
          <w:p w14:paraId="4740240D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แต่ละรายวิชาในหลักสูตรมีส่วนร่วมชัดเจนในการทำให้บรรลุผลการเรียนรู้ที่คาดหวัง 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The contribution made by each course to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achieving the learning outcomes is clear </w:t>
            </w:r>
          </w:p>
        </w:tc>
        <w:tc>
          <w:tcPr>
            <w:tcW w:w="990" w:type="dxa"/>
            <w:shd w:val="clear" w:color="auto" w:fill="FFFF00"/>
          </w:tcPr>
          <w:p w14:paraId="02B3E4FD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4A645E5B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0784957E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0467B162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08B4F8A8" w14:textId="77777777" w:rsidTr="0081453F">
        <w:trPr>
          <w:trHeight w:val="355"/>
        </w:trPr>
        <w:tc>
          <w:tcPr>
            <w:tcW w:w="5940" w:type="dxa"/>
          </w:tcPr>
          <w:p w14:paraId="16AF023C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3.4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หลักสูตรมีองค์ประกอบที่ชัดเจนและสัมพันธ์เชื่อมโยงกัน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มีการบูรณาการเนื้อหาระหว่างรายวิชา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The programme is coherent and all subjects and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courses have been integrated </w:t>
            </w:r>
          </w:p>
        </w:tc>
        <w:tc>
          <w:tcPr>
            <w:tcW w:w="990" w:type="dxa"/>
            <w:shd w:val="clear" w:color="auto" w:fill="FFFF00"/>
          </w:tcPr>
          <w:p w14:paraId="52F56DAB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2C7D29F7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58BFB156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4D030A75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7399105C" w14:textId="77777777" w:rsidTr="0081453F">
        <w:trPr>
          <w:trHeight w:val="175"/>
        </w:trPr>
        <w:tc>
          <w:tcPr>
            <w:tcW w:w="5940" w:type="dxa"/>
          </w:tcPr>
          <w:p w14:paraId="21B409D1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  <w:r w:rsidRPr="001F5487">
              <w:rPr>
                <w:sz w:val="28"/>
                <w:szCs w:val="28"/>
              </w:rPr>
              <w:t xml:space="preserve">3.5 </w:t>
            </w:r>
            <w:r w:rsidRPr="001F5487">
              <w:rPr>
                <w:sz w:val="28"/>
                <w:szCs w:val="28"/>
                <w:cs/>
              </w:rPr>
              <w:t>หลักสูตรแสดงให้เห็นทั้งความกว้างและความลึกทางวิชาการ</w:t>
            </w:r>
            <w:r w:rsidRPr="001F5487">
              <w:rPr>
                <w:sz w:val="28"/>
                <w:szCs w:val="28"/>
              </w:rPr>
              <w:t xml:space="preserve"> </w:t>
            </w:r>
          </w:p>
          <w:p w14:paraId="12E96707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  <w:r w:rsidRPr="001F5487">
              <w:rPr>
                <w:sz w:val="28"/>
                <w:szCs w:val="28"/>
              </w:rPr>
              <w:t xml:space="preserve">The programme shows breadth and depth </w:t>
            </w:r>
          </w:p>
        </w:tc>
        <w:tc>
          <w:tcPr>
            <w:tcW w:w="990" w:type="dxa"/>
            <w:shd w:val="clear" w:color="auto" w:fill="FFFF00"/>
          </w:tcPr>
          <w:p w14:paraId="1F2231B1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7DD904FA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09A0D513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7A1ADCE4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7CDB5775" w14:textId="77777777" w:rsidTr="0081453F">
        <w:trPr>
          <w:trHeight w:val="356"/>
        </w:trPr>
        <w:tc>
          <w:tcPr>
            <w:tcW w:w="5940" w:type="dxa"/>
          </w:tcPr>
          <w:p w14:paraId="52158B3D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3.6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หลักสูตรประกอบด้วย รายวิชาพื้นฐาน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รายวิชาระดับกลาง จนถึงรายวิชาเฉพาะทาง รวมถึงการทำโครงงาน หรือวิทยานิพนธ์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The programme clearly shows the basic courses,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>intermediate courses, specialised courses and the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final project, thesis or dissertation </w:t>
            </w:r>
          </w:p>
        </w:tc>
        <w:tc>
          <w:tcPr>
            <w:tcW w:w="990" w:type="dxa"/>
            <w:shd w:val="clear" w:color="auto" w:fill="FFFF00"/>
          </w:tcPr>
          <w:p w14:paraId="1F8B79B4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44C8C05D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0" w:type="dxa"/>
            <w:shd w:val="clear" w:color="auto" w:fill="FFFF00"/>
          </w:tcPr>
          <w:p w14:paraId="64887EAF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6370E3AD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B9028A" w:rsidRPr="001F5487" w14:paraId="3CEEF24E" w14:textId="77777777" w:rsidTr="0081453F">
        <w:trPr>
          <w:trHeight w:val="175"/>
        </w:trPr>
        <w:tc>
          <w:tcPr>
            <w:tcW w:w="5940" w:type="dxa"/>
          </w:tcPr>
          <w:p w14:paraId="05B72E20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  <w:r w:rsidRPr="001F5487">
              <w:rPr>
                <w:sz w:val="28"/>
                <w:szCs w:val="28"/>
              </w:rPr>
              <w:t xml:space="preserve">3.7 </w:t>
            </w:r>
            <w:r w:rsidRPr="001F5487">
              <w:rPr>
                <w:sz w:val="28"/>
                <w:szCs w:val="28"/>
                <w:cs/>
              </w:rPr>
              <w:t>เนื้อหาของหลักสูตรมีความทันสมัย</w:t>
            </w:r>
            <w:r w:rsidRPr="001F5487">
              <w:rPr>
                <w:sz w:val="28"/>
                <w:szCs w:val="28"/>
              </w:rPr>
              <w:t xml:space="preserve"> </w:t>
            </w:r>
            <w:r w:rsidRPr="001F5487">
              <w:rPr>
                <w:sz w:val="28"/>
                <w:szCs w:val="28"/>
                <w:cs/>
              </w:rPr>
              <w:br/>
            </w:r>
            <w:r w:rsidRPr="001F5487">
              <w:rPr>
                <w:sz w:val="28"/>
                <w:szCs w:val="28"/>
              </w:rPr>
              <w:t xml:space="preserve">The programme content is up-to-date </w:t>
            </w:r>
          </w:p>
        </w:tc>
        <w:tc>
          <w:tcPr>
            <w:tcW w:w="990" w:type="dxa"/>
            <w:shd w:val="clear" w:color="auto" w:fill="FFFF00"/>
          </w:tcPr>
          <w:p w14:paraId="5F713699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15487589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0" w:type="dxa"/>
            <w:shd w:val="clear" w:color="auto" w:fill="FFFF00"/>
          </w:tcPr>
          <w:p w14:paraId="17D1B61B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6343D929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B9028A" w:rsidRPr="001F5487" w14:paraId="24ECB4C6" w14:textId="77777777" w:rsidTr="0081453F">
        <w:trPr>
          <w:trHeight w:val="175"/>
        </w:trPr>
        <w:tc>
          <w:tcPr>
            <w:tcW w:w="5940" w:type="dxa"/>
          </w:tcPr>
          <w:p w14:paraId="35D27034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  <w:cs/>
              </w:rPr>
              <w:t>สกอ. ตัวบ่งชี้ที่ 5.1</w:t>
            </w:r>
            <w:r w:rsidRPr="001F5487">
              <w:rPr>
                <w:sz w:val="28"/>
                <w:szCs w:val="28"/>
                <w:cs/>
              </w:rPr>
              <w:t xml:space="preserve"> </w:t>
            </w:r>
            <w:r w:rsidRPr="001F5487">
              <w:rPr>
                <w:b/>
                <w:bCs/>
                <w:sz w:val="28"/>
                <w:szCs w:val="28"/>
                <w:cs/>
              </w:rPr>
              <w:t>สาระของรายวิชาในหลักสูตร</w:t>
            </w:r>
            <w:r w:rsidRPr="001F5487">
              <w:rPr>
                <w:b/>
                <w:bCs/>
                <w:sz w:val="28"/>
                <w:cs/>
              </w:rPr>
              <w:t xml:space="preserve"> </w:t>
            </w:r>
            <w:r w:rsidRPr="001F5487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90" w:type="dxa"/>
            <w:shd w:val="clear" w:color="auto" w:fill="FFFF00"/>
          </w:tcPr>
          <w:p w14:paraId="65275ADF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1D61100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00"/>
          </w:tcPr>
          <w:p w14:paraId="7C570DBB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2B6ABE1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</w:p>
        </w:tc>
      </w:tr>
      <w:tr w:rsidR="00B9028A" w:rsidRPr="001F5487" w14:paraId="2FD68F59" w14:textId="77777777" w:rsidTr="0081453F">
        <w:trPr>
          <w:trHeight w:val="175"/>
        </w:trPr>
        <w:tc>
          <w:tcPr>
            <w:tcW w:w="5940" w:type="dxa"/>
            <w:shd w:val="clear" w:color="auto" w:fill="DBE5F1"/>
          </w:tcPr>
          <w:p w14:paraId="27DFE832" w14:textId="77777777" w:rsidR="00B9028A" w:rsidRPr="001F5487" w:rsidRDefault="00B9028A" w:rsidP="0081453F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 xml:space="preserve">4. </w:t>
            </w:r>
            <w:r w:rsidRPr="001F5487">
              <w:rPr>
                <w:b/>
                <w:bCs/>
                <w:sz w:val="28"/>
                <w:szCs w:val="28"/>
                <w:cs/>
              </w:rPr>
              <w:t>กลยุทธ์การเรียนการสอน</w:t>
            </w:r>
            <w:r w:rsidRPr="001F5487">
              <w:rPr>
                <w:b/>
                <w:bCs/>
                <w:sz w:val="28"/>
                <w:szCs w:val="28"/>
              </w:rPr>
              <w:t xml:space="preserve"> </w:t>
            </w:r>
            <w:r w:rsidRPr="001F5487">
              <w:rPr>
                <w:b/>
                <w:sz w:val="28"/>
                <w:szCs w:val="28"/>
              </w:rPr>
              <w:t>Teaching and Learning Strategy</w:t>
            </w:r>
            <w:r w:rsidRPr="001F5487">
              <w:rPr>
                <w:b/>
                <w:color w:val="FF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90" w:type="dxa"/>
            <w:shd w:val="clear" w:color="auto" w:fill="FFFF00"/>
          </w:tcPr>
          <w:p w14:paraId="53DB9EF4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BE5F1"/>
          </w:tcPr>
          <w:p w14:paraId="2B6DD9D9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00"/>
          </w:tcPr>
          <w:p w14:paraId="304B2031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BE5F1"/>
          </w:tcPr>
          <w:p w14:paraId="4D1EC0C8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</w:p>
        </w:tc>
      </w:tr>
      <w:tr w:rsidR="00B9028A" w:rsidRPr="001F5487" w14:paraId="4A45A475" w14:textId="77777777" w:rsidTr="0081453F">
        <w:trPr>
          <w:trHeight w:val="175"/>
        </w:trPr>
        <w:tc>
          <w:tcPr>
            <w:tcW w:w="5940" w:type="dxa"/>
          </w:tcPr>
          <w:p w14:paraId="5546293D" w14:textId="77777777" w:rsidR="00B9028A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4.1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ผู้สอนหรือภาควิชามีกลยุทธ์การเรียนและการสอนที่ชัดเจน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The faculty or department has a clear teaching and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learning strategy </w:t>
            </w:r>
          </w:p>
          <w:p w14:paraId="7FA8F62D" w14:textId="77777777" w:rsidR="008F2C96" w:rsidRPr="001F5487" w:rsidRDefault="008F2C96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FFFF00"/>
          </w:tcPr>
          <w:p w14:paraId="0FF92791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646FAC08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2B279E40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29EED3F2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6F73ECAB" w14:textId="77777777" w:rsidTr="0081453F">
        <w:trPr>
          <w:trHeight w:val="175"/>
        </w:trPr>
        <w:tc>
          <w:tcPr>
            <w:tcW w:w="5940" w:type="dxa"/>
          </w:tcPr>
          <w:p w14:paraId="6CC30986" w14:textId="77777777" w:rsidR="00B9028A" w:rsidRPr="001F5487" w:rsidRDefault="00B9028A" w:rsidP="008F2C9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lastRenderedPageBreak/>
              <w:t xml:space="preserve">4.2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กลยุทธ์การเรียนการสอนทำให้นักศึกษาได้ความรู้และสามารถใช้ความรู้ในเชิงวิชาการ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The teaching and learning strategy enables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>students to acquire and use knowledge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academically </w:t>
            </w:r>
          </w:p>
        </w:tc>
        <w:tc>
          <w:tcPr>
            <w:tcW w:w="990" w:type="dxa"/>
            <w:shd w:val="clear" w:color="auto" w:fill="FFFF00"/>
          </w:tcPr>
          <w:p w14:paraId="11513E89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74D8D420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3D4EBEF8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110106F0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1BC49CFF" w14:textId="77777777" w:rsidTr="0081453F">
        <w:trPr>
          <w:trHeight w:val="175"/>
        </w:trPr>
        <w:tc>
          <w:tcPr>
            <w:tcW w:w="5940" w:type="dxa"/>
          </w:tcPr>
          <w:p w14:paraId="4D4B40E6" w14:textId="77777777" w:rsidR="00B9028A" w:rsidRPr="001F5487" w:rsidRDefault="00B9028A" w:rsidP="008F2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กลยุทธ์การเรียนการสอนที่ใช้คำนึงถึงผู้เรียนและกระตุ้นการเรียนรู้อย่างมีคุณภาพ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The teaching and learning strategy is student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oriented and stimulates quality learning </w:t>
            </w:r>
          </w:p>
        </w:tc>
        <w:tc>
          <w:tcPr>
            <w:tcW w:w="990" w:type="dxa"/>
            <w:shd w:val="clear" w:color="auto" w:fill="FFFF00"/>
          </w:tcPr>
          <w:p w14:paraId="5B059D3B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016DCCEF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6C5BA0E6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12387A9D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0664BC3D" w14:textId="77777777" w:rsidTr="0081453F">
        <w:trPr>
          <w:trHeight w:val="175"/>
        </w:trPr>
        <w:tc>
          <w:tcPr>
            <w:tcW w:w="5940" w:type="dxa"/>
          </w:tcPr>
          <w:p w14:paraId="60C7B2CF" w14:textId="77777777" w:rsidR="00B9028A" w:rsidRDefault="00B9028A" w:rsidP="008F2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4.4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กลยุทธ์การเรียนการสอนกระตุ้นให้เกิดการเรียนรู้จากการปฏิบัติ และสนับสนุนให้เกิดการเรียนเพื่อการเรียนรู้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The teaching and learning strategy stimulates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action learning and facilitates learning to learn </w:t>
            </w:r>
          </w:p>
          <w:p w14:paraId="682396AC" w14:textId="77777777" w:rsidR="008F2C96" w:rsidRPr="001F5487" w:rsidRDefault="008F2C96" w:rsidP="008F2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FFFF00"/>
          </w:tcPr>
          <w:p w14:paraId="38583EC5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2C6CCFD4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656DBDB2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3E135305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41B20F8A" w14:textId="77777777" w:rsidTr="0081453F">
        <w:trPr>
          <w:trHeight w:val="175"/>
        </w:trPr>
        <w:tc>
          <w:tcPr>
            <w:tcW w:w="5940" w:type="dxa"/>
          </w:tcPr>
          <w:p w14:paraId="61962655" w14:textId="77777777" w:rsidR="00B9028A" w:rsidRPr="001F5487" w:rsidRDefault="00B9028A" w:rsidP="008F2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สกอ. ตัวบ่งชี้ที่ 3.2 การส่งเสริมและพัฒนานักศึกษา</w:t>
            </w:r>
          </w:p>
        </w:tc>
        <w:tc>
          <w:tcPr>
            <w:tcW w:w="990" w:type="dxa"/>
            <w:shd w:val="clear" w:color="auto" w:fill="FFFF00"/>
          </w:tcPr>
          <w:p w14:paraId="5849713B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1489C2EC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04078D16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30BC450F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25175255" w14:textId="77777777" w:rsidTr="0081453F">
        <w:trPr>
          <w:trHeight w:val="175"/>
        </w:trPr>
        <w:tc>
          <w:tcPr>
            <w:tcW w:w="5940" w:type="dxa"/>
          </w:tcPr>
          <w:p w14:paraId="670AF8B9" w14:textId="77777777" w:rsidR="00B9028A" w:rsidRPr="001F5487" w:rsidRDefault="00B9028A" w:rsidP="008F2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สกอ. ตัวบ่งชี้ที่ 5.2 การวางระบบผู้สอนและกระบวนการจัดการเรียนการสอน</w:t>
            </w:r>
          </w:p>
        </w:tc>
        <w:tc>
          <w:tcPr>
            <w:tcW w:w="990" w:type="dxa"/>
            <w:shd w:val="clear" w:color="auto" w:fill="FFFF00"/>
          </w:tcPr>
          <w:p w14:paraId="2AF4B803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094406A9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11C04462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180C25EA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5A2CFCD2" w14:textId="77777777" w:rsidTr="0081453F">
        <w:trPr>
          <w:trHeight w:val="175"/>
        </w:trPr>
        <w:tc>
          <w:tcPr>
            <w:tcW w:w="5940" w:type="dxa"/>
            <w:shd w:val="clear" w:color="auto" w:fill="DBE5F1"/>
          </w:tcPr>
          <w:p w14:paraId="0ABE55EF" w14:textId="77777777" w:rsidR="00B9028A" w:rsidRPr="001F5487" w:rsidRDefault="00B9028A" w:rsidP="008F2C96">
            <w:pPr>
              <w:pStyle w:val="Default"/>
              <w:rPr>
                <w:bCs/>
                <w:color w:val="0000FF"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 xml:space="preserve">5. </w:t>
            </w:r>
            <w:r w:rsidRPr="001F5487">
              <w:rPr>
                <w:b/>
                <w:bCs/>
                <w:sz w:val="28"/>
                <w:szCs w:val="28"/>
                <w:cs/>
              </w:rPr>
              <w:t>การประเมินนักศึกษา</w:t>
            </w:r>
            <w:r w:rsidRPr="001F5487">
              <w:rPr>
                <w:b/>
                <w:bCs/>
                <w:sz w:val="28"/>
                <w:szCs w:val="28"/>
              </w:rPr>
              <w:t xml:space="preserve"> </w:t>
            </w:r>
            <w:r w:rsidRPr="001F5487">
              <w:rPr>
                <w:b/>
                <w:sz w:val="28"/>
                <w:szCs w:val="28"/>
              </w:rPr>
              <w:t>Student Assessment</w:t>
            </w:r>
            <w:r w:rsidRPr="001F5487">
              <w:rPr>
                <w:bCs/>
                <w:color w:val="0000FF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90" w:type="dxa"/>
            <w:shd w:val="clear" w:color="auto" w:fill="FFFF00"/>
          </w:tcPr>
          <w:p w14:paraId="42F35723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BE5F1"/>
          </w:tcPr>
          <w:p w14:paraId="0C62C517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00"/>
          </w:tcPr>
          <w:p w14:paraId="442FC1FF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BE5F1"/>
          </w:tcPr>
          <w:p w14:paraId="773227C7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</w:p>
        </w:tc>
      </w:tr>
      <w:tr w:rsidR="00B9028A" w:rsidRPr="001F5487" w14:paraId="0AFA75C6" w14:textId="77777777" w:rsidTr="0081453F">
        <w:trPr>
          <w:trHeight w:val="175"/>
        </w:trPr>
        <w:tc>
          <w:tcPr>
            <w:tcW w:w="5940" w:type="dxa"/>
          </w:tcPr>
          <w:p w14:paraId="0AEBE420" w14:textId="77777777" w:rsidR="00B9028A" w:rsidRPr="001F5487" w:rsidRDefault="00B9028A" w:rsidP="008F2C96">
            <w:pPr>
              <w:pStyle w:val="Default"/>
              <w:rPr>
                <w:b/>
                <w:bCs/>
                <w:color w:val="0000FF"/>
                <w:sz w:val="28"/>
                <w:szCs w:val="28"/>
              </w:rPr>
            </w:pPr>
            <w:r w:rsidRPr="001F5487">
              <w:rPr>
                <w:sz w:val="28"/>
                <w:szCs w:val="28"/>
              </w:rPr>
              <w:t xml:space="preserve">5.1 </w:t>
            </w:r>
            <w:r w:rsidRPr="001F5487">
              <w:rPr>
                <w:sz w:val="28"/>
                <w:szCs w:val="28"/>
                <w:cs/>
              </w:rPr>
              <w:t>มี</w:t>
            </w:r>
            <w:r w:rsidRPr="001F5487">
              <w:rPr>
                <w:color w:val="auto"/>
                <w:sz w:val="28"/>
                <w:szCs w:val="28"/>
                <w:cs/>
              </w:rPr>
              <w:t>การประเมินตั้งแต่การรับเข้า</w:t>
            </w:r>
            <w:r w:rsidRPr="001F5487">
              <w:rPr>
                <w:color w:val="auto"/>
                <w:sz w:val="28"/>
                <w:szCs w:val="28"/>
              </w:rPr>
              <w:t xml:space="preserve"> </w:t>
            </w:r>
            <w:r w:rsidRPr="001F5487">
              <w:rPr>
                <w:color w:val="auto"/>
                <w:sz w:val="28"/>
                <w:szCs w:val="28"/>
                <w:cs/>
              </w:rPr>
              <w:t>การติดตามความก้าวหน้าระหว่างศึกษา</w:t>
            </w:r>
            <w:r w:rsidRPr="001F5487">
              <w:rPr>
                <w:color w:val="auto"/>
                <w:sz w:val="28"/>
                <w:szCs w:val="28"/>
              </w:rPr>
              <w:t xml:space="preserve"> </w:t>
            </w:r>
            <w:r w:rsidRPr="001F5487">
              <w:rPr>
                <w:color w:val="auto"/>
                <w:sz w:val="28"/>
                <w:szCs w:val="28"/>
                <w:cs/>
              </w:rPr>
              <w:t>และเมื่อสำเร็จการศึกษา</w:t>
            </w:r>
            <w:r w:rsidRPr="001F5487">
              <w:rPr>
                <w:color w:val="auto"/>
                <w:sz w:val="28"/>
                <w:szCs w:val="28"/>
              </w:rPr>
              <w:t xml:space="preserve"> </w:t>
            </w:r>
          </w:p>
          <w:p w14:paraId="169B5F51" w14:textId="77777777" w:rsidR="00B9028A" w:rsidRPr="001F5487" w:rsidRDefault="00B9028A" w:rsidP="008F2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>Student assessment covers student entrance,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student progress and exit tests </w:t>
            </w:r>
          </w:p>
        </w:tc>
        <w:tc>
          <w:tcPr>
            <w:tcW w:w="990" w:type="dxa"/>
            <w:shd w:val="clear" w:color="auto" w:fill="FFFF00"/>
          </w:tcPr>
          <w:p w14:paraId="61A46909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7B5E6A76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70273C28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2C3BBE26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213317E7" w14:textId="77777777" w:rsidTr="0081453F">
        <w:trPr>
          <w:trHeight w:val="175"/>
        </w:trPr>
        <w:tc>
          <w:tcPr>
            <w:tcW w:w="5940" w:type="dxa"/>
          </w:tcPr>
          <w:p w14:paraId="4584E8B9" w14:textId="77777777" w:rsidR="00B9028A" w:rsidRPr="001F5487" w:rsidRDefault="00B9028A" w:rsidP="008F2C96">
            <w:pPr>
              <w:pStyle w:val="Default"/>
              <w:rPr>
                <w:sz w:val="28"/>
                <w:szCs w:val="28"/>
              </w:rPr>
            </w:pPr>
            <w:r w:rsidRPr="001F5487">
              <w:rPr>
                <w:sz w:val="28"/>
                <w:szCs w:val="28"/>
              </w:rPr>
              <w:t xml:space="preserve">5.2 </w:t>
            </w:r>
            <w:r w:rsidRPr="001F5487">
              <w:rPr>
                <w:sz w:val="28"/>
                <w:szCs w:val="28"/>
                <w:cs/>
              </w:rPr>
              <w:t>การประเมิน</w:t>
            </w:r>
            <w:r w:rsidRPr="001F5487">
              <w:rPr>
                <w:color w:val="auto"/>
                <w:sz w:val="28"/>
                <w:szCs w:val="28"/>
                <w:cs/>
              </w:rPr>
              <w:t>มี</w:t>
            </w:r>
            <w:r w:rsidRPr="001F5487">
              <w:rPr>
                <w:sz w:val="28"/>
                <w:szCs w:val="28"/>
                <w:cs/>
              </w:rPr>
              <w:t>เกณฑ์อ้างอิง</w:t>
            </w:r>
            <w:r w:rsidRPr="001F5487">
              <w:rPr>
                <w:sz w:val="28"/>
                <w:szCs w:val="28"/>
              </w:rPr>
              <w:t xml:space="preserve"> </w:t>
            </w:r>
            <w:r w:rsidRPr="001F5487">
              <w:rPr>
                <w:sz w:val="28"/>
                <w:szCs w:val="28"/>
                <w:cs/>
              </w:rPr>
              <w:br/>
            </w:r>
            <w:r w:rsidRPr="001F5487">
              <w:rPr>
                <w:sz w:val="28"/>
                <w:szCs w:val="28"/>
              </w:rPr>
              <w:t xml:space="preserve">The assessment is criterion-referenced </w:t>
            </w:r>
          </w:p>
        </w:tc>
        <w:tc>
          <w:tcPr>
            <w:tcW w:w="990" w:type="dxa"/>
            <w:shd w:val="clear" w:color="auto" w:fill="FFFF00"/>
          </w:tcPr>
          <w:p w14:paraId="16E0D91A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4AF57065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44E5A423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38D6BD90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33423040" w14:textId="77777777" w:rsidTr="0081453F">
        <w:trPr>
          <w:trHeight w:val="175"/>
        </w:trPr>
        <w:tc>
          <w:tcPr>
            <w:tcW w:w="5940" w:type="dxa"/>
          </w:tcPr>
          <w:p w14:paraId="4028C38C" w14:textId="77777777" w:rsidR="00B9028A" w:rsidRPr="001F5487" w:rsidRDefault="00B9028A" w:rsidP="008F2C96">
            <w:pPr>
              <w:pStyle w:val="Default"/>
              <w:rPr>
                <w:sz w:val="28"/>
                <w:szCs w:val="28"/>
              </w:rPr>
            </w:pPr>
            <w:r w:rsidRPr="001F5487">
              <w:rPr>
                <w:sz w:val="28"/>
                <w:szCs w:val="28"/>
              </w:rPr>
              <w:t xml:space="preserve">5.3 </w:t>
            </w:r>
            <w:r w:rsidRPr="001F5487">
              <w:rPr>
                <w:sz w:val="28"/>
                <w:szCs w:val="28"/>
                <w:cs/>
              </w:rPr>
              <w:t>การประเมิน</w:t>
            </w:r>
            <w:r w:rsidRPr="001F5487">
              <w:rPr>
                <w:color w:val="auto"/>
                <w:sz w:val="28"/>
                <w:szCs w:val="28"/>
                <w:cs/>
              </w:rPr>
              <w:t>ผล</w:t>
            </w:r>
            <w:r w:rsidRPr="001F5487">
              <w:rPr>
                <w:sz w:val="28"/>
                <w:szCs w:val="28"/>
                <w:cs/>
              </w:rPr>
              <w:t>ใช้วิธีการที่หลากหลาย</w:t>
            </w:r>
            <w:r w:rsidRPr="001F5487">
              <w:rPr>
                <w:sz w:val="28"/>
                <w:szCs w:val="28"/>
              </w:rPr>
              <w:t xml:space="preserve"> </w:t>
            </w:r>
            <w:r w:rsidRPr="001F5487">
              <w:rPr>
                <w:sz w:val="28"/>
                <w:szCs w:val="28"/>
                <w:cs/>
              </w:rPr>
              <w:br/>
            </w:r>
            <w:r w:rsidRPr="001F5487">
              <w:rPr>
                <w:sz w:val="28"/>
                <w:szCs w:val="28"/>
              </w:rPr>
              <w:t xml:space="preserve">Student assessment uses a variety of methods </w:t>
            </w:r>
          </w:p>
        </w:tc>
        <w:tc>
          <w:tcPr>
            <w:tcW w:w="990" w:type="dxa"/>
            <w:shd w:val="clear" w:color="auto" w:fill="FFFF00"/>
          </w:tcPr>
          <w:p w14:paraId="76E2A866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70634963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2C035061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162F64FE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6ED4CC80" w14:textId="77777777" w:rsidTr="0081453F">
        <w:trPr>
          <w:trHeight w:val="175"/>
        </w:trPr>
        <w:tc>
          <w:tcPr>
            <w:tcW w:w="5940" w:type="dxa"/>
          </w:tcPr>
          <w:p w14:paraId="0D41E823" w14:textId="77777777" w:rsidR="00B9028A" w:rsidRPr="001F5487" w:rsidRDefault="00B9028A" w:rsidP="008F2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5.4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การประเมินสะท้อนผลการเรียนรู้ที่คาดหวังและเนื้อหาของหลักสูตร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Student assessment reflects the expected learning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outcomes and the content of the programme </w:t>
            </w:r>
          </w:p>
        </w:tc>
        <w:tc>
          <w:tcPr>
            <w:tcW w:w="990" w:type="dxa"/>
            <w:shd w:val="clear" w:color="auto" w:fill="FFFF00"/>
          </w:tcPr>
          <w:p w14:paraId="347334DF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42C024A8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604B0C1C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3A1C6829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7EEA2424" w14:textId="77777777" w:rsidTr="0081453F">
        <w:trPr>
          <w:trHeight w:val="175"/>
        </w:trPr>
        <w:tc>
          <w:tcPr>
            <w:tcW w:w="5940" w:type="dxa"/>
          </w:tcPr>
          <w:p w14:paraId="74B64202" w14:textId="77777777" w:rsidR="00B9028A" w:rsidRPr="001F5487" w:rsidRDefault="00B9028A" w:rsidP="008F2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5.5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เกณฑ์ที่ใช้ในการประเมินผลมีความชัดเจนและเป็นที่รับรู้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The criteria for assessment are explicit and wellknown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90" w:type="dxa"/>
            <w:shd w:val="clear" w:color="auto" w:fill="FFFF00"/>
          </w:tcPr>
          <w:p w14:paraId="0F0F3C24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5682FCD4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7A2A435A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4266DAF1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3C42FD5C" w14:textId="77777777" w:rsidTr="0081453F">
        <w:trPr>
          <w:trHeight w:val="175"/>
        </w:trPr>
        <w:tc>
          <w:tcPr>
            <w:tcW w:w="5940" w:type="dxa"/>
          </w:tcPr>
          <w:p w14:paraId="77797C0D" w14:textId="77777777" w:rsidR="00B9028A" w:rsidRPr="001F5487" w:rsidRDefault="00B9028A" w:rsidP="008F2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5.6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วิธีการประเมินผลครอบคลุมวัตถุประสงค์ของหลักสูตร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The assessment methods cover the objectives of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the curriculum </w:t>
            </w:r>
          </w:p>
        </w:tc>
        <w:tc>
          <w:tcPr>
            <w:tcW w:w="990" w:type="dxa"/>
            <w:shd w:val="clear" w:color="auto" w:fill="FFFF00"/>
          </w:tcPr>
          <w:p w14:paraId="0A98EC0C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27A43C70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  <w:p w14:paraId="62AF5161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00"/>
          </w:tcPr>
          <w:p w14:paraId="7AD1D505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5EE61867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2758ABB9" w14:textId="77777777" w:rsidTr="0081453F">
        <w:trPr>
          <w:trHeight w:val="175"/>
        </w:trPr>
        <w:tc>
          <w:tcPr>
            <w:tcW w:w="5940" w:type="dxa"/>
          </w:tcPr>
          <w:p w14:paraId="70FE995F" w14:textId="77777777" w:rsidR="00B9028A" w:rsidRDefault="00B9028A" w:rsidP="008F2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5.7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มาตรฐานที่ใช้ในการประเมินมีความชัดเจน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และคงเส้นคงวา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The standards applied in the assessment are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explicit and consistent </w:t>
            </w:r>
          </w:p>
          <w:p w14:paraId="724EC160" w14:textId="77777777" w:rsidR="008F2C96" w:rsidRDefault="008F2C96" w:rsidP="008F2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25D876B" w14:textId="77777777" w:rsidR="008F2C96" w:rsidRPr="001F5487" w:rsidRDefault="008F2C96" w:rsidP="008F2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FFFF00"/>
          </w:tcPr>
          <w:p w14:paraId="69210456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32B049BC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300979C1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7690AD63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70183922" w14:textId="77777777" w:rsidTr="0081453F">
        <w:trPr>
          <w:trHeight w:val="175"/>
        </w:trPr>
        <w:tc>
          <w:tcPr>
            <w:tcW w:w="5940" w:type="dxa"/>
          </w:tcPr>
          <w:p w14:paraId="0FC09C52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สกอ. ตัวบ่งชี้ที่ 5.3 การประเมินผู้เรียน</w:t>
            </w:r>
          </w:p>
        </w:tc>
        <w:tc>
          <w:tcPr>
            <w:tcW w:w="990" w:type="dxa"/>
            <w:shd w:val="clear" w:color="auto" w:fill="FFFF00"/>
          </w:tcPr>
          <w:p w14:paraId="6B39AD89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1EC34001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437B3B1B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6997655B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05730AD3" w14:textId="77777777" w:rsidTr="0081453F">
        <w:trPr>
          <w:trHeight w:val="175"/>
        </w:trPr>
        <w:tc>
          <w:tcPr>
            <w:tcW w:w="5940" w:type="dxa"/>
            <w:shd w:val="clear" w:color="auto" w:fill="DBE5F1"/>
          </w:tcPr>
          <w:p w14:paraId="6C54CED3" w14:textId="77777777" w:rsidR="00B9028A" w:rsidRPr="001F5487" w:rsidRDefault="00B9028A" w:rsidP="0081453F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 xml:space="preserve">6. </w:t>
            </w:r>
            <w:r w:rsidRPr="001F5487">
              <w:rPr>
                <w:b/>
                <w:bCs/>
                <w:sz w:val="28"/>
                <w:szCs w:val="28"/>
                <w:cs/>
              </w:rPr>
              <w:t>คุณภาพบุคลากรสายวิชาการ</w:t>
            </w:r>
            <w:r w:rsidRPr="001F5487">
              <w:rPr>
                <w:b/>
                <w:bCs/>
                <w:sz w:val="28"/>
                <w:szCs w:val="28"/>
              </w:rPr>
              <w:t xml:space="preserve"> </w:t>
            </w:r>
            <w:r w:rsidRPr="001F5487">
              <w:rPr>
                <w:b/>
                <w:sz w:val="28"/>
                <w:szCs w:val="28"/>
              </w:rPr>
              <w:t>Academic Staff Quality</w:t>
            </w:r>
          </w:p>
        </w:tc>
        <w:tc>
          <w:tcPr>
            <w:tcW w:w="990" w:type="dxa"/>
            <w:shd w:val="clear" w:color="auto" w:fill="FFFF00"/>
          </w:tcPr>
          <w:p w14:paraId="0C8F7010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BE5F1"/>
          </w:tcPr>
          <w:p w14:paraId="75CACF94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00"/>
          </w:tcPr>
          <w:p w14:paraId="008A62B2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BE5F1"/>
          </w:tcPr>
          <w:p w14:paraId="57F8F8F1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</w:p>
        </w:tc>
      </w:tr>
      <w:tr w:rsidR="00B9028A" w:rsidRPr="001F5487" w14:paraId="50B0FC46" w14:textId="77777777" w:rsidTr="0081453F">
        <w:trPr>
          <w:trHeight w:val="175"/>
        </w:trPr>
        <w:tc>
          <w:tcPr>
            <w:tcW w:w="5940" w:type="dxa"/>
          </w:tcPr>
          <w:p w14:paraId="2972F45B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  <w:r w:rsidRPr="001F5487">
              <w:rPr>
                <w:sz w:val="28"/>
                <w:szCs w:val="28"/>
              </w:rPr>
              <w:t xml:space="preserve">6.1 </w:t>
            </w:r>
            <w:r w:rsidRPr="001F5487">
              <w:rPr>
                <w:sz w:val="28"/>
                <w:szCs w:val="28"/>
                <w:cs/>
              </w:rPr>
              <w:t>บุคลากรมีความสามารถในงานของตนเอง</w:t>
            </w:r>
            <w:r w:rsidRPr="001F5487">
              <w:rPr>
                <w:sz w:val="28"/>
                <w:szCs w:val="28"/>
              </w:rPr>
              <w:t xml:space="preserve"> </w:t>
            </w:r>
            <w:r w:rsidRPr="001F5487">
              <w:rPr>
                <w:sz w:val="28"/>
                <w:szCs w:val="28"/>
                <w:cs/>
              </w:rPr>
              <w:br/>
            </w:r>
            <w:r w:rsidRPr="001F5487">
              <w:rPr>
                <w:sz w:val="28"/>
                <w:szCs w:val="28"/>
              </w:rPr>
              <w:t xml:space="preserve">The staff are competent for their tasks </w:t>
            </w:r>
          </w:p>
        </w:tc>
        <w:tc>
          <w:tcPr>
            <w:tcW w:w="990" w:type="dxa"/>
            <w:shd w:val="clear" w:color="auto" w:fill="FFFF00"/>
          </w:tcPr>
          <w:p w14:paraId="3A150746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53C4D575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413DB8DA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77E96ABE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082BDFDF" w14:textId="77777777" w:rsidTr="0081453F">
        <w:trPr>
          <w:trHeight w:val="175"/>
        </w:trPr>
        <w:tc>
          <w:tcPr>
            <w:tcW w:w="5940" w:type="dxa"/>
          </w:tcPr>
          <w:p w14:paraId="30CAF002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6.2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มีบุคลากรเพียงพอที่จะทำงานตามกิจกรรมที่กำหนดไว้ในหลักสูตร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The staff are sufficient to deliver the curriculum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adequately </w:t>
            </w:r>
          </w:p>
        </w:tc>
        <w:tc>
          <w:tcPr>
            <w:tcW w:w="990" w:type="dxa"/>
            <w:shd w:val="clear" w:color="auto" w:fill="FFFF00"/>
          </w:tcPr>
          <w:p w14:paraId="746649C0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13284077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0A3DD67F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015A81A2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2E62043D" w14:textId="77777777" w:rsidTr="0081453F">
        <w:trPr>
          <w:trHeight w:val="175"/>
        </w:trPr>
        <w:tc>
          <w:tcPr>
            <w:tcW w:w="5940" w:type="dxa"/>
          </w:tcPr>
          <w:p w14:paraId="16383473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6.3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การสรรหาบุคลากรและการเลื่อนตำแหน่งเป็นไปตามความสามารถเชิงวิชาการ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Recruitment and promotion are based on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academic merits </w:t>
            </w:r>
          </w:p>
        </w:tc>
        <w:tc>
          <w:tcPr>
            <w:tcW w:w="990" w:type="dxa"/>
            <w:shd w:val="clear" w:color="auto" w:fill="FFFF00"/>
          </w:tcPr>
          <w:p w14:paraId="0540D4DE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23330382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771A4C8E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46F7E03B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510EB05E" w14:textId="77777777" w:rsidTr="0081453F">
        <w:trPr>
          <w:trHeight w:val="175"/>
        </w:trPr>
        <w:tc>
          <w:tcPr>
            <w:tcW w:w="5940" w:type="dxa"/>
          </w:tcPr>
          <w:p w14:paraId="0149529C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6.4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มีการกำหนดบทบาทและความสัมพันธ์เชิงหน้าที่ระหว่างบุคลากรอย่างชัดเจน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และเป็นที่เข้าใจตรงกัน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The roles and relationship of staff members are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well defined and understood </w:t>
            </w:r>
          </w:p>
        </w:tc>
        <w:tc>
          <w:tcPr>
            <w:tcW w:w="990" w:type="dxa"/>
            <w:shd w:val="clear" w:color="auto" w:fill="FFFF00"/>
          </w:tcPr>
          <w:p w14:paraId="74F2D1DB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2269BEB0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4DC53C2E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22A28D2D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78ABB247" w14:textId="77777777" w:rsidTr="0081453F">
        <w:trPr>
          <w:trHeight w:val="175"/>
        </w:trPr>
        <w:tc>
          <w:tcPr>
            <w:tcW w:w="5940" w:type="dxa"/>
          </w:tcPr>
          <w:p w14:paraId="3B90E8C1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6.5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มีการมอบหมายงานเหมาะสมกับความรู้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ทักษะ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ความสามารถ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ประสบการณ์และความเชี่ยวชาญ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Duties allocated are appropriate to qualifications,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experience and skills </w:t>
            </w:r>
          </w:p>
        </w:tc>
        <w:tc>
          <w:tcPr>
            <w:tcW w:w="990" w:type="dxa"/>
            <w:shd w:val="clear" w:color="auto" w:fill="FFFF00"/>
          </w:tcPr>
          <w:p w14:paraId="413E0F73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04E398BB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2A66EB44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495C656C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5BC6930D" w14:textId="77777777" w:rsidTr="0081453F">
        <w:trPr>
          <w:trHeight w:val="175"/>
        </w:trPr>
        <w:tc>
          <w:tcPr>
            <w:tcW w:w="5940" w:type="dxa"/>
          </w:tcPr>
          <w:p w14:paraId="6DE34A06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6.6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มีภาระงานบุคลากรและ</w:t>
            </w: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ระบบจูงใจที่สนุบสนุนคุณภาพของการเรียนการสอน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Staff workload and incentive systems are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>designed to support the quality of teaching and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learning </w:t>
            </w:r>
          </w:p>
        </w:tc>
        <w:tc>
          <w:tcPr>
            <w:tcW w:w="990" w:type="dxa"/>
            <w:shd w:val="clear" w:color="auto" w:fill="FFFF00"/>
          </w:tcPr>
          <w:p w14:paraId="439BA850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14:paraId="4594E0B3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7B7D127C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14:paraId="083B08A0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0597F922" w14:textId="77777777" w:rsidTr="0081453F">
        <w:trPr>
          <w:trHeight w:val="175"/>
        </w:trPr>
        <w:tc>
          <w:tcPr>
            <w:tcW w:w="5940" w:type="dxa"/>
          </w:tcPr>
          <w:p w14:paraId="6C044B03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6.7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มีการกำกับดูแลความรับผิดชอบต่องานในหน้าที่ของบุคลากร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Accountability of the staff members is well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regulated </w:t>
            </w:r>
          </w:p>
        </w:tc>
        <w:tc>
          <w:tcPr>
            <w:tcW w:w="990" w:type="dxa"/>
            <w:shd w:val="clear" w:color="auto" w:fill="FFFF00"/>
          </w:tcPr>
          <w:p w14:paraId="7BBEA481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5BB9D0CA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028BACD4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4371F384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6AD8FBE8" w14:textId="77777777" w:rsidTr="0081453F">
        <w:trPr>
          <w:trHeight w:val="175"/>
        </w:trPr>
        <w:tc>
          <w:tcPr>
            <w:tcW w:w="5940" w:type="dxa"/>
          </w:tcPr>
          <w:p w14:paraId="323D403B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6.8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มีกระบวนการทบทวน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ปรึกษาหารือ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และปรับการมอบหมายงาน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There are provisions for review, consultation and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redeployment </w:t>
            </w:r>
          </w:p>
        </w:tc>
        <w:tc>
          <w:tcPr>
            <w:tcW w:w="990" w:type="dxa"/>
            <w:shd w:val="clear" w:color="auto" w:fill="FFFF00"/>
          </w:tcPr>
          <w:p w14:paraId="72D5D7B8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10C1A834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705E9E31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78E7ACB1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6283F775" w14:textId="77777777" w:rsidTr="0081453F">
        <w:trPr>
          <w:trHeight w:val="175"/>
        </w:trPr>
        <w:tc>
          <w:tcPr>
            <w:tcW w:w="5940" w:type="dxa"/>
          </w:tcPr>
          <w:p w14:paraId="2144EBFE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6.9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มีการวางแผนและปฏิบัติตามแผนในเรื่องการสิ้นสุดการจ้าง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และการเกษียณอายุงาน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Termination and retirement are planned and well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implemented </w:t>
            </w:r>
          </w:p>
        </w:tc>
        <w:tc>
          <w:tcPr>
            <w:tcW w:w="990" w:type="dxa"/>
            <w:shd w:val="clear" w:color="auto" w:fill="FFFF00"/>
          </w:tcPr>
          <w:p w14:paraId="6C1E3AB9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5EBFC809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7E69F2C8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4193E9FA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5C5AA9A8" w14:textId="77777777" w:rsidTr="0081453F">
        <w:trPr>
          <w:trHeight w:val="175"/>
        </w:trPr>
        <w:tc>
          <w:tcPr>
            <w:tcW w:w="5940" w:type="dxa"/>
          </w:tcPr>
          <w:p w14:paraId="7BB922F6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  <w:r w:rsidRPr="001F5487">
              <w:rPr>
                <w:sz w:val="28"/>
                <w:szCs w:val="28"/>
              </w:rPr>
              <w:t xml:space="preserve">6.10 </w:t>
            </w:r>
            <w:r w:rsidRPr="001F5487">
              <w:rPr>
                <w:sz w:val="28"/>
                <w:szCs w:val="28"/>
                <w:cs/>
              </w:rPr>
              <w:t>มีระบบประเมินที่มีประสิทธิภาพ</w:t>
            </w:r>
            <w:r w:rsidRPr="001F5487">
              <w:rPr>
                <w:sz w:val="28"/>
                <w:szCs w:val="28"/>
              </w:rPr>
              <w:t xml:space="preserve"> </w:t>
            </w:r>
            <w:r w:rsidRPr="001F5487">
              <w:rPr>
                <w:sz w:val="28"/>
                <w:szCs w:val="28"/>
                <w:cs/>
              </w:rPr>
              <w:br/>
            </w:r>
            <w:r w:rsidRPr="001F5487">
              <w:rPr>
                <w:sz w:val="28"/>
                <w:szCs w:val="28"/>
              </w:rPr>
              <w:t xml:space="preserve">There is an efficient appraisal system </w:t>
            </w:r>
          </w:p>
        </w:tc>
        <w:tc>
          <w:tcPr>
            <w:tcW w:w="990" w:type="dxa"/>
            <w:shd w:val="clear" w:color="auto" w:fill="FFFF00"/>
          </w:tcPr>
          <w:p w14:paraId="087F20F2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101F94D8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269DED66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13A92E1C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5C897857" w14:textId="77777777" w:rsidTr="0081453F">
        <w:trPr>
          <w:trHeight w:val="175"/>
        </w:trPr>
        <w:tc>
          <w:tcPr>
            <w:tcW w:w="5940" w:type="dxa"/>
          </w:tcPr>
          <w:p w14:paraId="1D2B88CC" w14:textId="77777777" w:rsidR="00B9028A" w:rsidRPr="001F5487" w:rsidRDefault="00B9028A" w:rsidP="0081453F">
            <w:pPr>
              <w:spacing w:after="0"/>
              <w:rPr>
                <w:rFonts w:ascii="TH SarabunPSK" w:hAnsi="TH SarabunPSK" w:cs="TH SarabunPSK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สกอ. ตัวบ่งชี้ที่ 4.1 การบริหารและพัฒนาอาจารย์</w:t>
            </w:r>
          </w:p>
        </w:tc>
        <w:tc>
          <w:tcPr>
            <w:tcW w:w="990" w:type="dxa"/>
            <w:shd w:val="clear" w:color="auto" w:fill="FFFF00"/>
          </w:tcPr>
          <w:p w14:paraId="2A2BA9C4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681C8BC2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2A2A7D3A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3B12D530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086E8DF1" w14:textId="77777777" w:rsidTr="0081453F">
        <w:trPr>
          <w:trHeight w:val="175"/>
        </w:trPr>
        <w:tc>
          <w:tcPr>
            <w:tcW w:w="5940" w:type="dxa"/>
          </w:tcPr>
          <w:p w14:paraId="20DA7CA5" w14:textId="77777777" w:rsidR="00B9028A" w:rsidRPr="001F5487" w:rsidRDefault="00B9028A" w:rsidP="0081453F">
            <w:pPr>
              <w:spacing w:after="0"/>
              <w:rPr>
                <w:rFonts w:ascii="TH SarabunPSK" w:hAnsi="TH SarabunPSK" w:cs="TH SarabunPSK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สกอ. ตัวบ่งชี้ที่ 4.2 คุณภาพอาจารย์</w:t>
            </w:r>
          </w:p>
        </w:tc>
        <w:tc>
          <w:tcPr>
            <w:tcW w:w="990" w:type="dxa"/>
            <w:shd w:val="clear" w:color="auto" w:fill="FFFF00"/>
          </w:tcPr>
          <w:p w14:paraId="78EC9403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26F741A2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769DB825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1BAE4A8C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75FDDBA5" w14:textId="77777777" w:rsidTr="0081453F">
        <w:trPr>
          <w:trHeight w:val="175"/>
        </w:trPr>
        <w:tc>
          <w:tcPr>
            <w:tcW w:w="5940" w:type="dxa"/>
          </w:tcPr>
          <w:p w14:paraId="1448090E" w14:textId="77777777" w:rsidR="00B9028A" w:rsidRPr="001F5487" w:rsidRDefault="00B9028A" w:rsidP="0081453F">
            <w:pPr>
              <w:spacing w:after="0"/>
              <w:rPr>
                <w:rFonts w:ascii="TH SarabunPSK" w:hAnsi="TH SarabunPSK" w:cs="TH SarabunPSK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สกอ. ตัวบ่งชี้ที่ 4.3 ผลที่เกิดกับอาจารย์</w:t>
            </w:r>
          </w:p>
        </w:tc>
        <w:tc>
          <w:tcPr>
            <w:tcW w:w="990" w:type="dxa"/>
            <w:shd w:val="clear" w:color="auto" w:fill="FFFF00"/>
          </w:tcPr>
          <w:p w14:paraId="2A9021E6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767136CA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704FD319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41625FB1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28788E5A" w14:textId="77777777" w:rsidTr="0081453F">
        <w:trPr>
          <w:trHeight w:val="175"/>
        </w:trPr>
        <w:tc>
          <w:tcPr>
            <w:tcW w:w="5940" w:type="dxa"/>
          </w:tcPr>
          <w:p w14:paraId="26E03AAF" w14:textId="77777777" w:rsidR="00B9028A" w:rsidRPr="001F5487" w:rsidRDefault="00B9028A" w:rsidP="0081453F">
            <w:pPr>
              <w:spacing w:after="0"/>
              <w:rPr>
                <w:rFonts w:ascii="TH SarabunPSK" w:hAnsi="TH SarabunPSK" w:cs="TH SarabunPSK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สกอ. ตัวบ่งชี้ที่ 5.2 การวางระบบผู้สอนและกระบวนการจัดการเรียนการสอน</w:t>
            </w:r>
          </w:p>
        </w:tc>
        <w:tc>
          <w:tcPr>
            <w:tcW w:w="990" w:type="dxa"/>
            <w:shd w:val="clear" w:color="auto" w:fill="FFFF00"/>
          </w:tcPr>
          <w:p w14:paraId="03381B3A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1A7936C5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3736EDF9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51544219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27A357DF" w14:textId="77777777" w:rsidTr="0081453F">
        <w:trPr>
          <w:trHeight w:val="175"/>
        </w:trPr>
        <w:tc>
          <w:tcPr>
            <w:tcW w:w="5940" w:type="dxa"/>
          </w:tcPr>
          <w:p w14:paraId="33F9E14C" w14:textId="77777777" w:rsidR="00B9028A" w:rsidRPr="001F5487" w:rsidRDefault="00B9028A" w:rsidP="0081453F">
            <w:pPr>
              <w:spacing w:after="0"/>
              <w:rPr>
                <w:rFonts w:ascii="TH SarabunPSK" w:hAnsi="TH SarabunPSK" w:cs="TH SarabunPSK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สกอ. ตัวบ่งชี้ที่ 6.1 สิ่งสนับสนุนการเรียนรู้</w:t>
            </w:r>
          </w:p>
        </w:tc>
        <w:tc>
          <w:tcPr>
            <w:tcW w:w="990" w:type="dxa"/>
            <w:shd w:val="clear" w:color="auto" w:fill="FFFF00"/>
          </w:tcPr>
          <w:p w14:paraId="1444E8D8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32A55DD8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0D0DE3DD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68EB5832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0214E275" w14:textId="77777777" w:rsidTr="0081453F">
        <w:trPr>
          <w:trHeight w:val="175"/>
        </w:trPr>
        <w:tc>
          <w:tcPr>
            <w:tcW w:w="5940" w:type="dxa"/>
            <w:shd w:val="clear" w:color="auto" w:fill="DBE5F1"/>
          </w:tcPr>
          <w:p w14:paraId="406EDA75" w14:textId="77777777" w:rsidR="00B9028A" w:rsidRPr="001F5487" w:rsidRDefault="00B9028A" w:rsidP="0081453F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 xml:space="preserve">7. </w:t>
            </w:r>
            <w:r w:rsidRPr="001F5487">
              <w:rPr>
                <w:b/>
                <w:bCs/>
                <w:sz w:val="28"/>
                <w:szCs w:val="28"/>
                <w:cs/>
              </w:rPr>
              <w:t>คุณภาพบุคลากรสายสนับสนุน</w:t>
            </w:r>
            <w:r w:rsidRPr="001F5487">
              <w:rPr>
                <w:b/>
                <w:bCs/>
                <w:sz w:val="28"/>
                <w:szCs w:val="28"/>
              </w:rPr>
              <w:t xml:space="preserve"> Support Staff Quality</w:t>
            </w:r>
          </w:p>
        </w:tc>
        <w:tc>
          <w:tcPr>
            <w:tcW w:w="990" w:type="dxa"/>
            <w:shd w:val="clear" w:color="auto" w:fill="FFFF00"/>
          </w:tcPr>
          <w:p w14:paraId="77BF892D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BE5F1"/>
          </w:tcPr>
          <w:p w14:paraId="09FE78EA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00"/>
          </w:tcPr>
          <w:p w14:paraId="02715C56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BE5F1"/>
          </w:tcPr>
          <w:p w14:paraId="51F012FA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028A" w:rsidRPr="001F5487" w14:paraId="6C641157" w14:textId="77777777" w:rsidTr="0081453F">
        <w:trPr>
          <w:trHeight w:val="175"/>
        </w:trPr>
        <w:tc>
          <w:tcPr>
            <w:tcW w:w="5940" w:type="dxa"/>
          </w:tcPr>
          <w:p w14:paraId="7640609E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7.1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บุคลากรห้องสมุดมีความสามารถ และมีจำนวนที่เพียงพอที่จะให้บริการอยู่ในระดับที่น่าพึงพอใจ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EC77D7F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>The library staff are competent and adequate in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>providing a satisfactory level of service</w:t>
            </w:r>
          </w:p>
        </w:tc>
        <w:tc>
          <w:tcPr>
            <w:tcW w:w="990" w:type="dxa"/>
            <w:shd w:val="clear" w:color="auto" w:fill="FFFF00"/>
          </w:tcPr>
          <w:p w14:paraId="66263180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6245D676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2C415A57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62337D8A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2F8FA5CF" w14:textId="77777777" w:rsidTr="0081453F">
        <w:trPr>
          <w:trHeight w:val="175"/>
        </w:trPr>
        <w:tc>
          <w:tcPr>
            <w:tcW w:w="5940" w:type="dxa"/>
          </w:tcPr>
          <w:p w14:paraId="55FA1A42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7.2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บุคลากรห้องปฏิบัติการมีความสามารถ และมีจำนวนที่เพียงพอที่จะให้บริการอยู่ในระดับที่น่าพึงพอใจ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The laboratory staff are competent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>and adequate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in providing a satisfactory level of service </w:t>
            </w:r>
          </w:p>
        </w:tc>
        <w:tc>
          <w:tcPr>
            <w:tcW w:w="990" w:type="dxa"/>
            <w:shd w:val="clear" w:color="auto" w:fill="FFFF00"/>
          </w:tcPr>
          <w:p w14:paraId="76CE464B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626B8FCC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53787C52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50462F41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172337C8" w14:textId="77777777" w:rsidTr="0081453F">
        <w:trPr>
          <w:trHeight w:val="175"/>
        </w:trPr>
        <w:tc>
          <w:tcPr>
            <w:tcW w:w="5940" w:type="dxa"/>
          </w:tcPr>
          <w:p w14:paraId="34D8BDD5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7.3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บุคลากรคอมพิวเตอร์มีความสามารถ และมีจำนวนที่เพียงพอที่จะให้บริการอยู่ในระดับที่น่าพึงพอใจ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The computer facility staff are competent and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>adequate in providing a satisfactory level of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>service</w:t>
            </w:r>
          </w:p>
        </w:tc>
        <w:tc>
          <w:tcPr>
            <w:tcW w:w="990" w:type="dxa"/>
            <w:shd w:val="clear" w:color="auto" w:fill="FFFF00"/>
          </w:tcPr>
          <w:p w14:paraId="79F760BA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14:paraId="2246C34C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0" w:type="dxa"/>
            <w:shd w:val="clear" w:color="auto" w:fill="FFFF00"/>
          </w:tcPr>
          <w:p w14:paraId="0FBEFAAD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14:paraId="2CA37DF0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B9028A" w:rsidRPr="001F5487" w14:paraId="5A9DDE4B" w14:textId="77777777" w:rsidTr="0081453F">
        <w:trPr>
          <w:trHeight w:val="175"/>
        </w:trPr>
        <w:tc>
          <w:tcPr>
            <w:tcW w:w="5940" w:type="dxa"/>
          </w:tcPr>
          <w:p w14:paraId="3D1FB418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7.4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บุคลากรบริการนักศึกษามีความสามารถ และมีจำนวนที่เพียงพอที่จะให้บริการอยู่ในระดับที่น่าพึงพอใจ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The student services staff are competent and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>adequate in providing a satisfactory level of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>service</w:t>
            </w:r>
          </w:p>
        </w:tc>
        <w:tc>
          <w:tcPr>
            <w:tcW w:w="990" w:type="dxa"/>
            <w:shd w:val="clear" w:color="auto" w:fill="FFFF00"/>
          </w:tcPr>
          <w:p w14:paraId="044CDEA7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14066FA8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55F64257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635BFA4A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3AAEE55B" w14:textId="77777777" w:rsidTr="0081453F">
        <w:trPr>
          <w:trHeight w:val="175"/>
        </w:trPr>
        <w:tc>
          <w:tcPr>
            <w:tcW w:w="5940" w:type="dxa"/>
            <w:shd w:val="clear" w:color="auto" w:fill="DBE5F1"/>
          </w:tcPr>
          <w:p w14:paraId="7565D549" w14:textId="77777777" w:rsidR="00B9028A" w:rsidRPr="001F5487" w:rsidRDefault="00B9028A" w:rsidP="0081453F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 xml:space="preserve">8. </w:t>
            </w:r>
            <w:r w:rsidRPr="001F5487">
              <w:rPr>
                <w:b/>
                <w:bCs/>
                <w:sz w:val="28"/>
                <w:szCs w:val="28"/>
                <w:cs/>
              </w:rPr>
              <w:t>คุณภาพนักศึกษา</w:t>
            </w:r>
            <w:r w:rsidRPr="001F5487">
              <w:rPr>
                <w:b/>
                <w:bCs/>
                <w:sz w:val="28"/>
                <w:szCs w:val="28"/>
              </w:rPr>
              <w:t xml:space="preserve"> </w:t>
            </w:r>
            <w:r w:rsidRPr="001F5487">
              <w:rPr>
                <w:b/>
                <w:sz w:val="28"/>
                <w:szCs w:val="28"/>
              </w:rPr>
              <w:t>Student Quality</w:t>
            </w:r>
          </w:p>
        </w:tc>
        <w:tc>
          <w:tcPr>
            <w:tcW w:w="990" w:type="dxa"/>
            <w:shd w:val="clear" w:color="auto" w:fill="FFFF00"/>
          </w:tcPr>
          <w:p w14:paraId="5EB43CE4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BE5F1"/>
          </w:tcPr>
          <w:p w14:paraId="4390DBE8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00"/>
          </w:tcPr>
          <w:p w14:paraId="27512E65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BE5F1"/>
          </w:tcPr>
          <w:p w14:paraId="706DADBB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</w:p>
        </w:tc>
      </w:tr>
      <w:tr w:rsidR="00B9028A" w:rsidRPr="001F5487" w14:paraId="1D2F2969" w14:textId="77777777" w:rsidTr="0081453F">
        <w:trPr>
          <w:trHeight w:val="175"/>
        </w:trPr>
        <w:tc>
          <w:tcPr>
            <w:tcW w:w="5940" w:type="dxa"/>
          </w:tcPr>
          <w:p w14:paraId="62A1A8CD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  <w:r w:rsidRPr="001F5487">
              <w:rPr>
                <w:sz w:val="28"/>
                <w:szCs w:val="28"/>
              </w:rPr>
              <w:t xml:space="preserve">8.1 </w:t>
            </w:r>
            <w:r w:rsidRPr="001F5487">
              <w:rPr>
                <w:sz w:val="28"/>
                <w:szCs w:val="28"/>
                <w:cs/>
              </w:rPr>
              <w:t>มีนโยบายการรับผู้เรียนเข้าศึกษาที่ชัดเจน</w:t>
            </w:r>
            <w:r w:rsidRPr="001F5487">
              <w:rPr>
                <w:sz w:val="28"/>
                <w:szCs w:val="28"/>
              </w:rPr>
              <w:t xml:space="preserve"> </w:t>
            </w:r>
          </w:p>
          <w:p w14:paraId="6ED5AB05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  <w:r w:rsidRPr="001F5487">
              <w:rPr>
                <w:sz w:val="28"/>
                <w:szCs w:val="28"/>
              </w:rPr>
              <w:t>There is a clear student intake policy</w:t>
            </w:r>
          </w:p>
        </w:tc>
        <w:tc>
          <w:tcPr>
            <w:tcW w:w="990" w:type="dxa"/>
            <w:shd w:val="clear" w:color="auto" w:fill="FFFF00"/>
          </w:tcPr>
          <w:p w14:paraId="160EC3E6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4F7E0361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30547C40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342F7F30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44E84A6E" w14:textId="77777777" w:rsidTr="0081453F">
        <w:trPr>
          <w:trHeight w:val="175"/>
        </w:trPr>
        <w:tc>
          <w:tcPr>
            <w:tcW w:w="5940" w:type="dxa"/>
          </w:tcPr>
          <w:p w14:paraId="355453DF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  <w:r w:rsidRPr="001F5487">
              <w:rPr>
                <w:sz w:val="28"/>
                <w:szCs w:val="28"/>
              </w:rPr>
              <w:t xml:space="preserve">8.2 </w:t>
            </w:r>
            <w:r w:rsidRPr="001F5487">
              <w:rPr>
                <w:sz w:val="28"/>
                <w:szCs w:val="28"/>
                <w:cs/>
              </w:rPr>
              <w:t>มีกระบวนการในการรับเข้าศึกษาที่เหมาะสม</w:t>
            </w:r>
          </w:p>
          <w:p w14:paraId="7F226AB9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  <w:r w:rsidRPr="001F5487">
              <w:rPr>
                <w:sz w:val="28"/>
                <w:szCs w:val="28"/>
              </w:rPr>
              <w:t>The student admission process is adequate</w:t>
            </w:r>
          </w:p>
        </w:tc>
        <w:tc>
          <w:tcPr>
            <w:tcW w:w="990" w:type="dxa"/>
            <w:shd w:val="clear" w:color="auto" w:fill="FFFF00"/>
          </w:tcPr>
          <w:p w14:paraId="66653DCE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5500F8C0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2153D3B0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27ECDD08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532C40A6" w14:textId="77777777" w:rsidTr="0081453F">
        <w:trPr>
          <w:trHeight w:val="175"/>
        </w:trPr>
        <w:tc>
          <w:tcPr>
            <w:tcW w:w="5940" w:type="dxa"/>
          </w:tcPr>
          <w:p w14:paraId="1E7C4597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8.3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ภาระการเรียนของนักศึกษามีความสอดคล้องกับภาระการเรียนที่ระบุไว้ในหลักสูตร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The actual study load is in line with the prescribed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>load</w:t>
            </w:r>
          </w:p>
        </w:tc>
        <w:tc>
          <w:tcPr>
            <w:tcW w:w="990" w:type="dxa"/>
            <w:shd w:val="clear" w:color="auto" w:fill="FFFF00"/>
          </w:tcPr>
          <w:p w14:paraId="20866D5A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601DD1B6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73031FE9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59EC23F4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10F57D84" w14:textId="77777777" w:rsidTr="0081453F">
        <w:trPr>
          <w:trHeight w:val="175"/>
        </w:trPr>
        <w:tc>
          <w:tcPr>
            <w:tcW w:w="5940" w:type="dxa"/>
          </w:tcPr>
          <w:p w14:paraId="63B9078E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สกอ. ตัวบ่งชี้ที่ 3.1 การรับนักศึกษา</w:t>
            </w:r>
          </w:p>
        </w:tc>
        <w:tc>
          <w:tcPr>
            <w:tcW w:w="990" w:type="dxa"/>
            <w:shd w:val="clear" w:color="auto" w:fill="FFFF00"/>
          </w:tcPr>
          <w:p w14:paraId="4C63B7F7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8954F5B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00"/>
          </w:tcPr>
          <w:p w14:paraId="03121A9F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689400F4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</w:p>
        </w:tc>
      </w:tr>
      <w:tr w:rsidR="00B9028A" w:rsidRPr="001F5487" w14:paraId="016E41C5" w14:textId="77777777" w:rsidTr="0081453F">
        <w:trPr>
          <w:trHeight w:val="175"/>
        </w:trPr>
        <w:tc>
          <w:tcPr>
            <w:tcW w:w="5940" w:type="dxa"/>
            <w:shd w:val="clear" w:color="auto" w:fill="DBE5F1"/>
          </w:tcPr>
          <w:p w14:paraId="34DCF883" w14:textId="77777777" w:rsidR="00B9028A" w:rsidRPr="001F5487" w:rsidRDefault="00B9028A" w:rsidP="0081453F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 xml:space="preserve">9. </w:t>
            </w:r>
            <w:r w:rsidRPr="001F5487">
              <w:rPr>
                <w:b/>
                <w:bCs/>
                <w:sz w:val="28"/>
                <w:szCs w:val="28"/>
                <w:cs/>
              </w:rPr>
              <w:t>การสนับสนุนและให้คำปรึกษานักศึกษา</w:t>
            </w:r>
            <w:r w:rsidRPr="001F5487">
              <w:rPr>
                <w:b/>
                <w:bCs/>
                <w:sz w:val="28"/>
                <w:szCs w:val="28"/>
              </w:rPr>
              <w:t xml:space="preserve"> </w:t>
            </w:r>
            <w:r w:rsidRPr="001F5487">
              <w:rPr>
                <w:b/>
                <w:sz w:val="28"/>
                <w:szCs w:val="28"/>
              </w:rPr>
              <w:t>Student Advice and Support</w:t>
            </w:r>
          </w:p>
        </w:tc>
        <w:tc>
          <w:tcPr>
            <w:tcW w:w="990" w:type="dxa"/>
            <w:shd w:val="clear" w:color="auto" w:fill="FFFF00"/>
          </w:tcPr>
          <w:p w14:paraId="1C367EFA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BE5F1"/>
          </w:tcPr>
          <w:p w14:paraId="71B1F7F0" w14:textId="77777777" w:rsidR="00B9028A" w:rsidRPr="001F5487" w:rsidRDefault="00B9028A" w:rsidP="0081453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00"/>
          </w:tcPr>
          <w:p w14:paraId="53819817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BE5F1"/>
          </w:tcPr>
          <w:p w14:paraId="2DB48565" w14:textId="77777777" w:rsidR="00B9028A" w:rsidRPr="001F5487" w:rsidRDefault="00B9028A" w:rsidP="0081453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9028A" w:rsidRPr="001F5487" w14:paraId="020E0377" w14:textId="77777777" w:rsidTr="0081453F">
        <w:trPr>
          <w:trHeight w:val="175"/>
        </w:trPr>
        <w:tc>
          <w:tcPr>
            <w:tcW w:w="5940" w:type="dxa"/>
          </w:tcPr>
          <w:p w14:paraId="7DDDE061" w14:textId="77777777" w:rsidR="008F2C96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9.1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มีระบบการติดตามความก้าวหน้าของผู้เรียนอย่างเหมาะสม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There is an adequate student progress monitoring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>system</w:t>
            </w:r>
          </w:p>
          <w:p w14:paraId="43F5E3D2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990" w:type="dxa"/>
            <w:shd w:val="clear" w:color="auto" w:fill="FFFF00"/>
          </w:tcPr>
          <w:p w14:paraId="4B31DAF6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52A9E9E1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5B7E46C3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166D8182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5ED20A15" w14:textId="77777777" w:rsidTr="0081453F">
        <w:trPr>
          <w:trHeight w:val="175"/>
        </w:trPr>
        <w:tc>
          <w:tcPr>
            <w:tcW w:w="5940" w:type="dxa"/>
          </w:tcPr>
          <w:p w14:paraId="6EA79849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lastRenderedPageBreak/>
              <w:t xml:space="preserve">9.2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ผู้เรียนได้รับคำปรึกษา และการส่งเสริมด้านการเรียน รวมทั้งข้อมูลป้อนกลับเกี่ยวกับผลการศึกษาอย่างเพียงพอ</w:t>
            </w:r>
            <w:r w:rsidRPr="001F5487">
              <w:rPr>
                <w:rFonts w:ascii="TH SarabunPSK" w:hAnsi="TH SarabunPSK" w:cs="TH SarabunPSK"/>
                <w:strike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Students get adequate academic advice, support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>and feedback on their performance</w:t>
            </w:r>
          </w:p>
        </w:tc>
        <w:tc>
          <w:tcPr>
            <w:tcW w:w="990" w:type="dxa"/>
            <w:shd w:val="clear" w:color="auto" w:fill="FFFF00"/>
          </w:tcPr>
          <w:p w14:paraId="2E8A213C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14:paraId="0429B6D2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0" w:type="dxa"/>
            <w:shd w:val="clear" w:color="auto" w:fill="FFFF00"/>
          </w:tcPr>
          <w:p w14:paraId="4F57365C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14:paraId="5FCD375E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B9028A" w:rsidRPr="001F5487" w14:paraId="35550B0E" w14:textId="77777777" w:rsidTr="0081453F">
        <w:trPr>
          <w:trHeight w:val="175"/>
        </w:trPr>
        <w:tc>
          <w:tcPr>
            <w:tcW w:w="5940" w:type="dxa"/>
          </w:tcPr>
          <w:p w14:paraId="3AD9A7EA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  <w:r w:rsidRPr="001F5487">
              <w:rPr>
                <w:sz w:val="28"/>
                <w:szCs w:val="28"/>
              </w:rPr>
              <w:t xml:space="preserve">9.3 </w:t>
            </w:r>
            <w:r w:rsidRPr="001F5487">
              <w:rPr>
                <w:sz w:val="28"/>
                <w:szCs w:val="28"/>
                <w:cs/>
              </w:rPr>
              <w:t>ผู้เรียนได้รับการดูแลแนะนำอย่างเ</w:t>
            </w:r>
            <w:r w:rsidRPr="001F5487">
              <w:rPr>
                <w:color w:val="auto"/>
                <w:sz w:val="28"/>
                <w:szCs w:val="28"/>
                <w:cs/>
              </w:rPr>
              <w:t>พียงพอ</w:t>
            </w:r>
            <w:r w:rsidRPr="001F5487">
              <w:rPr>
                <w:color w:val="auto"/>
                <w:sz w:val="28"/>
                <w:szCs w:val="28"/>
              </w:rPr>
              <w:t xml:space="preserve"> </w:t>
            </w:r>
            <w:r w:rsidRPr="001F5487">
              <w:rPr>
                <w:sz w:val="28"/>
                <w:szCs w:val="28"/>
                <w:cs/>
              </w:rPr>
              <w:br/>
            </w:r>
            <w:r w:rsidRPr="001F5487">
              <w:rPr>
                <w:sz w:val="28"/>
                <w:szCs w:val="28"/>
              </w:rPr>
              <w:t xml:space="preserve">Mentoring for students is adequate </w:t>
            </w:r>
          </w:p>
        </w:tc>
        <w:tc>
          <w:tcPr>
            <w:tcW w:w="990" w:type="dxa"/>
            <w:shd w:val="clear" w:color="auto" w:fill="FFFF00"/>
          </w:tcPr>
          <w:p w14:paraId="4B0B7F25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13197EB1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541E1462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2100C367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5927BB39" w14:textId="77777777" w:rsidTr="0081453F">
        <w:trPr>
          <w:trHeight w:val="175"/>
        </w:trPr>
        <w:tc>
          <w:tcPr>
            <w:tcW w:w="5940" w:type="dxa"/>
          </w:tcPr>
          <w:p w14:paraId="1A95DA40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9.4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ผู้เรียนพอใจในสภาพแวดล้อมทางกายภาพ สังคม และจิตใจ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The physical, social and psychological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environment for the student is satisfactory </w:t>
            </w:r>
          </w:p>
        </w:tc>
        <w:tc>
          <w:tcPr>
            <w:tcW w:w="990" w:type="dxa"/>
            <w:shd w:val="clear" w:color="auto" w:fill="FFFF00"/>
          </w:tcPr>
          <w:p w14:paraId="01E28BA4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6B13C381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70401D28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66AB6AA9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6637FDD1" w14:textId="77777777" w:rsidTr="0081453F">
        <w:trPr>
          <w:trHeight w:val="175"/>
        </w:trPr>
        <w:tc>
          <w:tcPr>
            <w:tcW w:w="5940" w:type="dxa"/>
          </w:tcPr>
          <w:p w14:paraId="64464DC6" w14:textId="77777777" w:rsidR="00B9028A" w:rsidRPr="001F5487" w:rsidRDefault="00B9028A" w:rsidP="0081453F">
            <w:pPr>
              <w:spacing w:after="0"/>
              <w:rPr>
                <w:rFonts w:ascii="TH SarabunPSK" w:hAnsi="TH SarabunPSK" w:cs="TH SarabunPSK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สกอ. ตัวบ่งชี้ที่ 3.2 การส่งเสริมและพัฒนานักศึกษา</w:t>
            </w:r>
          </w:p>
        </w:tc>
        <w:tc>
          <w:tcPr>
            <w:tcW w:w="990" w:type="dxa"/>
            <w:shd w:val="clear" w:color="auto" w:fill="FFFF00"/>
          </w:tcPr>
          <w:p w14:paraId="78229D7C" w14:textId="77777777" w:rsidR="00B9028A" w:rsidRPr="001F5487" w:rsidRDefault="00B9028A" w:rsidP="008145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1260" w:type="dxa"/>
          </w:tcPr>
          <w:p w14:paraId="6300A836" w14:textId="77777777" w:rsidR="00B9028A" w:rsidRPr="001F5487" w:rsidRDefault="00B9028A" w:rsidP="008145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2B421DB9" w14:textId="77777777" w:rsidR="00B9028A" w:rsidRPr="001F5487" w:rsidRDefault="00B9028A" w:rsidP="0081453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1260" w:type="dxa"/>
          </w:tcPr>
          <w:p w14:paraId="227B1096" w14:textId="77777777" w:rsidR="00B9028A" w:rsidRPr="001F5487" w:rsidRDefault="00B9028A" w:rsidP="0081453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F5487">
              <w:rPr>
                <w:rFonts w:ascii="TH SarabunPSK" w:hAnsi="TH SarabunPSK" w:cs="TH SarabunPSK"/>
                <w:b/>
                <w:bCs/>
              </w:rPr>
              <w:t>4</w:t>
            </w:r>
          </w:p>
        </w:tc>
      </w:tr>
      <w:tr w:rsidR="00B9028A" w:rsidRPr="001F5487" w14:paraId="4152E0A8" w14:textId="77777777" w:rsidTr="0081453F">
        <w:trPr>
          <w:trHeight w:val="175"/>
        </w:trPr>
        <w:tc>
          <w:tcPr>
            <w:tcW w:w="5940" w:type="dxa"/>
            <w:shd w:val="clear" w:color="auto" w:fill="DBE5F1"/>
          </w:tcPr>
          <w:p w14:paraId="0D112507" w14:textId="77777777" w:rsidR="00B9028A" w:rsidRPr="001F5487" w:rsidRDefault="00B9028A" w:rsidP="0081453F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 xml:space="preserve">10. </w:t>
            </w:r>
            <w:r w:rsidRPr="001F5487">
              <w:rPr>
                <w:b/>
                <w:bCs/>
                <w:sz w:val="28"/>
                <w:szCs w:val="28"/>
                <w:cs/>
              </w:rPr>
              <w:t>โครงสร้างพื้นฐานและสิ่งอำนวยความสะดวก</w:t>
            </w:r>
            <w:r w:rsidRPr="001F5487">
              <w:rPr>
                <w:b/>
                <w:bCs/>
                <w:sz w:val="28"/>
                <w:szCs w:val="28"/>
              </w:rPr>
              <w:t xml:space="preserve"> </w:t>
            </w:r>
            <w:r w:rsidRPr="001F5487">
              <w:rPr>
                <w:b/>
                <w:sz w:val="28"/>
                <w:szCs w:val="28"/>
              </w:rPr>
              <w:t>Facilities and Infrastructure</w:t>
            </w:r>
          </w:p>
        </w:tc>
        <w:tc>
          <w:tcPr>
            <w:tcW w:w="990" w:type="dxa"/>
            <w:shd w:val="clear" w:color="auto" w:fill="FFFF00"/>
          </w:tcPr>
          <w:p w14:paraId="65C638CF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BE5F1"/>
          </w:tcPr>
          <w:p w14:paraId="007E510B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00"/>
          </w:tcPr>
          <w:p w14:paraId="08F7BF6F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BE5F1"/>
          </w:tcPr>
          <w:p w14:paraId="2377ADCA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</w:p>
        </w:tc>
      </w:tr>
      <w:tr w:rsidR="00B9028A" w:rsidRPr="001F5487" w14:paraId="1FEA19A1" w14:textId="77777777" w:rsidTr="0081453F">
        <w:trPr>
          <w:trHeight w:val="175"/>
        </w:trPr>
        <w:tc>
          <w:tcPr>
            <w:tcW w:w="5940" w:type="dxa"/>
          </w:tcPr>
          <w:p w14:paraId="23816D0E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10.1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มีสิ่งอำนวยความสะดวกในการสอน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(ห้องเรียน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และอุปกรณ์ในห้องเรียน)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เพียงพอ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The lecture facilities (lecture halls, small course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rooms) are adequate </w:t>
            </w:r>
          </w:p>
        </w:tc>
        <w:tc>
          <w:tcPr>
            <w:tcW w:w="990" w:type="dxa"/>
            <w:shd w:val="clear" w:color="auto" w:fill="FFFF00"/>
          </w:tcPr>
          <w:p w14:paraId="37416FFA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6471A502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76D419BC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41EC4399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0CE67101" w14:textId="77777777" w:rsidTr="0081453F">
        <w:trPr>
          <w:trHeight w:val="175"/>
        </w:trPr>
        <w:tc>
          <w:tcPr>
            <w:tcW w:w="5940" w:type="dxa"/>
          </w:tcPr>
          <w:p w14:paraId="72E5EF2E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  <w:r w:rsidRPr="001F5487">
              <w:rPr>
                <w:sz w:val="28"/>
                <w:szCs w:val="28"/>
              </w:rPr>
              <w:t xml:space="preserve">10.2 </w:t>
            </w:r>
            <w:r w:rsidRPr="001F5487">
              <w:rPr>
                <w:sz w:val="28"/>
                <w:szCs w:val="28"/>
                <w:cs/>
              </w:rPr>
              <w:t>มีห้องสมุดเพียงพอและทันสมัย</w:t>
            </w:r>
            <w:r w:rsidRPr="001F5487">
              <w:rPr>
                <w:sz w:val="28"/>
                <w:szCs w:val="28"/>
              </w:rPr>
              <w:t xml:space="preserve"> </w:t>
            </w:r>
            <w:r w:rsidRPr="001F5487">
              <w:rPr>
                <w:sz w:val="28"/>
                <w:szCs w:val="28"/>
                <w:cs/>
              </w:rPr>
              <w:br/>
            </w:r>
            <w:r w:rsidRPr="001F5487">
              <w:rPr>
                <w:sz w:val="28"/>
                <w:szCs w:val="28"/>
              </w:rPr>
              <w:t xml:space="preserve">The library is adequate and up-to-date </w:t>
            </w:r>
          </w:p>
        </w:tc>
        <w:tc>
          <w:tcPr>
            <w:tcW w:w="990" w:type="dxa"/>
            <w:shd w:val="clear" w:color="auto" w:fill="FFFF00"/>
          </w:tcPr>
          <w:p w14:paraId="7A15B2AA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2D7426CF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5C01A133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4591FEBD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0D8983F0" w14:textId="77777777" w:rsidTr="0081453F">
        <w:trPr>
          <w:trHeight w:val="175"/>
        </w:trPr>
        <w:tc>
          <w:tcPr>
            <w:tcW w:w="5940" w:type="dxa"/>
          </w:tcPr>
          <w:p w14:paraId="7F89ECC1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10.3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มีห้องปฏิบัติการเพียงพอและทันสมัย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The laboratories are adequate and up-to-date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90" w:type="dxa"/>
            <w:shd w:val="clear" w:color="auto" w:fill="FFFF00"/>
          </w:tcPr>
          <w:p w14:paraId="694CAD8F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3DAB341F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6BFB55B0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24132545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02386A53" w14:textId="77777777" w:rsidTr="0081453F">
        <w:trPr>
          <w:trHeight w:val="175"/>
        </w:trPr>
        <w:tc>
          <w:tcPr>
            <w:tcW w:w="5940" w:type="dxa"/>
          </w:tcPr>
          <w:p w14:paraId="6F9746AE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10.4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มีคอมพิวเตอร์เพียงพอและทันสมัย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The computer facilities are adequate and up-to date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90" w:type="dxa"/>
            <w:shd w:val="clear" w:color="auto" w:fill="FFFF00"/>
          </w:tcPr>
          <w:p w14:paraId="197F7FC4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4B555419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23883161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3ADB181A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05E5242B" w14:textId="77777777" w:rsidTr="0081453F">
        <w:trPr>
          <w:trHeight w:val="175"/>
        </w:trPr>
        <w:tc>
          <w:tcPr>
            <w:tcW w:w="5940" w:type="dxa"/>
          </w:tcPr>
          <w:p w14:paraId="4953B391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10.5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สิ่งแวดล้อมเชิงสุขอนามัยและมาตรฐานความปลอดภัยเป็นไปตามข้อกำหนดในทุกด้าน</w:t>
            </w:r>
          </w:p>
          <w:p w14:paraId="2B1C8B1C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>Environmental health and safety standards meet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requirements in all aspects </w:t>
            </w:r>
          </w:p>
        </w:tc>
        <w:tc>
          <w:tcPr>
            <w:tcW w:w="990" w:type="dxa"/>
            <w:shd w:val="clear" w:color="auto" w:fill="FFFF00"/>
          </w:tcPr>
          <w:p w14:paraId="01117BF4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16CCFDC2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512FC535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30AD5D68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48F73F7F" w14:textId="77777777" w:rsidTr="0081453F">
        <w:trPr>
          <w:trHeight w:val="175"/>
        </w:trPr>
        <w:tc>
          <w:tcPr>
            <w:tcW w:w="5940" w:type="dxa"/>
          </w:tcPr>
          <w:p w14:paraId="42A940BD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สกอ. ตัวบ่งชี้ที่ 6.1 สิ่งสนับสนุนการเรียนรู้</w:t>
            </w:r>
          </w:p>
        </w:tc>
        <w:tc>
          <w:tcPr>
            <w:tcW w:w="990" w:type="dxa"/>
            <w:shd w:val="clear" w:color="auto" w:fill="FFFF00"/>
          </w:tcPr>
          <w:p w14:paraId="7225788F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228F075A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6419D5D8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4E2DAA9E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5FA23696" w14:textId="77777777" w:rsidTr="0081453F">
        <w:trPr>
          <w:trHeight w:val="175"/>
        </w:trPr>
        <w:tc>
          <w:tcPr>
            <w:tcW w:w="5940" w:type="dxa"/>
            <w:shd w:val="clear" w:color="auto" w:fill="DBE5F1"/>
          </w:tcPr>
          <w:p w14:paraId="504BCBA5" w14:textId="77777777" w:rsidR="00B9028A" w:rsidRPr="001F5487" w:rsidRDefault="00B9028A" w:rsidP="0081453F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 xml:space="preserve">11. </w:t>
            </w:r>
            <w:r w:rsidRPr="001F5487">
              <w:rPr>
                <w:b/>
                <w:bCs/>
                <w:sz w:val="28"/>
                <w:szCs w:val="28"/>
                <w:cs/>
              </w:rPr>
              <w:t>ระบบประกันคุณภาพของกระบวนการเรียนการสอน</w:t>
            </w:r>
            <w:r w:rsidRPr="001F5487">
              <w:rPr>
                <w:b/>
                <w:bCs/>
                <w:sz w:val="28"/>
                <w:szCs w:val="28"/>
              </w:rPr>
              <w:t xml:space="preserve"> Quality Assurance of Teaching and Learning Process</w:t>
            </w:r>
          </w:p>
        </w:tc>
        <w:tc>
          <w:tcPr>
            <w:tcW w:w="990" w:type="dxa"/>
            <w:shd w:val="clear" w:color="auto" w:fill="FFFF00"/>
          </w:tcPr>
          <w:p w14:paraId="06D050FC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BE5F1"/>
          </w:tcPr>
          <w:p w14:paraId="00BF9770" w14:textId="77777777" w:rsidR="00B9028A" w:rsidRPr="001F5487" w:rsidRDefault="00B9028A" w:rsidP="0081453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00"/>
          </w:tcPr>
          <w:p w14:paraId="51214687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BE5F1"/>
          </w:tcPr>
          <w:p w14:paraId="049B94A5" w14:textId="77777777" w:rsidR="00B9028A" w:rsidRPr="001F5487" w:rsidRDefault="00B9028A" w:rsidP="0081453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9028A" w:rsidRPr="001F5487" w14:paraId="60798A9D" w14:textId="77777777" w:rsidTr="0081453F">
        <w:trPr>
          <w:trHeight w:val="175"/>
        </w:trPr>
        <w:tc>
          <w:tcPr>
            <w:tcW w:w="5940" w:type="dxa"/>
          </w:tcPr>
          <w:p w14:paraId="6D14FE9E" w14:textId="77777777" w:rsidR="00B9028A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11.1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ผู้สอนทุกคนมีส่วนร่วมในการพัฒนาหลั</w:t>
            </w:r>
            <w:r w:rsidR="008F2C96">
              <w:rPr>
                <w:rFonts w:ascii="TH SarabunPSK" w:hAnsi="TH SarabunPSK" w:cs="TH SarabunPSK"/>
                <w:sz w:val="28"/>
                <w:cs/>
              </w:rPr>
              <w:t>กสูตร ทบทวน และปรับปรุงหลักสูตร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The curriculum is developed by all teaching staff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members </w:t>
            </w:r>
          </w:p>
          <w:p w14:paraId="5978E357" w14:textId="77777777" w:rsidR="008F2C96" w:rsidRPr="001F5487" w:rsidRDefault="008F2C96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FFFF00"/>
          </w:tcPr>
          <w:p w14:paraId="0DB668D6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29E08042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24A52564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6E9836C1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74E19DC1" w14:textId="77777777" w:rsidTr="0081453F">
        <w:trPr>
          <w:trHeight w:val="175"/>
        </w:trPr>
        <w:tc>
          <w:tcPr>
            <w:tcW w:w="5940" w:type="dxa"/>
          </w:tcPr>
          <w:p w14:paraId="31C796A8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  <w:r w:rsidRPr="001F5487">
              <w:rPr>
                <w:sz w:val="28"/>
                <w:szCs w:val="28"/>
              </w:rPr>
              <w:lastRenderedPageBreak/>
              <w:t xml:space="preserve">11.2 </w:t>
            </w:r>
            <w:r w:rsidRPr="001F5487">
              <w:rPr>
                <w:sz w:val="28"/>
                <w:szCs w:val="28"/>
                <w:cs/>
              </w:rPr>
              <w:t>ผู้เรียนมีส่วนร่วมในการพัฒนา ทบทวน และปรับปรุงหลักสูตร</w:t>
            </w:r>
            <w:r w:rsidRPr="001F5487">
              <w:rPr>
                <w:sz w:val="28"/>
                <w:szCs w:val="28"/>
                <w:cs/>
              </w:rPr>
              <w:br/>
            </w:r>
            <w:r w:rsidRPr="001F5487">
              <w:rPr>
                <w:sz w:val="28"/>
                <w:szCs w:val="28"/>
              </w:rPr>
              <w:t xml:space="preserve">The curriculum development involves students </w:t>
            </w:r>
          </w:p>
        </w:tc>
        <w:tc>
          <w:tcPr>
            <w:tcW w:w="990" w:type="dxa"/>
            <w:shd w:val="clear" w:color="auto" w:fill="FFFF00"/>
          </w:tcPr>
          <w:p w14:paraId="50EB7AE7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14:paraId="74D6E1E2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0" w:type="dxa"/>
            <w:shd w:val="clear" w:color="auto" w:fill="FFFF00"/>
          </w:tcPr>
          <w:p w14:paraId="72A47F81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14:paraId="2BBC60FD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B9028A" w:rsidRPr="001F5487" w14:paraId="146DA861" w14:textId="77777777" w:rsidTr="0081453F">
        <w:trPr>
          <w:trHeight w:val="175"/>
        </w:trPr>
        <w:tc>
          <w:tcPr>
            <w:tcW w:w="5940" w:type="dxa"/>
          </w:tcPr>
          <w:p w14:paraId="0E6DD8C5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11.3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ตลาดแรงงานมีส่วนร่วมในการพัฒนา ทบทวน และปรับปรุงหลักสูตร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The curriculum development involves the labour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market </w:t>
            </w:r>
          </w:p>
        </w:tc>
        <w:tc>
          <w:tcPr>
            <w:tcW w:w="990" w:type="dxa"/>
            <w:shd w:val="clear" w:color="auto" w:fill="FFFF00"/>
          </w:tcPr>
          <w:p w14:paraId="2721C786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1F5487">
              <w:rPr>
                <w:b/>
                <w:bCs/>
                <w:color w:val="0000FF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14:paraId="55F01DDF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1F5487">
              <w:rPr>
                <w:b/>
                <w:bCs/>
                <w:color w:val="0000FF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FFFF00"/>
          </w:tcPr>
          <w:p w14:paraId="77B6C4B5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1F5487">
              <w:rPr>
                <w:b/>
                <w:bCs/>
                <w:color w:val="0000FF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14:paraId="39A545A5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1F5487">
              <w:rPr>
                <w:b/>
                <w:bCs/>
                <w:color w:val="0000FF"/>
                <w:sz w:val="28"/>
                <w:szCs w:val="28"/>
              </w:rPr>
              <w:t>1</w:t>
            </w:r>
          </w:p>
        </w:tc>
      </w:tr>
      <w:tr w:rsidR="00B9028A" w:rsidRPr="001F5487" w14:paraId="5036A731" w14:textId="77777777" w:rsidTr="0081453F">
        <w:trPr>
          <w:trHeight w:val="175"/>
        </w:trPr>
        <w:tc>
          <w:tcPr>
            <w:tcW w:w="5940" w:type="dxa"/>
          </w:tcPr>
          <w:p w14:paraId="4DE1581F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11.4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มีการประเมินหลักสูตรสม่ำเสมอในช่วงเวลาที่เหมาะสม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The curriculum is regularly evaluated at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reasonable time periods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990" w:type="dxa"/>
            <w:shd w:val="clear" w:color="auto" w:fill="FFFF00"/>
          </w:tcPr>
          <w:p w14:paraId="58FE70A8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1F5487">
              <w:rPr>
                <w:b/>
                <w:bCs/>
                <w:color w:val="0000FF"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14:paraId="3434BD3D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1F5487">
              <w:rPr>
                <w:b/>
                <w:bCs/>
                <w:color w:val="0000FF"/>
                <w:sz w:val="28"/>
                <w:szCs w:val="28"/>
              </w:rPr>
              <w:t>3</w:t>
            </w:r>
          </w:p>
        </w:tc>
        <w:tc>
          <w:tcPr>
            <w:tcW w:w="990" w:type="dxa"/>
            <w:shd w:val="clear" w:color="auto" w:fill="FFFF00"/>
          </w:tcPr>
          <w:p w14:paraId="664CAFB0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1F5487">
              <w:rPr>
                <w:b/>
                <w:bCs/>
                <w:color w:val="0000FF"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14:paraId="26FCEDAC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1F5487">
              <w:rPr>
                <w:b/>
                <w:bCs/>
                <w:color w:val="0000FF"/>
                <w:sz w:val="28"/>
                <w:szCs w:val="28"/>
              </w:rPr>
              <w:t>3</w:t>
            </w:r>
          </w:p>
        </w:tc>
      </w:tr>
      <w:tr w:rsidR="00B9028A" w:rsidRPr="001F5487" w14:paraId="0A3FEBFA" w14:textId="77777777" w:rsidTr="0081453F">
        <w:trPr>
          <w:trHeight w:val="175"/>
        </w:trPr>
        <w:tc>
          <w:tcPr>
            <w:tcW w:w="5940" w:type="dxa"/>
          </w:tcPr>
          <w:p w14:paraId="5BB8D61F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11.5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มีรายวิชาและหลักสูตรมีการประเมินอย่างเป็นระบบโดยผู้เรียน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Courses and curriculum are subject to structured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student evaluation </w:t>
            </w:r>
          </w:p>
        </w:tc>
        <w:tc>
          <w:tcPr>
            <w:tcW w:w="990" w:type="dxa"/>
            <w:shd w:val="clear" w:color="auto" w:fill="FFFF00"/>
          </w:tcPr>
          <w:p w14:paraId="5CFB3C80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2D4CE127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79666929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68DD3B7C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52A96B92" w14:textId="77777777" w:rsidTr="0081453F">
        <w:trPr>
          <w:trHeight w:val="175"/>
        </w:trPr>
        <w:tc>
          <w:tcPr>
            <w:tcW w:w="5940" w:type="dxa"/>
          </w:tcPr>
          <w:p w14:paraId="514C86D3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11.6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มีการนำข้อมูลป้อนกลับจากผู้มีส่วนได้ ส่วนเสียมาใช้ในการปรับปรุง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FDD1E8C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>Feedback from various stakeholders is used for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improvement </w:t>
            </w:r>
          </w:p>
        </w:tc>
        <w:tc>
          <w:tcPr>
            <w:tcW w:w="990" w:type="dxa"/>
            <w:shd w:val="clear" w:color="auto" w:fill="FFFF00"/>
          </w:tcPr>
          <w:p w14:paraId="60E9CF27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14:paraId="04BCF366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0" w:type="dxa"/>
            <w:shd w:val="clear" w:color="auto" w:fill="FFFF00"/>
          </w:tcPr>
          <w:p w14:paraId="5FD23691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14:paraId="1E844074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B9028A" w:rsidRPr="001F5487" w14:paraId="040BFBB2" w14:textId="77777777" w:rsidTr="0081453F">
        <w:trPr>
          <w:trHeight w:val="175"/>
        </w:trPr>
        <w:tc>
          <w:tcPr>
            <w:tcW w:w="5940" w:type="dxa"/>
          </w:tcPr>
          <w:p w14:paraId="48909A2D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11.7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มีการประกันคุณภาพและการพัฒนาอย่างต่อเนื่องของ กระบวนการเรียนการสอน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รูปแบบและวิธีการประเมิน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t>The teaching and learning process, assessment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>schemes, the assessment methods and the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>assessment itself are always subject to quality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assurance and continuous improvement </w:t>
            </w:r>
          </w:p>
        </w:tc>
        <w:tc>
          <w:tcPr>
            <w:tcW w:w="990" w:type="dxa"/>
            <w:shd w:val="clear" w:color="auto" w:fill="FFFF00"/>
          </w:tcPr>
          <w:p w14:paraId="6E779DE4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7DF12318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26DC45E2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6B71B3CF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29839753" w14:textId="77777777" w:rsidTr="0081453F">
        <w:trPr>
          <w:trHeight w:val="175"/>
        </w:trPr>
        <w:tc>
          <w:tcPr>
            <w:tcW w:w="5940" w:type="dxa"/>
          </w:tcPr>
          <w:p w14:paraId="5AC399EE" w14:textId="77777777" w:rsidR="00B9028A" w:rsidRPr="001F5487" w:rsidRDefault="00B9028A" w:rsidP="0081453F">
            <w:pPr>
              <w:spacing w:after="0"/>
              <w:rPr>
                <w:rFonts w:ascii="TH SarabunPSK" w:hAnsi="TH SarabunPSK" w:cs="TH SarabunPSK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สกอ. ตัวบ่งชี้ที่ 5.2 การวางระบบผู้สอนและกระบวนการจัดการเรียนการสอน</w:t>
            </w:r>
          </w:p>
        </w:tc>
        <w:tc>
          <w:tcPr>
            <w:tcW w:w="990" w:type="dxa"/>
            <w:shd w:val="clear" w:color="auto" w:fill="FFFF00"/>
          </w:tcPr>
          <w:p w14:paraId="1CF51721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01851466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696C4480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798CCC39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5BE2C7C7" w14:textId="77777777" w:rsidTr="0081453F">
        <w:trPr>
          <w:trHeight w:val="175"/>
        </w:trPr>
        <w:tc>
          <w:tcPr>
            <w:tcW w:w="5940" w:type="dxa"/>
          </w:tcPr>
          <w:p w14:paraId="3851254B" w14:textId="77777777" w:rsidR="00B9028A" w:rsidRPr="001F5487" w:rsidRDefault="00B9028A" w:rsidP="0081453F">
            <w:pPr>
              <w:spacing w:after="0"/>
              <w:rPr>
                <w:rFonts w:ascii="TH SarabunPSK" w:hAnsi="TH SarabunPSK" w:cs="TH SarabunPSK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สกอ. ตัวบ่งชี้ที่  5.4 ผลการดำเนินงานหลักสูตรตามกรอบมาตรฐานคุณวุฒิระดับอุดมศึกษา</w:t>
            </w:r>
          </w:p>
        </w:tc>
        <w:tc>
          <w:tcPr>
            <w:tcW w:w="990" w:type="dxa"/>
            <w:shd w:val="clear" w:color="auto" w:fill="FFFF00"/>
          </w:tcPr>
          <w:p w14:paraId="1C10756E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3E75C5DE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4734A55F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1F5487">
              <w:rPr>
                <w:b/>
                <w:bCs/>
                <w:color w:val="0000FF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14:paraId="49B9118A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1F5487">
              <w:rPr>
                <w:b/>
                <w:bCs/>
                <w:color w:val="0000FF"/>
                <w:sz w:val="28"/>
                <w:szCs w:val="28"/>
              </w:rPr>
              <w:t>1</w:t>
            </w:r>
          </w:p>
        </w:tc>
      </w:tr>
      <w:tr w:rsidR="00B9028A" w:rsidRPr="001F5487" w14:paraId="76B66B54" w14:textId="77777777" w:rsidTr="0081453F">
        <w:trPr>
          <w:trHeight w:val="175"/>
        </w:trPr>
        <w:tc>
          <w:tcPr>
            <w:tcW w:w="5940" w:type="dxa"/>
            <w:shd w:val="clear" w:color="auto" w:fill="DBE5F1"/>
          </w:tcPr>
          <w:p w14:paraId="261705AC" w14:textId="77777777" w:rsidR="00B9028A" w:rsidRPr="001F5487" w:rsidRDefault="00B9028A" w:rsidP="0081453F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 xml:space="preserve">12. </w:t>
            </w:r>
            <w:r w:rsidRPr="001F5487">
              <w:rPr>
                <w:b/>
                <w:bCs/>
                <w:sz w:val="28"/>
                <w:szCs w:val="28"/>
                <w:cs/>
              </w:rPr>
              <w:t>กิจกรรมการพัฒนาบุคลากร</w:t>
            </w:r>
            <w:r w:rsidRPr="001F5487">
              <w:rPr>
                <w:b/>
                <w:bCs/>
                <w:sz w:val="28"/>
                <w:szCs w:val="28"/>
              </w:rPr>
              <w:t xml:space="preserve"> </w:t>
            </w:r>
            <w:r w:rsidRPr="001F5487">
              <w:rPr>
                <w:b/>
                <w:sz w:val="28"/>
                <w:szCs w:val="28"/>
              </w:rPr>
              <w:t>Staff Development Activities</w:t>
            </w:r>
          </w:p>
        </w:tc>
        <w:tc>
          <w:tcPr>
            <w:tcW w:w="990" w:type="dxa"/>
            <w:shd w:val="clear" w:color="auto" w:fill="FFFF00"/>
          </w:tcPr>
          <w:p w14:paraId="5C414BEF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BE5F1"/>
          </w:tcPr>
          <w:p w14:paraId="500AEF5B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00"/>
          </w:tcPr>
          <w:p w14:paraId="4E8D669A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BE5F1"/>
          </w:tcPr>
          <w:p w14:paraId="21A5F50B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</w:p>
        </w:tc>
      </w:tr>
      <w:tr w:rsidR="00B9028A" w:rsidRPr="001F5487" w14:paraId="4216CF58" w14:textId="77777777" w:rsidTr="0081453F">
        <w:trPr>
          <w:trHeight w:val="175"/>
        </w:trPr>
        <w:tc>
          <w:tcPr>
            <w:tcW w:w="5940" w:type="dxa"/>
          </w:tcPr>
          <w:p w14:paraId="4F406888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  <w:r w:rsidRPr="001F5487">
              <w:rPr>
                <w:sz w:val="28"/>
                <w:szCs w:val="28"/>
              </w:rPr>
              <w:t xml:space="preserve">12.1 </w:t>
            </w:r>
            <w:r w:rsidRPr="001F5487">
              <w:rPr>
                <w:sz w:val="28"/>
                <w:szCs w:val="28"/>
                <w:cs/>
              </w:rPr>
              <w:t>มีแผนพัฒนาบุคลากรทั้งสายวิชาการและสนับสนุนที่ชัดเจน ตามความต้องการในการอบรมและการพัฒนา</w:t>
            </w:r>
            <w:r w:rsidRPr="001F5487">
              <w:rPr>
                <w:sz w:val="28"/>
                <w:szCs w:val="28"/>
              </w:rPr>
              <w:t xml:space="preserve"> </w:t>
            </w:r>
          </w:p>
          <w:p w14:paraId="74F6FC59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  <w:r w:rsidRPr="001F5487">
              <w:rPr>
                <w:sz w:val="28"/>
                <w:szCs w:val="28"/>
              </w:rPr>
              <w:t>There is a clear plan on the needs for training and</w:t>
            </w:r>
            <w:r w:rsidRPr="001F5487">
              <w:rPr>
                <w:sz w:val="28"/>
                <w:szCs w:val="28"/>
                <w:cs/>
              </w:rPr>
              <w:t xml:space="preserve"> </w:t>
            </w:r>
            <w:r w:rsidRPr="001F5487">
              <w:rPr>
                <w:sz w:val="28"/>
                <w:szCs w:val="28"/>
              </w:rPr>
              <w:t>development of both academic and support staff</w:t>
            </w:r>
            <w:r w:rsidRPr="001F5487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90" w:type="dxa"/>
            <w:shd w:val="clear" w:color="auto" w:fill="FFFF00"/>
          </w:tcPr>
          <w:p w14:paraId="423BE575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0EDE8E8D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0B0F70EC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6A6BBBF6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4FBC78AC" w14:textId="77777777" w:rsidTr="0081453F">
        <w:trPr>
          <w:trHeight w:val="175"/>
        </w:trPr>
        <w:tc>
          <w:tcPr>
            <w:tcW w:w="5940" w:type="dxa"/>
          </w:tcPr>
          <w:p w14:paraId="001D29EE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  <w:r w:rsidRPr="001F5487">
              <w:rPr>
                <w:sz w:val="28"/>
                <w:szCs w:val="28"/>
              </w:rPr>
              <w:t xml:space="preserve">12.2 </w:t>
            </w:r>
            <w:r w:rsidRPr="001F5487">
              <w:rPr>
                <w:sz w:val="28"/>
                <w:szCs w:val="28"/>
                <w:cs/>
              </w:rPr>
              <w:t>กิจกรรมการอบรมและการพัฒนาบุคลากร ทั้งสายวิชาการและสายสนับสนุนเพียงพอกับความต้องการที่ระบุ</w:t>
            </w:r>
          </w:p>
          <w:p w14:paraId="79DE4375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  <w:r w:rsidRPr="001F5487">
              <w:rPr>
                <w:sz w:val="28"/>
                <w:szCs w:val="28"/>
              </w:rPr>
              <w:t>The training and development activities for both</w:t>
            </w:r>
            <w:r w:rsidRPr="001F5487">
              <w:rPr>
                <w:sz w:val="28"/>
                <w:szCs w:val="28"/>
                <w:cs/>
              </w:rPr>
              <w:t xml:space="preserve"> </w:t>
            </w:r>
            <w:r w:rsidRPr="001F5487">
              <w:rPr>
                <w:sz w:val="28"/>
                <w:szCs w:val="28"/>
              </w:rPr>
              <w:t>academic and support staff are adequate to the</w:t>
            </w:r>
            <w:r w:rsidRPr="001F5487">
              <w:rPr>
                <w:sz w:val="28"/>
                <w:szCs w:val="28"/>
                <w:cs/>
              </w:rPr>
              <w:t xml:space="preserve"> </w:t>
            </w:r>
            <w:r w:rsidRPr="001F5487">
              <w:rPr>
                <w:sz w:val="28"/>
                <w:szCs w:val="28"/>
              </w:rPr>
              <w:t xml:space="preserve">identified needs </w:t>
            </w:r>
          </w:p>
        </w:tc>
        <w:tc>
          <w:tcPr>
            <w:tcW w:w="990" w:type="dxa"/>
            <w:shd w:val="clear" w:color="auto" w:fill="FFFF00"/>
          </w:tcPr>
          <w:p w14:paraId="5ECEE1F4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41BF3F02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60E102BF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33333D1E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634DDAE7" w14:textId="77777777" w:rsidTr="0081453F">
        <w:trPr>
          <w:trHeight w:val="175"/>
        </w:trPr>
        <w:tc>
          <w:tcPr>
            <w:tcW w:w="5940" w:type="dxa"/>
          </w:tcPr>
          <w:p w14:paraId="0C6E30FC" w14:textId="77777777" w:rsidR="00B9028A" w:rsidRPr="001F5487" w:rsidRDefault="00B9028A" w:rsidP="0081453F">
            <w:pPr>
              <w:spacing w:after="0"/>
              <w:rPr>
                <w:rFonts w:ascii="TH SarabunPSK" w:hAnsi="TH SarabunPSK" w:cs="TH SarabunPSK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สกอ. ตัวบ่งชี้ที่ 4.1 การบริหารและพัฒนาอาจารย์</w:t>
            </w:r>
          </w:p>
        </w:tc>
        <w:tc>
          <w:tcPr>
            <w:tcW w:w="990" w:type="dxa"/>
            <w:shd w:val="clear" w:color="auto" w:fill="FFFF00"/>
          </w:tcPr>
          <w:p w14:paraId="7A59E67F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65EC83C1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3D87796D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114A1D2C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5D53350D" w14:textId="77777777" w:rsidTr="0081453F">
        <w:trPr>
          <w:trHeight w:val="175"/>
        </w:trPr>
        <w:tc>
          <w:tcPr>
            <w:tcW w:w="5940" w:type="dxa"/>
          </w:tcPr>
          <w:p w14:paraId="3CD3B96B" w14:textId="77777777" w:rsidR="00B9028A" w:rsidRPr="001F5487" w:rsidRDefault="00B9028A" w:rsidP="0081453F">
            <w:pPr>
              <w:spacing w:after="0"/>
              <w:rPr>
                <w:rFonts w:ascii="TH SarabunPSK" w:hAnsi="TH SarabunPSK" w:cs="TH SarabunPSK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สกอ. ตัวบ่งชี้ที่ 5.4  ผลการดำเนินงานหลักสูตรตามกรอบมาตรฐานคุณวุฒิระดับอุดมศึกษา</w:t>
            </w:r>
          </w:p>
        </w:tc>
        <w:tc>
          <w:tcPr>
            <w:tcW w:w="990" w:type="dxa"/>
            <w:shd w:val="clear" w:color="auto" w:fill="FFFF00"/>
          </w:tcPr>
          <w:p w14:paraId="217D0E1F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55938357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172296C5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24FEC834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6AD745B2" w14:textId="77777777" w:rsidTr="0081453F">
        <w:trPr>
          <w:trHeight w:val="175"/>
        </w:trPr>
        <w:tc>
          <w:tcPr>
            <w:tcW w:w="5940" w:type="dxa"/>
            <w:shd w:val="clear" w:color="auto" w:fill="DBE5F1"/>
          </w:tcPr>
          <w:p w14:paraId="5C271C79" w14:textId="77777777" w:rsidR="00B9028A" w:rsidRPr="001F5487" w:rsidRDefault="00B9028A" w:rsidP="0081453F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 xml:space="preserve">13. </w:t>
            </w:r>
            <w:r w:rsidRPr="001F5487">
              <w:rPr>
                <w:b/>
                <w:bCs/>
                <w:sz w:val="28"/>
                <w:szCs w:val="28"/>
                <w:cs/>
              </w:rPr>
              <w:t>ความคิดเห็นของผู้มีส่วนได้ส่วนเสีย</w:t>
            </w:r>
            <w:r w:rsidRPr="001F5487">
              <w:rPr>
                <w:b/>
                <w:bCs/>
                <w:sz w:val="28"/>
                <w:szCs w:val="28"/>
              </w:rPr>
              <w:t xml:space="preserve"> Stakeholders Feedback</w:t>
            </w:r>
          </w:p>
        </w:tc>
        <w:tc>
          <w:tcPr>
            <w:tcW w:w="990" w:type="dxa"/>
            <w:shd w:val="clear" w:color="auto" w:fill="FFFF00"/>
          </w:tcPr>
          <w:p w14:paraId="637C253F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BE5F1"/>
          </w:tcPr>
          <w:p w14:paraId="2CADD32E" w14:textId="77777777" w:rsidR="00B9028A" w:rsidRPr="001F5487" w:rsidRDefault="00B9028A" w:rsidP="0081453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00"/>
          </w:tcPr>
          <w:p w14:paraId="238B57C4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BE5F1"/>
          </w:tcPr>
          <w:p w14:paraId="33B2BBB1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028A" w:rsidRPr="001F5487" w14:paraId="44A74F2C" w14:textId="77777777" w:rsidTr="0081453F">
        <w:trPr>
          <w:trHeight w:val="175"/>
        </w:trPr>
        <w:tc>
          <w:tcPr>
            <w:tcW w:w="5940" w:type="dxa"/>
          </w:tcPr>
          <w:p w14:paraId="5F99BA0B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 xml:space="preserve">13.1 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>มีระบบการรวบรวมข้อมูลป้อนกลับจากตลาดแรงงานอย่างเพียงพอ</w:t>
            </w:r>
            <w:r w:rsidRPr="001F54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  <w:r w:rsidRPr="001F5487">
              <w:rPr>
                <w:rFonts w:ascii="TH SarabunPSK" w:hAnsi="TH SarabunPSK" w:cs="TH SarabunPSK"/>
                <w:sz w:val="28"/>
              </w:rPr>
              <w:lastRenderedPageBreak/>
              <w:t>There is adequate structured feedback from the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>labour market</w:t>
            </w:r>
          </w:p>
        </w:tc>
        <w:tc>
          <w:tcPr>
            <w:tcW w:w="990" w:type="dxa"/>
            <w:shd w:val="clear" w:color="auto" w:fill="FFFF00"/>
          </w:tcPr>
          <w:p w14:paraId="278325EB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260" w:type="dxa"/>
          </w:tcPr>
          <w:p w14:paraId="6D526DC1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0" w:type="dxa"/>
            <w:shd w:val="clear" w:color="auto" w:fill="FFFF00"/>
          </w:tcPr>
          <w:p w14:paraId="0E496699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14:paraId="30F1BB33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B9028A" w:rsidRPr="001F5487" w14:paraId="39BEF01B" w14:textId="77777777" w:rsidTr="0081453F">
        <w:trPr>
          <w:trHeight w:val="175"/>
        </w:trPr>
        <w:tc>
          <w:tcPr>
            <w:tcW w:w="5940" w:type="dxa"/>
          </w:tcPr>
          <w:p w14:paraId="619514F0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  <w:r w:rsidRPr="001F5487">
              <w:rPr>
                <w:sz w:val="28"/>
                <w:szCs w:val="28"/>
              </w:rPr>
              <w:t xml:space="preserve">13.2 </w:t>
            </w:r>
            <w:r w:rsidRPr="001F5487">
              <w:rPr>
                <w:sz w:val="28"/>
                <w:szCs w:val="28"/>
                <w:cs/>
              </w:rPr>
              <w:t>มีระบบการ</w:t>
            </w:r>
            <w:r w:rsidRPr="001F5487">
              <w:rPr>
                <w:sz w:val="32"/>
                <w:szCs w:val="28"/>
                <w:cs/>
              </w:rPr>
              <w:t>รวบรวมข้อมูลป้อนกลับจาก</w:t>
            </w:r>
            <w:r w:rsidRPr="001F5487">
              <w:rPr>
                <w:sz w:val="28"/>
                <w:szCs w:val="28"/>
                <w:cs/>
              </w:rPr>
              <w:t>ผู้เรียนและศิษย์เก่าอย่างเพียงพอ</w:t>
            </w:r>
          </w:p>
          <w:p w14:paraId="2F511FBE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  <w:r w:rsidRPr="001F5487">
              <w:rPr>
                <w:color w:val="auto"/>
                <w:sz w:val="28"/>
                <w:szCs w:val="28"/>
              </w:rPr>
              <w:t xml:space="preserve"> </w:t>
            </w:r>
            <w:r w:rsidRPr="001F5487">
              <w:rPr>
                <w:sz w:val="28"/>
                <w:szCs w:val="28"/>
              </w:rPr>
              <w:t>There is adequate structured feedback from the</w:t>
            </w:r>
            <w:r w:rsidRPr="001F5487">
              <w:rPr>
                <w:sz w:val="28"/>
                <w:szCs w:val="28"/>
                <w:cs/>
              </w:rPr>
              <w:t xml:space="preserve"> </w:t>
            </w:r>
            <w:r w:rsidRPr="001F5487">
              <w:rPr>
                <w:sz w:val="28"/>
                <w:szCs w:val="28"/>
              </w:rPr>
              <w:t>students and alumni</w:t>
            </w:r>
          </w:p>
        </w:tc>
        <w:tc>
          <w:tcPr>
            <w:tcW w:w="990" w:type="dxa"/>
            <w:shd w:val="clear" w:color="auto" w:fill="FFFF00"/>
          </w:tcPr>
          <w:p w14:paraId="563B8CB8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459260BC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0" w:type="dxa"/>
            <w:shd w:val="clear" w:color="auto" w:fill="FFFF00"/>
          </w:tcPr>
          <w:p w14:paraId="1B95E9BC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6134982D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B9028A" w:rsidRPr="001F5487" w14:paraId="2F8CA9F5" w14:textId="77777777" w:rsidTr="0081453F">
        <w:trPr>
          <w:trHeight w:val="175"/>
        </w:trPr>
        <w:tc>
          <w:tcPr>
            <w:tcW w:w="5940" w:type="dxa"/>
          </w:tcPr>
          <w:p w14:paraId="6D0E1C04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  <w:r w:rsidRPr="001F5487">
              <w:rPr>
                <w:sz w:val="28"/>
                <w:szCs w:val="28"/>
              </w:rPr>
              <w:t xml:space="preserve">13.3 </w:t>
            </w:r>
            <w:r w:rsidRPr="001F5487">
              <w:rPr>
                <w:sz w:val="28"/>
                <w:szCs w:val="28"/>
                <w:cs/>
              </w:rPr>
              <w:t>มีระบบการ</w:t>
            </w:r>
            <w:r w:rsidRPr="001F5487">
              <w:rPr>
                <w:sz w:val="32"/>
                <w:szCs w:val="28"/>
                <w:cs/>
              </w:rPr>
              <w:t>รวบรวมข้อมูลป้อนกลับจาก</w:t>
            </w:r>
            <w:r w:rsidRPr="001F5487">
              <w:rPr>
                <w:sz w:val="28"/>
                <w:szCs w:val="28"/>
                <w:cs/>
              </w:rPr>
              <w:t>บุคลากรทั้งสายวิชาการและสายสนับสนุนอย่างเพียงพอ</w:t>
            </w:r>
            <w:r w:rsidRPr="001F5487">
              <w:rPr>
                <w:sz w:val="28"/>
                <w:szCs w:val="28"/>
              </w:rPr>
              <w:t xml:space="preserve"> </w:t>
            </w:r>
          </w:p>
          <w:p w14:paraId="5155A7FC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>There is adequate structured feedback from the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>staff</w:t>
            </w:r>
          </w:p>
        </w:tc>
        <w:tc>
          <w:tcPr>
            <w:tcW w:w="990" w:type="dxa"/>
            <w:shd w:val="clear" w:color="auto" w:fill="FFFF00"/>
          </w:tcPr>
          <w:p w14:paraId="5E1A42FD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3088D8F3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0CF7B17B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15606EF0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2177EC01" w14:textId="77777777" w:rsidTr="0081453F">
        <w:trPr>
          <w:trHeight w:val="175"/>
        </w:trPr>
        <w:tc>
          <w:tcPr>
            <w:tcW w:w="5940" w:type="dxa"/>
            <w:shd w:val="clear" w:color="auto" w:fill="DBE5F1"/>
          </w:tcPr>
          <w:p w14:paraId="4260DB65" w14:textId="77777777" w:rsidR="00B9028A" w:rsidRPr="001F5487" w:rsidRDefault="00B9028A" w:rsidP="0081453F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 xml:space="preserve">14. </w:t>
            </w:r>
            <w:r w:rsidRPr="001F5487">
              <w:rPr>
                <w:b/>
                <w:bCs/>
                <w:sz w:val="28"/>
                <w:szCs w:val="28"/>
                <w:cs/>
              </w:rPr>
              <w:t>ผลผลิต</w:t>
            </w:r>
            <w:r w:rsidRPr="001F5487">
              <w:rPr>
                <w:b/>
                <w:bCs/>
                <w:sz w:val="28"/>
                <w:szCs w:val="28"/>
              </w:rPr>
              <w:t xml:space="preserve"> </w:t>
            </w:r>
            <w:r w:rsidRPr="001F5487">
              <w:rPr>
                <w:b/>
                <w:sz w:val="28"/>
                <w:szCs w:val="28"/>
              </w:rPr>
              <w:t>Output</w:t>
            </w:r>
          </w:p>
        </w:tc>
        <w:tc>
          <w:tcPr>
            <w:tcW w:w="990" w:type="dxa"/>
            <w:shd w:val="clear" w:color="auto" w:fill="FFFF00"/>
          </w:tcPr>
          <w:p w14:paraId="18CD7ECC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BE5F1"/>
          </w:tcPr>
          <w:p w14:paraId="1E860811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00"/>
          </w:tcPr>
          <w:p w14:paraId="16F0313F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BE5F1"/>
          </w:tcPr>
          <w:p w14:paraId="179DF2CA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</w:p>
        </w:tc>
      </w:tr>
      <w:tr w:rsidR="00B9028A" w:rsidRPr="001F5487" w14:paraId="07401626" w14:textId="77777777" w:rsidTr="0081453F">
        <w:trPr>
          <w:trHeight w:val="175"/>
        </w:trPr>
        <w:tc>
          <w:tcPr>
            <w:tcW w:w="5940" w:type="dxa"/>
          </w:tcPr>
          <w:p w14:paraId="10A593D2" w14:textId="77777777" w:rsidR="00B9028A" w:rsidRPr="001F5487" w:rsidRDefault="00B9028A" w:rsidP="0081453F">
            <w:pPr>
              <w:pStyle w:val="Default"/>
              <w:rPr>
                <w:color w:val="FF0000"/>
                <w:sz w:val="28"/>
                <w:szCs w:val="28"/>
              </w:rPr>
            </w:pPr>
            <w:r w:rsidRPr="001F5487">
              <w:rPr>
                <w:color w:val="auto"/>
                <w:sz w:val="28"/>
                <w:szCs w:val="28"/>
              </w:rPr>
              <w:t xml:space="preserve">14.1 </w:t>
            </w:r>
            <w:r w:rsidRPr="001F5487">
              <w:rPr>
                <w:color w:val="auto"/>
                <w:sz w:val="28"/>
                <w:szCs w:val="28"/>
                <w:cs/>
              </w:rPr>
              <w:t>อัตราการสอบผ่านเป็นที่น่าพอใจและการลาออกกลางคันอยู่ในระดับที่ยอมรับได้</w:t>
            </w:r>
          </w:p>
          <w:p w14:paraId="3B248E45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>The pass rate is satisfactory and dropout rate is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>of acceptable level</w:t>
            </w:r>
          </w:p>
        </w:tc>
        <w:tc>
          <w:tcPr>
            <w:tcW w:w="990" w:type="dxa"/>
            <w:shd w:val="clear" w:color="auto" w:fill="FFFF00"/>
          </w:tcPr>
          <w:p w14:paraId="0472C2A3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41A1AB53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72366D42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2D0A8293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57709CB8" w14:textId="77777777" w:rsidTr="0081453F">
        <w:trPr>
          <w:trHeight w:val="175"/>
        </w:trPr>
        <w:tc>
          <w:tcPr>
            <w:tcW w:w="5940" w:type="dxa"/>
          </w:tcPr>
          <w:p w14:paraId="409E73FD" w14:textId="77777777" w:rsidR="00B9028A" w:rsidRPr="001F5487" w:rsidRDefault="00B9028A" w:rsidP="0081453F">
            <w:pPr>
              <w:pStyle w:val="Default"/>
              <w:rPr>
                <w:b/>
                <w:bCs/>
                <w:color w:val="0000FF"/>
                <w:sz w:val="28"/>
                <w:szCs w:val="28"/>
              </w:rPr>
            </w:pPr>
            <w:r w:rsidRPr="001F5487">
              <w:rPr>
                <w:sz w:val="28"/>
                <w:szCs w:val="28"/>
              </w:rPr>
              <w:t xml:space="preserve">14.2 </w:t>
            </w:r>
            <w:r w:rsidRPr="001F5487">
              <w:rPr>
                <w:color w:val="auto"/>
                <w:sz w:val="28"/>
                <w:szCs w:val="28"/>
                <w:cs/>
              </w:rPr>
              <w:t>ระยะเวลาเฉลี่ยของการสำเร็จการศึกษาเป็นที่น่าพอใจ</w:t>
            </w:r>
          </w:p>
          <w:p w14:paraId="19D495FE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  <w:r w:rsidRPr="001F5487">
              <w:rPr>
                <w:sz w:val="28"/>
                <w:szCs w:val="28"/>
              </w:rPr>
              <w:t>Average time to graduate is satisfactory</w:t>
            </w:r>
          </w:p>
        </w:tc>
        <w:tc>
          <w:tcPr>
            <w:tcW w:w="990" w:type="dxa"/>
            <w:shd w:val="clear" w:color="auto" w:fill="FFFF00"/>
          </w:tcPr>
          <w:p w14:paraId="0B8AE607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6AA74939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2EB0EFC4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54EB06CC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0372C980" w14:textId="77777777" w:rsidTr="0081453F">
        <w:trPr>
          <w:trHeight w:val="175"/>
        </w:trPr>
        <w:tc>
          <w:tcPr>
            <w:tcW w:w="5940" w:type="dxa"/>
          </w:tcPr>
          <w:p w14:paraId="16392C2B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  <w:r w:rsidRPr="001F5487">
              <w:rPr>
                <w:sz w:val="28"/>
                <w:szCs w:val="28"/>
              </w:rPr>
              <w:t xml:space="preserve">14.3 </w:t>
            </w:r>
            <w:r w:rsidRPr="001F5487">
              <w:rPr>
                <w:sz w:val="28"/>
                <w:szCs w:val="28"/>
                <w:cs/>
              </w:rPr>
              <w:t>อัตราการได้งานทำของผู้สำเร็จการศึกษาเป็นที่</w:t>
            </w:r>
            <w:r w:rsidRPr="001F5487">
              <w:rPr>
                <w:color w:val="auto"/>
                <w:sz w:val="28"/>
                <w:szCs w:val="28"/>
                <w:cs/>
              </w:rPr>
              <w:t>น่าพอใจ</w:t>
            </w:r>
          </w:p>
          <w:p w14:paraId="2A60219F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  <w:r w:rsidRPr="001F5487">
              <w:rPr>
                <w:sz w:val="28"/>
                <w:szCs w:val="28"/>
              </w:rPr>
              <w:t>Employability of graduates is satisfactory</w:t>
            </w:r>
          </w:p>
        </w:tc>
        <w:tc>
          <w:tcPr>
            <w:tcW w:w="990" w:type="dxa"/>
            <w:shd w:val="clear" w:color="auto" w:fill="FFFF00"/>
          </w:tcPr>
          <w:p w14:paraId="44F6ACD9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4651E3BD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4E9A9A82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1C2646B2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382C5121" w14:textId="77777777" w:rsidTr="0081453F">
        <w:trPr>
          <w:trHeight w:val="175"/>
        </w:trPr>
        <w:tc>
          <w:tcPr>
            <w:tcW w:w="5940" w:type="dxa"/>
          </w:tcPr>
          <w:p w14:paraId="65A8D4C4" w14:textId="77777777" w:rsidR="00B9028A" w:rsidRPr="001F5487" w:rsidRDefault="00B9028A" w:rsidP="0081453F">
            <w:pPr>
              <w:pStyle w:val="Default"/>
              <w:rPr>
                <w:color w:val="auto"/>
                <w:sz w:val="28"/>
                <w:szCs w:val="28"/>
              </w:rPr>
            </w:pPr>
            <w:r w:rsidRPr="001F5487">
              <w:rPr>
                <w:sz w:val="28"/>
                <w:szCs w:val="28"/>
              </w:rPr>
              <w:t xml:space="preserve">14.4 </w:t>
            </w:r>
            <w:r w:rsidRPr="001F5487">
              <w:rPr>
                <w:sz w:val="28"/>
                <w:szCs w:val="28"/>
                <w:cs/>
              </w:rPr>
              <w:t>ระดับงานวิจัยของอาจารย์และผู้เรียนเป็นที่</w:t>
            </w:r>
            <w:r w:rsidRPr="001F5487">
              <w:rPr>
                <w:color w:val="auto"/>
                <w:sz w:val="28"/>
                <w:szCs w:val="28"/>
                <w:cs/>
              </w:rPr>
              <w:t>น่าพอใจ</w:t>
            </w:r>
            <w:r w:rsidRPr="001F5487">
              <w:rPr>
                <w:color w:val="auto"/>
                <w:sz w:val="28"/>
                <w:szCs w:val="28"/>
              </w:rPr>
              <w:t xml:space="preserve"> </w:t>
            </w:r>
          </w:p>
          <w:p w14:paraId="18F755EC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</w:rPr>
              <w:t>The level of research activities by academic staff</w:t>
            </w:r>
            <w:r w:rsidRPr="001F54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28"/>
              </w:rPr>
              <w:t>and students is satisfactory</w:t>
            </w:r>
          </w:p>
        </w:tc>
        <w:tc>
          <w:tcPr>
            <w:tcW w:w="990" w:type="dxa"/>
            <w:shd w:val="clear" w:color="auto" w:fill="FFFF00"/>
          </w:tcPr>
          <w:p w14:paraId="63A7F5BB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3D8AED36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15BB0823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4333E02F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43EC3C46" w14:textId="77777777" w:rsidTr="0081453F">
        <w:trPr>
          <w:trHeight w:val="175"/>
        </w:trPr>
        <w:tc>
          <w:tcPr>
            <w:tcW w:w="5940" w:type="dxa"/>
          </w:tcPr>
          <w:p w14:paraId="1731219A" w14:textId="77777777" w:rsidR="00B9028A" w:rsidRPr="001F5487" w:rsidRDefault="00B9028A" w:rsidP="0081453F">
            <w:pPr>
              <w:spacing w:after="0"/>
              <w:rPr>
                <w:rFonts w:ascii="TH SarabunPSK" w:hAnsi="TH SarabunPSK" w:cs="TH SarabunPSK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สกอ. ตัวบ่งชี้ที่ 2.2 การได้งานทำหรือผลงานวิจัยของผู้สำเร็จการศึกษา</w:t>
            </w:r>
          </w:p>
        </w:tc>
        <w:tc>
          <w:tcPr>
            <w:tcW w:w="990" w:type="dxa"/>
            <w:shd w:val="clear" w:color="auto" w:fill="FFFF00"/>
          </w:tcPr>
          <w:p w14:paraId="52E2D6C7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1F5487">
              <w:rPr>
                <w:b/>
                <w:bCs/>
                <w:color w:val="0000FF"/>
                <w:sz w:val="28"/>
                <w:szCs w:val="28"/>
              </w:rPr>
              <w:t>2.5</w:t>
            </w:r>
          </w:p>
        </w:tc>
        <w:tc>
          <w:tcPr>
            <w:tcW w:w="1260" w:type="dxa"/>
          </w:tcPr>
          <w:p w14:paraId="63567538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1F5487">
              <w:rPr>
                <w:b/>
                <w:bCs/>
                <w:color w:val="0000FF"/>
                <w:sz w:val="28"/>
                <w:szCs w:val="28"/>
              </w:rPr>
              <w:t>2.5</w:t>
            </w:r>
          </w:p>
        </w:tc>
        <w:tc>
          <w:tcPr>
            <w:tcW w:w="990" w:type="dxa"/>
            <w:shd w:val="clear" w:color="auto" w:fill="FFFF00"/>
          </w:tcPr>
          <w:p w14:paraId="06DBD8E3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260" w:type="dxa"/>
          </w:tcPr>
          <w:p w14:paraId="3B1C3363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745C8DA3" w14:textId="77777777" w:rsidTr="0081453F">
        <w:trPr>
          <w:trHeight w:val="175"/>
        </w:trPr>
        <w:tc>
          <w:tcPr>
            <w:tcW w:w="5940" w:type="dxa"/>
          </w:tcPr>
          <w:p w14:paraId="58D12511" w14:textId="77777777" w:rsidR="00B9028A" w:rsidRPr="001F5487" w:rsidRDefault="00B9028A" w:rsidP="0081453F">
            <w:pPr>
              <w:spacing w:after="0"/>
              <w:rPr>
                <w:rFonts w:ascii="TH SarabunPSK" w:hAnsi="TH SarabunPSK" w:cs="TH SarabunPSK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สกอ. ตัวบ่งชี้ที่ 3.3 ผลที่เกิดกับนักศึกษา</w:t>
            </w:r>
          </w:p>
        </w:tc>
        <w:tc>
          <w:tcPr>
            <w:tcW w:w="990" w:type="dxa"/>
            <w:shd w:val="clear" w:color="auto" w:fill="FFFF00"/>
          </w:tcPr>
          <w:p w14:paraId="6A87DCA2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1260" w:type="dxa"/>
          </w:tcPr>
          <w:p w14:paraId="79281C6C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12D758D1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1260" w:type="dxa"/>
          </w:tcPr>
          <w:p w14:paraId="6A770DE2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087F324F" w14:textId="77777777" w:rsidTr="0081453F">
        <w:trPr>
          <w:trHeight w:val="175"/>
        </w:trPr>
        <w:tc>
          <w:tcPr>
            <w:tcW w:w="5940" w:type="dxa"/>
          </w:tcPr>
          <w:p w14:paraId="1DB28DB1" w14:textId="77777777" w:rsidR="00B9028A" w:rsidRPr="001F5487" w:rsidRDefault="00B9028A" w:rsidP="0081453F">
            <w:pPr>
              <w:spacing w:after="0"/>
              <w:rPr>
                <w:rFonts w:ascii="TH SarabunPSK" w:hAnsi="TH SarabunPSK" w:cs="TH SarabunPSK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สกอ. ตัวบ่งชี้ที่ 4.2 คุณภาพอาจารย์</w:t>
            </w:r>
          </w:p>
        </w:tc>
        <w:tc>
          <w:tcPr>
            <w:tcW w:w="990" w:type="dxa"/>
            <w:shd w:val="clear" w:color="auto" w:fill="FFFF00"/>
          </w:tcPr>
          <w:p w14:paraId="65F2934B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260" w:type="dxa"/>
          </w:tcPr>
          <w:p w14:paraId="260995D7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58C61AAB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1F5487">
              <w:rPr>
                <w:b/>
                <w:bCs/>
                <w:color w:val="0000FF"/>
                <w:sz w:val="28"/>
                <w:szCs w:val="28"/>
              </w:rPr>
              <w:t>3.3</w:t>
            </w:r>
          </w:p>
        </w:tc>
        <w:tc>
          <w:tcPr>
            <w:tcW w:w="1260" w:type="dxa"/>
          </w:tcPr>
          <w:p w14:paraId="42F9E97D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1F5487">
              <w:rPr>
                <w:b/>
                <w:bCs/>
                <w:color w:val="0000FF"/>
                <w:sz w:val="28"/>
                <w:szCs w:val="28"/>
              </w:rPr>
              <w:t>3.3</w:t>
            </w:r>
          </w:p>
        </w:tc>
      </w:tr>
      <w:tr w:rsidR="00B9028A" w:rsidRPr="001F5487" w14:paraId="08C8FBE8" w14:textId="77777777" w:rsidTr="0081453F">
        <w:trPr>
          <w:trHeight w:val="175"/>
        </w:trPr>
        <w:tc>
          <w:tcPr>
            <w:tcW w:w="5940" w:type="dxa"/>
            <w:shd w:val="clear" w:color="auto" w:fill="DBE5F1"/>
          </w:tcPr>
          <w:p w14:paraId="12B9C8A2" w14:textId="77777777" w:rsidR="00B9028A" w:rsidRPr="001F5487" w:rsidRDefault="00B9028A" w:rsidP="0081453F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 xml:space="preserve">15. </w:t>
            </w:r>
            <w:r w:rsidRPr="001F5487">
              <w:rPr>
                <w:b/>
                <w:bCs/>
                <w:sz w:val="28"/>
                <w:szCs w:val="28"/>
                <w:cs/>
              </w:rPr>
              <w:t>ความพึงพอใจของผู้มีส่วนได้ส่วนเสีย</w:t>
            </w:r>
            <w:r w:rsidRPr="001F5487">
              <w:rPr>
                <w:b/>
                <w:bCs/>
                <w:sz w:val="28"/>
                <w:szCs w:val="28"/>
              </w:rPr>
              <w:t xml:space="preserve"> </w:t>
            </w:r>
            <w:r w:rsidRPr="001F5487">
              <w:rPr>
                <w:b/>
                <w:sz w:val="28"/>
                <w:szCs w:val="28"/>
              </w:rPr>
              <w:t>Stakeholders Satisfaction</w:t>
            </w:r>
          </w:p>
        </w:tc>
        <w:tc>
          <w:tcPr>
            <w:tcW w:w="990" w:type="dxa"/>
            <w:shd w:val="clear" w:color="auto" w:fill="FFFF00"/>
          </w:tcPr>
          <w:p w14:paraId="7C52B0B6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BE5F1"/>
          </w:tcPr>
          <w:p w14:paraId="0B52295C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00"/>
          </w:tcPr>
          <w:p w14:paraId="6A096FFB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BE5F1"/>
          </w:tcPr>
          <w:p w14:paraId="0719EDEB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</w:p>
        </w:tc>
      </w:tr>
      <w:tr w:rsidR="00B9028A" w:rsidRPr="001F5487" w14:paraId="339FDB5C" w14:textId="77777777" w:rsidTr="0081453F">
        <w:trPr>
          <w:trHeight w:val="175"/>
        </w:trPr>
        <w:tc>
          <w:tcPr>
            <w:tcW w:w="5940" w:type="dxa"/>
          </w:tcPr>
          <w:p w14:paraId="2174BB37" w14:textId="77777777" w:rsidR="00B9028A" w:rsidRPr="001F5487" w:rsidRDefault="00B9028A" w:rsidP="0081453F">
            <w:pPr>
              <w:pStyle w:val="Default"/>
              <w:rPr>
                <w:b/>
                <w:bCs/>
                <w:color w:val="0000FF"/>
                <w:sz w:val="28"/>
                <w:szCs w:val="28"/>
              </w:rPr>
            </w:pPr>
            <w:r w:rsidRPr="001F5487">
              <w:rPr>
                <w:sz w:val="28"/>
                <w:szCs w:val="28"/>
              </w:rPr>
              <w:t xml:space="preserve">15.1 </w:t>
            </w:r>
            <w:r w:rsidRPr="001F5487">
              <w:rPr>
                <w:color w:val="auto"/>
                <w:sz w:val="28"/>
                <w:szCs w:val="28"/>
                <w:cs/>
              </w:rPr>
              <w:t>ข้อมูลป้อนกลับจากผู้มีส่วนได้ส่วนเสียเป็นที่น่าพอใจ</w:t>
            </w:r>
          </w:p>
          <w:p w14:paraId="163EEED8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  <w:r w:rsidRPr="001F5487">
              <w:rPr>
                <w:sz w:val="28"/>
                <w:szCs w:val="28"/>
              </w:rPr>
              <w:t>The feedback from stakeholders is satisfactory</w:t>
            </w:r>
          </w:p>
        </w:tc>
        <w:tc>
          <w:tcPr>
            <w:tcW w:w="990" w:type="dxa"/>
            <w:shd w:val="clear" w:color="auto" w:fill="FFFF00"/>
          </w:tcPr>
          <w:p w14:paraId="075DA159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14:paraId="2E0394BF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0" w:type="dxa"/>
            <w:shd w:val="clear" w:color="auto" w:fill="FFFF00"/>
          </w:tcPr>
          <w:p w14:paraId="5A6E2CD1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14:paraId="4FBA2810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B9028A" w:rsidRPr="001F5487" w14:paraId="48BF5FEB" w14:textId="77777777" w:rsidTr="0081453F">
        <w:trPr>
          <w:trHeight w:val="175"/>
        </w:trPr>
        <w:tc>
          <w:tcPr>
            <w:tcW w:w="5940" w:type="dxa"/>
          </w:tcPr>
          <w:p w14:paraId="16AF2154" w14:textId="77777777" w:rsidR="00B9028A" w:rsidRPr="001F5487" w:rsidRDefault="00B9028A" w:rsidP="0081453F">
            <w:pPr>
              <w:spacing w:after="0"/>
              <w:rPr>
                <w:rFonts w:ascii="TH SarabunPSK" w:hAnsi="TH SarabunPSK" w:cs="TH SarabunPSK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สกอ. ตัวบ่งชี้ที่ 2.1 คุณภาพบัณฑิตตามกรอบมาตรฐานคุณวุฒิระดับอุดมศึกษาแห่งชาติ</w:t>
            </w:r>
          </w:p>
        </w:tc>
        <w:tc>
          <w:tcPr>
            <w:tcW w:w="990" w:type="dxa"/>
            <w:shd w:val="clear" w:color="auto" w:fill="FFFF00"/>
          </w:tcPr>
          <w:p w14:paraId="579E633D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7251FF30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4EB7C115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7A772B27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2AE42D67" w14:textId="77777777" w:rsidTr="0081453F">
        <w:trPr>
          <w:trHeight w:val="175"/>
        </w:trPr>
        <w:tc>
          <w:tcPr>
            <w:tcW w:w="5940" w:type="dxa"/>
          </w:tcPr>
          <w:p w14:paraId="70CF91CF" w14:textId="77777777" w:rsidR="00B9028A" w:rsidRPr="001F5487" w:rsidRDefault="00B9028A" w:rsidP="0081453F">
            <w:pPr>
              <w:spacing w:after="0"/>
              <w:rPr>
                <w:rFonts w:ascii="TH SarabunPSK" w:hAnsi="TH SarabunPSK" w:cs="TH SarabunPSK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สกอ. ตัวบ่งชี้ที่ 3.1 การรับนักศึกษา</w:t>
            </w:r>
          </w:p>
        </w:tc>
        <w:tc>
          <w:tcPr>
            <w:tcW w:w="990" w:type="dxa"/>
            <w:shd w:val="clear" w:color="auto" w:fill="FFFF00"/>
          </w:tcPr>
          <w:p w14:paraId="6619B16D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02B88CED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7D0309E7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789FF0C2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5C120247" w14:textId="77777777" w:rsidTr="0081453F">
        <w:trPr>
          <w:trHeight w:val="175"/>
        </w:trPr>
        <w:tc>
          <w:tcPr>
            <w:tcW w:w="5940" w:type="dxa"/>
          </w:tcPr>
          <w:p w14:paraId="0EAE83B1" w14:textId="77777777" w:rsidR="00B9028A" w:rsidRPr="001F5487" w:rsidRDefault="00B9028A" w:rsidP="0081453F">
            <w:pPr>
              <w:spacing w:after="0"/>
              <w:rPr>
                <w:rFonts w:ascii="TH SarabunPSK" w:hAnsi="TH SarabunPSK" w:cs="TH SarabunPSK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สกอ. ตัวบ่งชี้ที่ 3.3 ผลที่เกิดกับนักศึกษา</w:t>
            </w:r>
          </w:p>
        </w:tc>
        <w:tc>
          <w:tcPr>
            <w:tcW w:w="990" w:type="dxa"/>
            <w:shd w:val="clear" w:color="auto" w:fill="FFFF00"/>
          </w:tcPr>
          <w:p w14:paraId="57FEC46A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63C1E94D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14:paraId="2120242A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69181607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47637372" w14:textId="77777777" w:rsidTr="0081453F">
        <w:trPr>
          <w:trHeight w:val="175"/>
        </w:trPr>
        <w:tc>
          <w:tcPr>
            <w:tcW w:w="5940" w:type="dxa"/>
          </w:tcPr>
          <w:p w14:paraId="39EE41AC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  <w:r w:rsidRPr="001F5487">
              <w:rPr>
                <w:b/>
                <w:bCs/>
                <w:sz w:val="32"/>
                <w:szCs w:val="28"/>
                <w:cs/>
              </w:rPr>
              <w:t>สกอ. ตัวบ่งชี้ที่ 5.4 ผลการดำเนินงานหลักสูตรตามกรอบมาตรฐานคุณวุฒิระดับอุดมศึกษา</w:t>
            </w:r>
          </w:p>
        </w:tc>
        <w:tc>
          <w:tcPr>
            <w:tcW w:w="990" w:type="dxa"/>
            <w:shd w:val="clear" w:color="auto" w:fill="FFFF00"/>
          </w:tcPr>
          <w:p w14:paraId="045A4233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1F5487">
              <w:rPr>
                <w:b/>
                <w:bCs/>
                <w:color w:val="0000FF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14:paraId="15AA426C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1F5487">
              <w:rPr>
                <w:b/>
                <w:bCs/>
                <w:color w:val="0000FF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FFFF00"/>
          </w:tcPr>
          <w:p w14:paraId="3FC2DCEF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31A2A367" w14:textId="77777777" w:rsidR="00B9028A" w:rsidRPr="001F5487" w:rsidRDefault="00B9028A" w:rsidP="008145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9028A" w:rsidRPr="001F5487" w14:paraId="002DD448" w14:textId="77777777" w:rsidTr="0081453F">
        <w:trPr>
          <w:trHeight w:val="175"/>
        </w:trPr>
        <w:tc>
          <w:tcPr>
            <w:tcW w:w="5940" w:type="dxa"/>
            <w:shd w:val="clear" w:color="auto" w:fill="DBE5F1"/>
          </w:tcPr>
          <w:p w14:paraId="4D50ABC3" w14:textId="77777777" w:rsidR="00B9028A" w:rsidRPr="001F5487" w:rsidRDefault="00B9028A" w:rsidP="0081453F">
            <w:pPr>
              <w:pStyle w:val="Default"/>
              <w:jc w:val="right"/>
              <w:rPr>
                <w:b/>
                <w:bCs/>
                <w:sz w:val="28"/>
                <w:szCs w:val="28"/>
              </w:rPr>
            </w:pPr>
            <w:r w:rsidRPr="001F5487">
              <w:rPr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990" w:type="dxa"/>
            <w:shd w:val="clear" w:color="auto" w:fill="DBE5F1"/>
          </w:tcPr>
          <w:p w14:paraId="2ADA3F64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BE5F1"/>
          </w:tcPr>
          <w:p w14:paraId="11BEBA38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DBE5F1"/>
          </w:tcPr>
          <w:p w14:paraId="5CFAB67B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BE5F1"/>
          </w:tcPr>
          <w:p w14:paraId="1937791C" w14:textId="77777777" w:rsidR="00B9028A" w:rsidRPr="001F5487" w:rsidRDefault="00B9028A" w:rsidP="0081453F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79358EF7" w14:textId="77777777" w:rsidR="00B9028A" w:rsidRPr="001F5487" w:rsidRDefault="00B9028A" w:rsidP="00B9028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6BA9E82" w14:textId="77777777" w:rsidR="003E097A" w:rsidRDefault="003E09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05F9DFF" w14:textId="77777777" w:rsidR="00B9028A" w:rsidRPr="001F5487" w:rsidRDefault="00B9028A" w:rsidP="00B9028A">
      <w:pPr>
        <w:autoSpaceDE w:val="0"/>
        <w:autoSpaceDN w:val="0"/>
        <w:adjustRightInd w:val="0"/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สรุปจุดเด่น จุดที่ต้องแก้ไข โอกาสพัฒนาและข้อเสนอแนะอื่นๆ</w:t>
      </w:r>
      <w:r w:rsidRPr="001F548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Pr="001F5487">
        <w:rPr>
          <w:rFonts w:ascii="TH SarabunPSK" w:hAnsi="TH SarabunPSK" w:cs="TH SarabunPSK"/>
          <w:b/>
          <w:bCs/>
          <w:sz w:val="32"/>
          <w:szCs w:val="32"/>
        </w:rPr>
        <w:t>255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>7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"/>
        <w:gridCol w:w="660"/>
        <w:gridCol w:w="3824"/>
        <w:gridCol w:w="660"/>
        <w:gridCol w:w="4252"/>
      </w:tblGrid>
      <w:tr w:rsidR="00B9028A" w:rsidRPr="001F5487" w14:paraId="3D8EC0EC" w14:textId="77777777" w:rsidTr="0081453F">
        <w:tc>
          <w:tcPr>
            <w:tcW w:w="821" w:type="dxa"/>
            <w:shd w:val="clear" w:color="auto" w:fill="auto"/>
          </w:tcPr>
          <w:p w14:paraId="3F3CFF07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ประเด็น</w:t>
            </w:r>
          </w:p>
        </w:tc>
        <w:tc>
          <w:tcPr>
            <w:tcW w:w="660" w:type="dxa"/>
            <w:shd w:val="clear" w:color="auto" w:fill="FFFF00"/>
          </w:tcPr>
          <w:p w14:paraId="22107CA5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4226" w:type="dxa"/>
            <w:shd w:val="clear" w:color="auto" w:fill="FFFF00"/>
          </w:tcPr>
          <w:p w14:paraId="6D8A9C42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ผลการประเมินตนเองของภาควิชา</w:t>
            </w:r>
          </w:p>
        </w:tc>
        <w:tc>
          <w:tcPr>
            <w:tcW w:w="660" w:type="dxa"/>
            <w:shd w:val="clear" w:color="auto" w:fill="auto"/>
          </w:tcPr>
          <w:p w14:paraId="79997367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4469" w:type="dxa"/>
            <w:shd w:val="clear" w:color="auto" w:fill="auto"/>
          </w:tcPr>
          <w:p w14:paraId="0EED381F" w14:textId="77777777" w:rsidR="00B9028A" w:rsidRPr="001F5487" w:rsidRDefault="00B9028A" w:rsidP="0081453F">
            <w:pPr>
              <w:tabs>
                <w:tab w:val="left" w:pos="368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ผลการประเมินของคณะกรรมการเยี่ยมสำรวจฯ</w:t>
            </w:r>
          </w:p>
        </w:tc>
      </w:tr>
      <w:tr w:rsidR="00B9028A" w:rsidRPr="001F5487" w14:paraId="660EFC10" w14:textId="77777777" w:rsidTr="0081453F">
        <w:tc>
          <w:tcPr>
            <w:tcW w:w="821" w:type="dxa"/>
            <w:shd w:val="clear" w:color="auto" w:fill="auto"/>
          </w:tcPr>
          <w:p w14:paraId="288BF866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660" w:type="dxa"/>
            <w:shd w:val="clear" w:color="auto" w:fill="FFFF00"/>
          </w:tcPr>
          <w:p w14:paraId="1CC532A7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226" w:type="dxa"/>
            <w:shd w:val="clear" w:color="auto" w:fill="auto"/>
          </w:tcPr>
          <w:p w14:paraId="54350317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1.คุณภาพอาจารย์ด้านคุณวุฒิ</w:t>
            </w:r>
          </w:p>
        </w:tc>
        <w:tc>
          <w:tcPr>
            <w:tcW w:w="660" w:type="dxa"/>
            <w:shd w:val="clear" w:color="auto" w:fill="auto"/>
          </w:tcPr>
          <w:p w14:paraId="10C45BB4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469" w:type="dxa"/>
            <w:shd w:val="clear" w:color="auto" w:fill="auto"/>
          </w:tcPr>
          <w:p w14:paraId="57FED3C4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1.คุณภาพอาจารย์ด้านคุณวุฒิ</w:t>
            </w:r>
          </w:p>
        </w:tc>
      </w:tr>
      <w:tr w:rsidR="00B9028A" w:rsidRPr="001F5487" w14:paraId="0FE746BE" w14:textId="77777777" w:rsidTr="0081453F">
        <w:tc>
          <w:tcPr>
            <w:tcW w:w="821" w:type="dxa"/>
            <w:shd w:val="clear" w:color="auto" w:fill="auto"/>
          </w:tcPr>
          <w:p w14:paraId="67E8E74C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shd w:val="clear" w:color="auto" w:fill="FFFF00"/>
          </w:tcPr>
          <w:p w14:paraId="6CFE479E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26" w:type="dxa"/>
            <w:shd w:val="clear" w:color="auto" w:fill="auto"/>
          </w:tcPr>
          <w:p w14:paraId="720E5FA6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2.คุณภาพอาจารย์ด้านประสบการณ์การเรียนการสอน</w:t>
            </w:r>
          </w:p>
        </w:tc>
        <w:tc>
          <w:tcPr>
            <w:tcW w:w="660" w:type="dxa"/>
            <w:shd w:val="clear" w:color="auto" w:fill="auto"/>
          </w:tcPr>
          <w:p w14:paraId="2C7848D6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469" w:type="dxa"/>
            <w:shd w:val="clear" w:color="auto" w:fill="auto"/>
          </w:tcPr>
          <w:p w14:paraId="1D8EF204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2.คุณภาพอาจารย์ด้านประสบการณ์การเรียนการสอน</w:t>
            </w:r>
          </w:p>
        </w:tc>
      </w:tr>
      <w:tr w:rsidR="00B9028A" w:rsidRPr="001F5487" w14:paraId="39CEE5D2" w14:textId="77777777" w:rsidTr="0081453F">
        <w:tc>
          <w:tcPr>
            <w:tcW w:w="821" w:type="dxa"/>
            <w:shd w:val="clear" w:color="auto" w:fill="auto"/>
          </w:tcPr>
          <w:p w14:paraId="36919ED9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shd w:val="clear" w:color="auto" w:fill="FFFF00"/>
          </w:tcPr>
          <w:p w14:paraId="0B87AAAD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226" w:type="dxa"/>
            <w:shd w:val="clear" w:color="auto" w:fill="auto"/>
          </w:tcPr>
          <w:p w14:paraId="6EAB5908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3.คุณภาพของหลักสูตร (</w:t>
            </w:r>
            <w:r w:rsidRPr="001F5487">
              <w:rPr>
                <w:rFonts w:ascii="TH SarabunPSK" w:hAnsi="TH SarabunPSK" w:cs="TH SarabunPSK"/>
                <w:color w:val="000000"/>
                <w:sz w:val="28"/>
              </w:rPr>
              <w:t xml:space="preserve">TQF </w:t>
            </w: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และ</w:t>
            </w:r>
            <w:r w:rsidRPr="001F5487">
              <w:rPr>
                <w:rFonts w:ascii="TH SarabunPSK" w:hAnsi="TH SarabunPSK" w:cs="TH SarabunPSK"/>
                <w:color w:val="000000"/>
                <w:sz w:val="28"/>
              </w:rPr>
              <w:t xml:space="preserve"> Internationalization</w:t>
            </w: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660" w:type="dxa"/>
            <w:shd w:val="clear" w:color="auto" w:fill="auto"/>
          </w:tcPr>
          <w:p w14:paraId="3E836BDC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469" w:type="dxa"/>
            <w:shd w:val="clear" w:color="auto" w:fill="auto"/>
          </w:tcPr>
          <w:p w14:paraId="52CDBCC0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3.คุณภาพของหลักสูตร (</w:t>
            </w:r>
            <w:r w:rsidRPr="001F5487">
              <w:rPr>
                <w:rFonts w:ascii="TH SarabunPSK" w:hAnsi="TH SarabunPSK" w:cs="TH SarabunPSK"/>
                <w:color w:val="000000"/>
                <w:sz w:val="28"/>
              </w:rPr>
              <w:t xml:space="preserve">TQF </w:t>
            </w: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และ</w:t>
            </w:r>
            <w:r w:rsidRPr="001F5487">
              <w:rPr>
                <w:rFonts w:ascii="TH SarabunPSK" w:hAnsi="TH SarabunPSK" w:cs="TH SarabunPSK"/>
                <w:color w:val="000000"/>
                <w:sz w:val="28"/>
              </w:rPr>
              <w:t xml:space="preserve"> Internationalization</w:t>
            </w: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</w:tr>
      <w:tr w:rsidR="00B9028A" w:rsidRPr="001F5487" w14:paraId="24A7EE2D" w14:textId="77777777" w:rsidTr="0081453F">
        <w:tc>
          <w:tcPr>
            <w:tcW w:w="821" w:type="dxa"/>
            <w:shd w:val="clear" w:color="auto" w:fill="auto"/>
          </w:tcPr>
          <w:p w14:paraId="51537B7C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shd w:val="clear" w:color="auto" w:fill="FFFF00"/>
          </w:tcPr>
          <w:p w14:paraId="0AB527DB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26" w:type="dxa"/>
            <w:shd w:val="clear" w:color="auto" w:fill="auto"/>
          </w:tcPr>
          <w:p w14:paraId="62C6ADEF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4.คุณภาพ/ปริมาณผลงานวิจัย</w:t>
            </w:r>
          </w:p>
        </w:tc>
        <w:tc>
          <w:tcPr>
            <w:tcW w:w="660" w:type="dxa"/>
            <w:shd w:val="clear" w:color="auto" w:fill="auto"/>
          </w:tcPr>
          <w:p w14:paraId="7B0B9E8F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469" w:type="dxa"/>
            <w:shd w:val="clear" w:color="auto" w:fill="auto"/>
          </w:tcPr>
          <w:p w14:paraId="07CED401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4.คุณภาพ/ปริมาณผลงานวิจัย</w:t>
            </w:r>
          </w:p>
        </w:tc>
      </w:tr>
      <w:tr w:rsidR="00B9028A" w:rsidRPr="001F5487" w14:paraId="08D7E3CA" w14:textId="77777777" w:rsidTr="0081453F">
        <w:tc>
          <w:tcPr>
            <w:tcW w:w="821" w:type="dxa"/>
            <w:shd w:val="clear" w:color="auto" w:fill="auto"/>
          </w:tcPr>
          <w:p w14:paraId="5968F695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shd w:val="clear" w:color="auto" w:fill="FFFF00"/>
          </w:tcPr>
          <w:p w14:paraId="2AC8A1D9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226" w:type="dxa"/>
            <w:shd w:val="clear" w:color="auto" w:fill="auto"/>
          </w:tcPr>
          <w:p w14:paraId="6DF5D500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5.คุณภาพ/ปริมาณผลงานบริการวิชาการ</w:t>
            </w:r>
          </w:p>
        </w:tc>
        <w:tc>
          <w:tcPr>
            <w:tcW w:w="660" w:type="dxa"/>
            <w:shd w:val="clear" w:color="auto" w:fill="auto"/>
          </w:tcPr>
          <w:p w14:paraId="0AF952AB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4469" w:type="dxa"/>
            <w:shd w:val="clear" w:color="auto" w:fill="auto"/>
          </w:tcPr>
          <w:p w14:paraId="19E532BB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5.คุณภาพ/ปริมาณผลงานบริการวิชาการ</w:t>
            </w:r>
          </w:p>
        </w:tc>
      </w:tr>
      <w:tr w:rsidR="00B9028A" w:rsidRPr="001F5487" w14:paraId="2AA24E46" w14:textId="77777777" w:rsidTr="0081453F">
        <w:tc>
          <w:tcPr>
            <w:tcW w:w="821" w:type="dxa"/>
            <w:shd w:val="clear" w:color="auto" w:fill="auto"/>
          </w:tcPr>
          <w:p w14:paraId="5D4A642B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shd w:val="clear" w:color="auto" w:fill="FFFF00"/>
          </w:tcPr>
          <w:p w14:paraId="09F1B0C6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226" w:type="dxa"/>
            <w:shd w:val="clear" w:color="auto" w:fill="auto"/>
          </w:tcPr>
          <w:p w14:paraId="181745AB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6.ศักยภาพบุคลากรสายสนับสนุน</w:t>
            </w:r>
          </w:p>
        </w:tc>
        <w:tc>
          <w:tcPr>
            <w:tcW w:w="660" w:type="dxa"/>
            <w:shd w:val="clear" w:color="auto" w:fill="auto"/>
          </w:tcPr>
          <w:p w14:paraId="4FD86B44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469" w:type="dxa"/>
            <w:shd w:val="clear" w:color="auto" w:fill="auto"/>
          </w:tcPr>
          <w:p w14:paraId="3C97E7BF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6.ศักยภาพบุคลากรสายสนับสนุน</w:t>
            </w:r>
          </w:p>
        </w:tc>
      </w:tr>
      <w:tr w:rsidR="00B9028A" w:rsidRPr="001F5487" w14:paraId="328004A8" w14:textId="77777777" w:rsidTr="0081453F">
        <w:tc>
          <w:tcPr>
            <w:tcW w:w="821" w:type="dxa"/>
            <w:shd w:val="clear" w:color="auto" w:fill="auto"/>
          </w:tcPr>
          <w:p w14:paraId="2FA19CA3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shd w:val="clear" w:color="auto" w:fill="FFFF00"/>
          </w:tcPr>
          <w:p w14:paraId="6602DE72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226" w:type="dxa"/>
            <w:shd w:val="clear" w:color="auto" w:fill="auto"/>
          </w:tcPr>
          <w:p w14:paraId="171CB553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7.สิ่งเอื้ออำนวย/เกื้อหนุนการจัดการศึกษา</w:t>
            </w:r>
          </w:p>
        </w:tc>
        <w:tc>
          <w:tcPr>
            <w:tcW w:w="660" w:type="dxa"/>
            <w:shd w:val="clear" w:color="auto" w:fill="auto"/>
          </w:tcPr>
          <w:p w14:paraId="4364F8EF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4469" w:type="dxa"/>
            <w:shd w:val="clear" w:color="auto" w:fill="auto"/>
          </w:tcPr>
          <w:p w14:paraId="13AEC31E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7.สิ่งเอื้ออำนวย/เกื้อหนุนการจัดการศึกษา</w:t>
            </w:r>
          </w:p>
        </w:tc>
      </w:tr>
      <w:tr w:rsidR="00B9028A" w:rsidRPr="001F5487" w14:paraId="3D4F494C" w14:textId="77777777" w:rsidTr="0081453F">
        <w:tc>
          <w:tcPr>
            <w:tcW w:w="821" w:type="dxa"/>
            <w:shd w:val="clear" w:color="auto" w:fill="auto"/>
          </w:tcPr>
          <w:p w14:paraId="743F61B1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shd w:val="clear" w:color="auto" w:fill="FFFF00"/>
          </w:tcPr>
          <w:p w14:paraId="3E93BA23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226" w:type="dxa"/>
            <w:shd w:val="clear" w:color="auto" w:fill="auto"/>
          </w:tcPr>
          <w:p w14:paraId="4458ADDA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8.คุณภาพบัณฑิต (สำเร็จการศึกษาภายในวงรอบ)</w:t>
            </w:r>
          </w:p>
        </w:tc>
        <w:tc>
          <w:tcPr>
            <w:tcW w:w="660" w:type="dxa"/>
            <w:shd w:val="clear" w:color="auto" w:fill="auto"/>
          </w:tcPr>
          <w:p w14:paraId="19125592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469" w:type="dxa"/>
            <w:shd w:val="clear" w:color="auto" w:fill="auto"/>
          </w:tcPr>
          <w:p w14:paraId="6F697F8D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8.คุณภาพบัณฑิต (สำเร็จการศึกษาภายในวงรอบ)</w:t>
            </w:r>
          </w:p>
        </w:tc>
      </w:tr>
      <w:tr w:rsidR="00B9028A" w:rsidRPr="001F5487" w14:paraId="390F10EE" w14:textId="77777777" w:rsidTr="0081453F">
        <w:tc>
          <w:tcPr>
            <w:tcW w:w="821" w:type="dxa"/>
            <w:shd w:val="clear" w:color="auto" w:fill="auto"/>
          </w:tcPr>
          <w:p w14:paraId="25BBB2DE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shd w:val="clear" w:color="auto" w:fill="FFFF00"/>
          </w:tcPr>
          <w:p w14:paraId="2CC9A25A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226" w:type="dxa"/>
            <w:shd w:val="clear" w:color="auto" w:fill="auto"/>
          </w:tcPr>
          <w:p w14:paraId="4E6616E9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9.คุณภาพบัณฑิต (มีผลงานตีพิมพิ์/ได้รับรางวัล)</w:t>
            </w:r>
          </w:p>
        </w:tc>
        <w:tc>
          <w:tcPr>
            <w:tcW w:w="660" w:type="dxa"/>
            <w:shd w:val="clear" w:color="auto" w:fill="auto"/>
          </w:tcPr>
          <w:p w14:paraId="3D89B5AC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469" w:type="dxa"/>
            <w:shd w:val="clear" w:color="auto" w:fill="auto"/>
          </w:tcPr>
          <w:p w14:paraId="670B56D5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9.คุณภาพบัณฑิต (มีผลงานตีพิมพิ์/ได้รับรางวัล)</w:t>
            </w:r>
          </w:p>
        </w:tc>
      </w:tr>
      <w:tr w:rsidR="00B9028A" w:rsidRPr="001F5487" w14:paraId="38D534FB" w14:textId="77777777" w:rsidTr="0081453F">
        <w:tc>
          <w:tcPr>
            <w:tcW w:w="821" w:type="dxa"/>
            <w:shd w:val="clear" w:color="auto" w:fill="auto"/>
          </w:tcPr>
          <w:p w14:paraId="1209555A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shd w:val="clear" w:color="auto" w:fill="FFFF00"/>
          </w:tcPr>
          <w:p w14:paraId="0B1C1DD6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226" w:type="dxa"/>
            <w:shd w:val="clear" w:color="auto" w:fill="auto"/>
          </w:tcPr>
          <w:p w14:paraId="50B160CD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10.คู่ความร่วมมือที่มีชื่อเสียงทั้งใน/ต่างประเทศ</w:t>
            </w:r>
          </w:p>
        </w:tc>
        <w:tc>
          <w:tcPr>
            <w:tcW w:w="660" w:type="dxa"/>
            <w:shd w:val="clear" w:color="auto" w:fill="auto"/>
          </w:tcPr>
          <w:p w14:paraId="3FDB6BF1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469" w:type="dxa"/>
            <w:shd w:val="clear" w:color="auto" w:fill="auto"/>
          </w:tcPr>
          <w:p w14:paraId="5FC8E3BA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10.คู่ความร่วมมือที่มีชื่อเสียงทั้งใน/ต่างประเทศ</w:t>
            </w:r>
          </w:p>
        </w:tc>
      </w:tr>
      <w:tr w:rsidR="00B9028A" w:rsidRPr="001F5487" w14:paraId="1678DC00" w14:textId="77777777" w:rsidTr="0081453F">
        <w:tc>
          <w:tcPr>
            <w:tcW w:w="821" w:type="dxa"/>
            <w:shd w:val="clear" w:color="auto" w:fill="auto"/>
          </w:tcPr>
          <w:p w14:paraId="665E55ED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shd w:val="clear" w:color="auto" w:fill="FFFF00"/>
          </w:tcPr>
          <w:p w14:paraId="4C134FA5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4226" w:type="dxa"/>
            <w:shd w:val="clear" w:color="auto" w:fill="auto"/>
          </w:tcPr>
          <w:p w14:paraId="1BE35206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11.ส่งเสริม กิจกรรมนักศึกษาและสร้างความสัมพันธ์ระหว่างศิษย์เก่า ศิษย์ปัจจุบันและอาจารย์</w:t>
            </w:r>
          </w:p>
        </w:tc>
        <w:tc>
          <w:tcPr>
            <w:tcW w:w="660" w:type="dxa"/>
            <w:shd w:val="clear" w:color="auto" w:fill="auto"/>
          </w:tcPr>
          <w:p w14:paraId="7ACE64ED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4469" w:type="dxa"/>
            <w:shd w:val="clear" w:color="auto" w:fill="auto"/>
          </w:tcPr>
          <w:p w14:paraId="5B02D381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11.ส่งเสริม กิจกรรมนักศึกษาและสร้างความสัมพันธ์ระหว่างศิษย์เก่า ศิษย์ปัจจุบันและอาจารย์</w:t>
            </w:r>
          </w:p>
        </w:tc>
      </w:tr>
      <w:tr w:rsidR="00B9028A" w:rsidRPr="001F5487" w14:paraId="649533CC" w14:textId="77777777" w:rsidTr="0081453F">
        <w:tc>
          <w:tcPr>
            <w:tcW w:w="821" w:type="dxa"/>
            <w:shd w:val="clear" w:color="auto" w:fill="auto"/>
          </w:tcPr>
          <w:p w14:paraId="359CA133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shd w:val="clear" w:color="auto" w:fill="FFFF00"/>
          </w:tcPr>
          <w:p w14:paraId="54E0FA04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4226" w:type="dxa"/>
            <w:shd w:val="clear" w:color="auto" w:fill="auto"/>
          </w:tcPr>
          <w:p w14:paraId="55E45926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12.กิจกรรมทำนุบำรุงศิลปวัฒนธรรม</w:t>
            </w:r>
          </w:p>
        </w:tc>
        <w:tc>
          <w:tcPr>
            <w:tcW w:w="660" w:type="dxa"/>
            <w:shd w:val="clear" w:color="auto" w:fill="auto"/>
          </w:tcPr>
          <w:p w14:paraId="343CDDA6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4469" w:type="dxa"/>
            <w:shd w:val="clear" w:color="auto" w:fill="auto"/>
          </w:tcPr>
          <w:p w14:paraId="1E0FF0CA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12.กิจกรรมทำนุบำรุงศิลปวัฒนธรรม</w:t>
            </w:r>
          </w:p>
        </w:tc>
      </w:tr>
      <w:tr w:rsidR="00B9028A" w:rsidRPr="001F5487" w14:paraId="6BB85C47" w14:textId="77777777" w:rsidTr="0081453F">
        <w:trPr>
          <w:trHeight w:val="458"/>
        </w:trPr>
        <w:tc>
          <w:tcPr>
            <w:tcW w:w="821" w:type="dxa"/>
            <w:shd w:val="clear" w:color="auto" w:fill="auto"/>
          </w:tcPr>
          <w:p w14:paraId="4AF0FEB6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</w:p>
        </w:tc>
        <w:tc>
          <w:tcPr>
            <w:tcW w:w="660" w:type="dxa"/>
            <w:shd w:val="clear" w:color="auto" w:fill="FFFF00"/>
          </w:tcPr>
          <w:p w14:paraId="1A6871A6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226" w:type="dxa"/>
            <w:shd w:val="clear" w:color="auto" w:fill="auto"/>
          </w:tcPr>
          <w:p w14:paraId="33DCA581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13.การเลื่อนตำแหน่งทางวิชาการ</w:t>
            </w:r>
          </w:p>
        </w:tc>
        <w:tc>
          <w:tcPr>
            <w:tcW w:w="660" w:type="dxa"/>
            <w:shd w:val="clear" w:color="auto" w:fill="auto"/>
          </w:tcPr>
          <w:p w14:paraId="32C6022F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469" w:type="dxa"/>
            <w:shd w:val="clear" w:color="auto" w:fill="auto"/>
          </w:tcPr>
          <w:p w14:paraId="714E8104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อื่นๆ การเลื่อนตำแหน่งทางวิชาการ</w:t>
            </w:r>
          </w:p>
        </w:tc>
      </w:tr>
      <w:tr w:rsidR="00B9028A" w:rsidRPr="001F5487" w14:paraId="669CFF50" w14:textId="77777777" w:rsidTr="0081453F">
        <w:tc>
          <w:tcPr>
            <w:tcW w:w="821" w:type="dxa"/>
            <w:vMerge w:val="restart"/>
            <w:shd w:val="clear" w:color="auto" w:fill="auto"/>
          </w:tcPr>
          <w:p w14:paraId="1AB90A4E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จุดที่ต้องแก้ไข</w:t>
            </w:r>
          </w:p>
          <w:p w14:paraId="47CD0536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shd w:val="clear" w:color="auto" w:fill="FFFF00"/>
          </w:tcPr>
          <w:p w14:paraId="1F4DCF45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26" w:type="dxa"/>
            <w:shd w:val="clear" w:color="auto" w:fill="auto"/>
          </w:tcPr>
          <w:p w14:paraId="07155E11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1.การทดแทนผู้เกษียณอายุ</w:t>
            </w:r>
            <w:r w:rsidRPr="001F5487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ผู้เชี่ยวชาญ</w:t>
            </w:r>
          </w:p>
        </w:tc>
        <w:tc>
          <w:tcPr>
            <w:tcW w:w="660" w:type="dxa"/>
            <w:shd w:val="clear" w:color="auto" w:fill="auto"/>
          </w:tcPr>
          <w:p w14:paraId="59C6570A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469" w:type="dxa"/>
            <w:shd w:val="clear" w:color="auto" w:fill="auto"/>
          </w:tcPr>
          <w:p w14:paraId="2906028F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1.การทดแทนผู้เกษียณอายุ</w:t>
            </w:r>
            <w:r w:rsidRPr="001F5487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ผู้เชี่ยวชาญ</w:t>
            </w:r>
          </w:p>
        </w:tc>
      </w:tr>
      <w:tr w:rsidR="00B9028A" w:rsidRPr="001F5487" w14:paraId="4AE18FE0" w14:textId="77777777" w:rsidTr="0081453F">
        <w:tc>
          <w:tcPr>
            <w:tcW w:w="821" w:type="dxa"/>
            <w:vMerge/>
            <w:shd w:val="clear" w:color="auto" w:fill="auto"/>
          </w:tcPr>
          <w:p w14:paraId="2FFB9853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shd w:val="clear" w:color="auto" w:fill="FFFF00"/>
          </w:tcPr>
          <w:p w14:paraId="620F7015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26" w:type="dxa"/>
            <w:shd w:val="clear" w:color="auto" w:fill="auto"/>
          </w:tcPr>
          <w:p w14:paraId="054BBDDC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2.การเลื่อนตำแหน่งทางวิชาการ</w:t>
            </w:r>
          </w:p>
        </w:tc>
        <w:tc>
          <w:tcPr>
            <w:tcW w:w="660" w:type="dxa"/>
            <w:shd w:val="clear" w:color="auto" w:fill="auto"/>
          </w:tcPr>
          <w:p w14:paraId="45BF476F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469" w:type="dxa"/>
            <w:shd w:val="clear" w:color="auto" w:fill="auto"/>
          </w:tcPr>
          <w:p w14:paraId="56245519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2.การเลื่อนตำแหน่งทางวิชาการ</w:t>
            </w:r>
          </w:p>
        </w:tc>
      </w:tr>
      <w:tr w:rsidR="00B9028A" w:rsidRPr="001F5487" w14:paraId="75439D8C" w14:textId="77777777" w:rsidTr="0081453F">
        <w:tc>
          <w:tcPr>
            <w:tcW w:w="821" w:type="dxa"/>
            <w:vMerge/>
            <w:shd w:val="clear" w:color="auto" w:fill="auto"/>
          </w:tcPr>
          <w:p w14:paraId="4A595E83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shd w:val="clear" w:color="auto" w:fill="FFFF00"/>
          </w:tcPr>
          <w:p w14:paraId="618BB522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226" w:type="dxa"/>
            <w:shd w:val="clear" w:color="auto" w:fill="auto"/>
          </w:tcPr>
          <w:p w14:paraId="47B0C89F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3.การประชาสัมพันธ์หลักสูตร</w:t>
            </w:r>
          </w:p>
        </w:tc>
        <w:tc>
          <w:tcPr>
            <w:tcW w:w="660" w:type="dxa"/>
            <w:shd w:val="clear" w:color="auto" w:fill="auto"/>
          </w:tcPr>
          <w:p w14:paraId="640D4B7C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469" w:type="dxa"/>
            <w:shd w:val="clear" w:color="auto" w:fill="auto"/>
          </w:tcPr>
          <w:p w14:paraId="6D15B813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3.การประชาสัมพันธ์หลักสูตร</w:t>
            </w:r>
          </w:p>
        </w:tc>
      </w:tr>
      <w:tr w:rsidR="00B9028A" w:rsidRPr="001F5487" w14:paraId="41A1B8C0" w14:textId="77777777" w:rsidTr="0081453F">
        <w:tc>
          <w:tcPr>
            <w:tcW w:w="821" w:type="dxa"/>
            <w:vMerge/>
            <w:shd w:val="clear" w:color="auto" w:fill="auto"/>
          </w:tcPr>
          <w:p w14:paraId="3DFFEC63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shd w:val="clear" w:color="auto" w:fill="FFFF00"/>
          </w:tcPr>
          <w:p w14:paraId="1E1C546E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226" w:type="dxa"/>
            <w:shd w:val="clear" w:color="auto" w:fill="auto"/>
          </w:tcPr>
          <w:p w14:paraId="3FDFB7DC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4.งานวิจัยที่ช่วยแก้ปัญหาของชุมชน/ชาติ</w:t>
            </w:r>
          </w:p>
        </w:tc>
        <w:tc>
          <w:tcPr>
            <w:tcW w:w="660" w:type="dxa"/>
            <w:shd w:val="clear" w:color="auto" w:fill="auto"/>
          </w:tcPr>
          <w:p w14:paraId="049D39BC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469" w:type="dxa"/>
            <w:shd w:val="clear" w:color="auto" w:fill="auto"/>
          </w:tcPr>
          <w:p w14:paraId="1EBC875D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4.งานวิจัยที่ช่วยแก้ปัญหาของชุมชน/ชาติ</w:t>
            </w:r>
          </w:p>
        </w:tc>
      </w:tr>
      <w:tr w:rsidR="00B9028A" w:rsidRPr="001F5487" w14:paraId="31A7EE1E" w14:textId="77777777" w:rsidTr="0081453F">
        <w:tc>
          <w:tcPr>
            <w:tcW w:w="821" w:type="dxa"/>
            <w:vMerge/>
            <w:shd w:val="clear" w:color="auto" w:fill="auto"/>
          </w:tcPr>
          <w:p w14:paraId="74397FE7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shd w:val="clear" w:color="auto" w:fill="FFFF00"/>
          </w:tcPr>
          <w:p w14:paraId="5CECBF2C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226" w:type="dxa"/>
            <w:shd w:val="clear" w:color="auto" w:fill="auto"/>
          </w:tcPr>
          <w:p w14:paraId="016ED760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5.งานวิจัยที่นำไปใช้เชิงพาณิชย์</w:t>
            </w:r>
          </w:p>
        </w:tc>
        <w:tc>
          <w:tcPr>
            <w:tcW w:w="660" w:type="dxa"/>
            <w:shd w:val="clear" w:color="auto" w:fill="auto"/>
          </w:tcPr>
          <w:p w14:paraId="14492FEE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469" w:type="dxa"/>
            <w:shd w:val="clear" w:color="auto" w:fill="auto"/>
          </w:tcPr>
          <w:p w14:paraId="56C07DD3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5.งานวิจัยที่นำไปใช้เชิงพาณิชย์</w:t>
            </w:r>
          </w:p>
        </w:tc>
      </w:tr>
      <w:tr w:rsidR="00B9028A" w:rsidRPr="001F5487" w14:paraId="59DCA5FE" w14:textId="77777777" w:rsidTr="0081453F">
        <w:tc>
          <w:tcPr>
            <w:tcW w:w="821" w:type="dxa"/>
            <w:vMerge/>
            <w:shd w:val="clear" w:color="auto" w:fill="auto"/>
          </w:tcPr>
          <w:p w14:paraId="1266CA9F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shd w:val="clear" w:color="auto" w:fill="FFFF00"/>
          </w:tcPr>
          <w:p w14:paraId="0C77E173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4226" w:type="dxa"/>
            <w:shd w:val="clear" w:color="auto" w:fill="auto"/>
          </w:tcPr>
          <w:p w14:paraId="6E10A848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6.การสนับสนุนวัสดุครุภัณฑ์สำหรับการวิจัย</w:t>
            </w:r>
          </w:p>
        </w:tc>
        <w:tc>
          <w:tcPr>
            <w:tcW w:w="660" w:type="dxa"/>
            <w:shd w:val="clear" w:color="auto" w:fill="auto"/>
          </w:tcPr>
          <w:p w14:paraId="1014B225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469" w:type="dxa"/>
            <w:shd w:val="clear" w:color="auto" w:fill="auto"/>
          </w:tcPr>
          <w:p w14:paraId="0502DCC8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6.การสนับสนุนวัสดุครุภัณฑ์สำหรับการวิจัย</w:t>
            </w:r>
          </w:p>
        </w:tc>
      </w:tr>
      <w:tr w:rsidR="00B9028A" w:rsidRPr="001F5487" w14:paraId="60D96E6C" w14:textId="77777777" w:rsidTr="0081453F">
        <w:tc>
          <w:tcPr>
            <w:tcW w:w="821" w:type="dxa"/>
            <w:vMerge/>
            <w:shd w:val="clear" w:color="auto" w:fill="auto"/>
          </w:tcPr>
          <w:p w14:paraId="00D8EA1A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shd w:val="clear" w:color="auto" w:fill="FFFF00"/>
          </w:tcPr>
          <w:p w14:paraId="1C999F58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4226" w:type="dxa"/>
            <w:shd w:val="clear" w:color="auto" w:fill="auto"/>
          </w:tcPr>
          <w:p w14:paraId="4C82B9C7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7.ระบบและกลไก การจัดการความรู้ด้านวิจัย และด้านการบริการวิชาการ</w:t>
            </w:r>
          </w:p>
        </w:tc>
        <w:tc>
          <w:tcPr>
            <w:tcW w:w="660" w:type="dxa"/>
            <w:shd w:val="clear" w:color="auto" w:fill="auto"/>
          </w:tcPr>
          <w:p w14:paraId="4E1DDF39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469" w:type="dxa"/>
            <w:shd w:val="clear" w:color="auto" w:fill="auto"/>
          </w:tcPr>
          <w:p w14:paraId="6B095A48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7.ระบบและกลไก การจัดการความรู้ด้านวิจัย และด้านการบริการวิชาการ</w:t>
            </w:r>
          </w:p>
        </w:tc>
      </w:tr>
      <w:tr w:rsidR="00B9028A" w:rsidRPr="001F5487" w14:paraId="1D3F5327" w14:textId="77777777" w:rsidTr="0081453F">
        <w:tc>
          <w:tcPr>
            <w:tcW w:w="821" w:type="dxa"/>
            <w:vMerge/>
            <w:shd w:val="clear" w:color="auto" w:fill="auto"/>
          </w:tcPr>
          <w:p w14:paraId="106DFF3A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shd w:val="clear" w:color="auto" w:fill="FFFF00"/>
          </w:tcPr>
          <w:p w14:paraId="66E50D50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26" w:type="dxa"/>
            <w:shd w:val="clear" w:color="auto" w:fill="auto"/>
          </w:tcPr>
          <w:p w14:paraId="7C3CAD92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8. การพัฒนาบุคลากรสายสนับสนุน</w:t>
            </w:r>
          </w:p>
        </w:tc>
        <w:tc>
          <w:tcPr>
            <w:tcW w:w="660" w:type="dxa"/>
            <w:shd w:val="clear" w:color="auto" w:fill="auto"/>
          </w:tcPr>
          <w:p w14:paraId="3EDBAF61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469" w:type="dxa"/>
            <w:shd w:val="clear" w:color="auto" w:fill="auto"/>
          </w:tcPr>
          <w:p w14:paraId="0CE3E11A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8. การพัฒนาบุคลากรสายสนับสนุน</w:t>
            </w:r>
          </w:p>
        </w:tc>
      </w:tr>
      <w:tr w:rsidR="00B9028A" w:rsidRPr="001F5487" w14:paraId="666E6693" w14:textId="77777777" w:rsidTr="0081453F">
        <w:tc>
          <w:tcPr>
            <w:tcW w:w="821" w:type="dxa"/>
            <w:shd w:val="clear" w:color="auto" w:fill="auto"/>
          </w:tcPr>
          <w:p w14:paraId="2165B532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shd w:val="clear" w:color="auto" w:fill="FFFF00"/>
          </w:tcPr>
          <w:p w14:paraId="55E4F137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4226" w:type="dxa"/>
            <w:shd w:val="clear" w:color="auto" w:fill="auto"/>
          </w:tcPr>
          <w:p w14:paraId="4B06B1B5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9. การใช้ประโยชน์จากศิษย์เก่า</w:t>
            </w:r>
          </w:p>
        </w:tc>
        <w:tc>
          <w:tcPr>
            <w:tcW w:w="660" w:type="dxa"/>
            <w:shd w:val="clear" w:color="auto" w:fill="auto"/>
          </w:tcPr>
          <w:p w14:paraId="5ADC47B7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469" w:type="dxa"/>
            <w:shd w:val="clear" w:color="auto" w:fill="auto"/>
          </w:tcPr>
          <w:p w14:paraId="4FB824F3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9. การใช้ประโยชน์จากศิษย์เก่า</w:t>
            </w:r>
          </w:p>
        </w:tc>
      </w:tr>
      <w:tr w:rsidR="00B9028A" w:rsidRPr="001F5487" w14:paraId="4E6CE0FC" w14:textId="77777777" w:rsidTr="0081453F">
        <w:tc>
          <w:tcPr>
            <w:tcW w:w="821" w:type="dxa"/>
            <w:shd w:val="clear" w:color="auto" w:fill="auto"/>
          </w:tcPr>
          <w:p w14:paraId="34620F9D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shd w:val="clear" w:color="auto" w:fill="FFFF00"/>
          </w:tcPr>
          <w:p w14:paraId="30FDB754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26" w:type="dxa"/>
            <w:shd w:val="clear" w:color="auto" w:fill="auto"/>
          </w:tcPr>
          <w:p w14:paraId="106EDB53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10.มาตรการที่ทำให้ผู้เรียนจบในเวลาที่กำหนด</w:t>
            </w:r>
          </w:p>
        </w:tc>
        <w:tc>
          <w:tcPr>
            <w:tcW w:w="660" w:type="dxa"/>
            <w:shd w:val="clear" w:color="auto" w:fill="auto"/>
          </w:tcPr>
          <w:p w14:paraId="07E0AF69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4469" w:type="dxa"/>
            <w:shd w:val="clear" w:color="auto" w:fill="auto"/>
          </w:tcPr>
          <w:p w14:paraId="51B601B8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10.มาตรการที่ทำให้ผู้เรียนจบในเวลาที่กำหนด</w:t>
            </w:r>
          </w:p>
        </w:tc>
      </w:tr>
      <w:tr w:rsidR="00B9028A" w:rsidRPr="001F5487" w14:paraId="7A715A71" w14:textId="77777777" w:rsidTr="0081453F">
        <w:tc>
          <w:tcPr>
            <w:tcW w:w="821" w:type="dxa"/>
            <w:shd w:val="clear" w:color="auto" w:fill="auto"/>
          </w:tcPr>
          <w:p w14:paraId="42000807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FFFF00"/>
          </w:tcPr>
          <w:p w14:paraId="1640BE46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226" w:type="dxa"/>
            <w:shd w:val="clear" w:color="auto" w:fill="auto"/>
          </w:tcPr>
          <w:p w14:paraId="4CD05314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11. จำนวนผลวิจัยตีพิมพ์ในวารสารวิชาการ</w:t>
            </w:r>
          </w:p>
        </w:tc>
        <w:tc>
          <w:tcPr>
            <w:tcW w:w="660" w:type="dxa"/>
            <w:shd w:val="clear" w:color="auto" w:fill="auto"/>
          </w:tcPr>
          <w:p w14:paraId="6F100353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69" w:type="dxa"/>
            <w:shd w:val="clear" w:color="auto" w:fill="auto"/>
          </w:tcPr>
          <w:p w14:paraId="545C77EB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อื่นๆ ..................................................................</w:t>
            </w:r>
          </w:p>
        </w:tc>
      </w:tr>
      <w:tr w:rsidR="00B9028A" w:rsidRPr="001F5487" w14:paraId="2843F6DE" w14:textId="77777777" w:rsidTr="0081453F">
        <w:tc>
          <w:tcPr>
            <w:tcW w:w="821" w:type="dxa"/>
            <w:shd w:val="clear" w:color="auto" w:fill="auto"/>
          </w:tcPr>
          <w:p w14:paraId="69A7ACB7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FFFF00"/>
          </w:tcPr>
          <w:p w14:paraId="6099D87F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26" w:type="dxa"/>
            <w:shd w:val="clear" w:color="auto" w:fill="auto"/>
          </w:tcPr>
          <w:p w14:paraId="09136F2F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60" w:type="dxa"/>
            <w:shd w:val="clear" w:color="auto" w:fill="auto"/>
          </w:tcPr>
          <w:p w14:paraId="499D18E5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69" w:type="dxa"/>
            <w:shd w:val="clear" w:color="auto" w:fill="auto"/>
          </w:tcPr>
          <w:p w14:paraId="2AD0D339" w14:textId="77777777" w:rsidR="00B9028A" w:rsidRPr="001F5487" w:rsidRDefault="00B9028A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</w:tbl>
    <w:p w14:paraId="52626F39" w14:textId="77777777" w:rsidR="00B9028A" w:rsidRPr="001F5487" w:rsidRDefault="00B9028A" w:rsidP="00B9028A">
      <w:pPr>
        <w:autoSpaceDE w:val="0"/>
        <w:autoSpaceDN w:val="0"/>
        <w:adjustRightInd w:val="0"/>
        <w:spacing w:after="0" w:line="240" w:lineRule="auto"/>
        <w:ind w:left="360"/>
        <w:rPr>
          <w:rFonts w:ascii="TH SarabunPSK" w:hAnsi="TH SarabunPSK" w:cs="TH SarabunPSK"/>
          <w:b/>
          <w:bCs/>
          <w:color w:val="000000"/>
          <w:sz w:val="28"/>
        </w:rPr>
      </w:pPr>
    </w:p>
    <w:p w14:paraId="2551CFFA" w14:textId="77777777" w:rsidR="00975AA3" w:rsidRDefault="00975AA3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28"/>
          <w:cs/>
        </w:rPr>
      </w:pPr>
      <w:r>
        <w:rPr>
          <w:rFonts w:ascii="TH SarabunPSK" w:hAnsi="TH SarabunPSK" w:cs="TH SarabunPSK"/>
          <w:b/>
          <w:bCs/>
          <w:color w:val="000000"/>
          <w:sz w:val="28"/>
          <w:cs/>
        </w:rPr>
        <w:br w:type="page"/>
      </w:r>
    </w:p>
    <w:p w14:paraId="4EA45D5F" w14:textId="77777777" w:rsidR="00B9028A" w:rsidRPr="001F5487" w:rsidRDefault="00B9028A" w:rsidP="00B9028A">
      <w:pPr>
        <w:autoSpaceDE w:val="0"/>
        <w:autoSpaceDN w:val="0"/>
        <w:adjustRightInd w:val="0"/>
        <w:spacing w:after="0" w:line="240" w:lineRule="auto"/>
        <w:ind w:left="360"/>
        <w:rPr>
          <w:rFonts w:ascii="TH SarabunPSK" w:hAnsi="TH SarabunPSK" w:cs="TH SarabunPSK"/>
          <w:b/>
          <w:bCs/>
          <w:color w:val="000000"/>
          <w:sz w:val="28"/>
        </w:rPr>
      </w:pPr>
      <w:r w:rsidRPr="001F5487">
        <w:rPr>
          <w:rFonts w:ascii="TH SarabunPSK" w:hAnsi="TH SarabunPSK" w:cs="TH SarabunPSK"/>
          <w:b/>
          <w:bCs/>
          <w:color w:val="000000"/>
          <w:sz w:val="28"/>
          <w:cs/>
        </w:rPr>
        <w:lastRenderedPageBreak/>
        <w:t>ข้อเสนอแนะอื่นๆ</w:t>
      </w:r>
    </w:p>
    <w:p w14:paraId="129EDE28" w14:textId="77777777" w:rsidR="00B9028A" w:rsidRPr="001F5487" w:rsidRDefault="00B9028A" w:rsidP="00C2488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1F5487">
        <w:rPr>
          <w:rFonts w:ascii="TH SarabunPSK" w:hAnsi="TH SarabunPSK" w:cs="TH SarabunPSK"/>
          <w:color w:val="000000"/>
          <w:sz w:val="28"/>
          <w:cs/>
        </w:rPr>
        <w:t>การเยี่ยมสำรวจเป็นการประเมินระบบการบริหารและหลักสูตรในด้านต่างๆ ดังนั้น ภาควิชาควรจัดทำแผนดำเนินงานและเตรียมหลักฐานให้สอดคล้องกับเกณฑ์ประเมินในแต่ละหมวด เพื่อช่วยให้การพัฒนางานของภาควิชาและคณะเป็นไปในแนวทางเดียวกัน</w:t>
      </w:r>
    </w:p>
    <w:p w14:paraId="73BD536F" w14:textId="77777777" w:rsidR="00B9028A" w:rsidRPr="00455CC9" w:rsidRDefault="00B9028A" w:rsidP="00C2488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455CC9">
        <w:rPr>
          <w:rFonts w:ascii="TH SarabunPSK" w:hAnsi="TH SarabunPSK" w:cs="TH SarabunPSK"/>
          <w:color w:val="000000"/>
          <w:sz w:val="28"/>
          <w:cs/>
        </w:rPr>
        <w:t>ภาควิชาควรให้บุคคลากรของภาควิชาทุกคนได้มีส่วนร่วมในการจัดเตรียมรับการเยี่ยมสำรวจ เพื่อให้เข้าใจภาระกิจของภาควิชา</w:t>
      </w:r>
    </w:p>
    <w:p w14:paraId="4136BE4A" w14:textId="77777777" w:rsidR="00B9028A" w:rsidRPr="00455CC9" w:rsidRDefault="00B9028A" w:rsidP="00C2488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455CC9">
        <w:rPr>
          <w:rFonts w:ascii="TH SarabunPSK" w:hAnsi="TH SarabunPSK" w:cs="TH SarabunPSK"/>
          <w:color w:val="000000"/>
          <w:sz w:val="28"/>
          <w:cs/>
        </w:rPr>
        <w:t xml:space="preserve">ภาควิชาควรจะมีพันธกิจ วิสัยทัศน์ นอกเหนือไปจากคณะ เพื่อเป็นการแสดงลักษณะเฉพาะของภาควิชา </w:t>
      </w:r>
    </w:p>
    <w:p w14:paraId="6C2EE530" w14:textId="77777777" w:rsidR="00B9028A" w:rsidRPr="00455CC9" w:rsidRDefault="00B9028A" w:rsidP="00C2488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455CC9">
        <w:rPr>
          <w:rFonts w:ascii="TH SarabunPSK" w:hAnsi="TH SarabunPSK" w:cs="TH SarabunPSK"/>
          <w:color w:val="000000"/>
          <w:sz w:val="28"/>
          <w:cs/>
        </w:rPr>
        <w:t>ภาควิชาได้รับการยอมรับว่าเป็นภาควิชาในระดับแนวหน้าหรือชั้นนำ ของประเทศ ดังนั้นควรทำแผนและจัดเตรียมหลักฐานเพื่อเทียบกับสถาบันอื่นในด้านต่างๆ เช่น การเรียนการสอน หลักสูตร และการวิจัย</w:t>
      </w:r>
      <w:r w:rsidRPr="00455CC9">
        <w:rPr>
          <w:rFonts w:ascii="TH SarabunPSK" w:hAnsi="TH SarabunPSK" w:cs="TH SarabunPSK"/>
          <w:color w:val="000000"/>
          <w:sz w:val="28"/>
        </w:rPr>
        <w:t xml:space="preserve"> </w:t>
      </w:r>
      <w:r w:rsidRPr="00455CC9">
        <w:rPr>
          <w:rFonts w:ascii="TH SarabunPSK" w:hAnsi="TH SarabunPSK" w:cs="TH SarabunPSK"/>
          <w:color w:val="000000"/>
          <w:sz w:val="28"/>
          <w:cs/>
        </w:rPr>
        <w:t>และควรมีการวิเคราะห์ข้อมูลเชิงเปรียบเทียบ</w:t>
      </w:r>
      <w:r w:rsidRPr="00455CC9">
        <w:rPr>
          <w:rFonts w:ascii="TH SarabunPSK" w:hAnsi="TH SarabunPSK" w:cs="TH SarabunPSK"/>
          <w:color w:val="000000"/>
          <w:sz w:val="28"/>
        </w:rPr>
        <w:t xml:space="preserve">(Benchmarking) </w:t>
      </w:r>
      <w:r w:rsidRPr="00455CC9">
        <w:rPr>
          <w:rFonts w:ascii="TH SarabunPSK" w:hAnsi="TH SarabunPSK" w:cs="TH SarabunPSK"/>
          <w:sz w:val="28"/>
          <w:cs/>
        </w:rPr>
        <w:t>ให้ชัดเจนทั้งในด้านการสอนและการวิจัย ซึ่งภาควิชากำหนดเป็นส่วนหนึ่งของวิสัยทัศน์ เพื่อประโยชน์ในการปรับบริบทเชิงกลยุทธ์ให้รับ</w:t>
      </w:r>
      <w:r w:rsidRPr="00455CC9">
        <w:rPr>
          <w:rFonts w:ascii="TH SarabunPSK" w:hAnsi="TH SarabunPSK" w:cs="TH SarabunPSK"/>
          <w:color w:val="000000"/>
          <w:sz w:val="28"/>
          <w:cs/>
        </w:rPr>
        <w:t>ความท้าทายที่กำลังจะเกิดขึ้น และสร้างความยั่งยืนให้แก่ภาควิชาต่อไป</w:t>
      </w:r>
    </w:p>
    <w:p w14:paraId="5E1B4724" w14:textId="77777777" w:rsidR="00B9028A" w:rsidRPr="001F5487" w:rsidRDefault="00B9028A" w:rsidP="00C2488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1F5487">
        <w:rPr>
          <w:rFonts w:ascii="TH SarabunPSK" w:hAnsi="TH SarabunPSK" w:cs="TH SarabunPSK"/>
          <w:color w:val="000000"/>
          <w:sz w:val="28"/>
          <w:cs/>
        </w:rPr>
        <w:t>ภาควิชาควรจัดทำแผนและสร้างจุดเด่นของหลักสูตรเพื่อเพิ่มจำนวนนักศึกษาซึ่งเป็นกำลังสำคัญในการดำเนินงานวิจัยของภาควิชา</w:t>
      </w:r>
    </w:p>
    <w:p w14:paraId="57850EB6" w14:textId="77777777" w:rsidR="00B9028A" w:rsidRPr="001F5487" w:rsidRDefault="00B9028A" w:rsidP="00C24889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H SarabunPSK" w:hAnsi="TH SarabunPSK" w:cs="TH SarabunPSK"/>
          <w:color w:val="000000"/>
          <w:sz w:val="28"/>
        </w:rPr>
      </w:pPr>
      <w:r w:rsidRPr="001F5487">
        <w:rPr>
          <w:rFonts w:ascii="TH SarabunPSK" w:hAnsi="TH SarabunPSK" w:cs="TH SarabunPSK"/>
          <w:color w:val="000000"/>
          <w:sz w:val="28"/>
          <w:cs/>
        </w:rPr>
        <w:t>ภาควิชาควรวางระบบป้อนกลับจากบัณฑิต ผู้ใช้บัณฑิตและผู้มีส่วนได้ส่วนเสียอื่นๆ ให้ชัดเจน และนำข้อมูลที่ได้รับมาใช้ในการปรับหลักสูตร เพื่อเพิ่มขีดความสามารถในการแข่งขันของหลักสูตรของภาควิชาต่อไป</w:t>
      </w:r>
    </w:p>
    <w:p w14:paraId="269245C5" w14:textId="77777777" w:rsidR="00B9028A" w:rsidRPr="00455CC9" w:rsidRDefault="00B9028A" w:rsidP="00C24889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H SarabunPSK" w:hAnsi="TH SarabunPSK" w:cs="TH SarabunPSK"/>
          <w:color w:val="000000"/>
          <w:sz w:val="28"/>
        </w:rPr>
      </w:pPr>
      <w:r w:rsidRPr="00455CC9">
        <w:rPr>
          <w:rFonts w:ascii="TH SarabunPSK" w:hAnsi="TH SarabunPSK" w:cs="TH SarabunPSK"/>
          <w:color w:val="000000"/>
          <w:sz w:val="28"/>
          <w:cs/>
        </w:rPr>
        <w:t>ภาควิชาควรปรับระบบการประเมินหรือการบริหารจัดการทรัพยากรบุคคลใหเป็นที่จูงใจต่อการดำเนินงานด้านการเรียนการสอน และการวิจัยของภาควิชา โดยเฉพาะอย่างยิ่งในภาวะที่ งานด้านการเรียนการสอนมีแนวโน้มเพิ่มมากขึ้นเรื่อยๆและขาดแคลนบุคคลากร</w:t>
      </w:r>
    </w:p>
    <w:p w14:paraId="548B4E63" w14:textId="77777777" w:rsidR="00B9028A" w:rsidRPr="00455CC9" w:rsidRDefault="00B9028A" w:rsidP="00B9028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55CC9">
        <w:rPr>
          <w:rFonts w:ascii="TH SarabunPSK" w:hAnsi="TH SarabunPSK" w:cs="TH SarabunPSK"/>
          <w:b/>
          <w:bCs/>
          <w:sz w:val="32"/>
          <w:szCs w:val="32"/>
          <w:cs/>
        </w:rPr>
        <w:t xml:space="preserve">3.2 </w:t>
      </w:r>
      <w:r w:rsidRPr="00455CC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การนำข้อเสนอแนะจากคณะกรรมการเยี่ยมสำรวจฯ ไปพัฒนาในปีการศึกษา 255</w:t>
      </w:r>
      <w:r w:rsidRPr="00455CC9">
        <w:rPr>
          <w:rFonts w:ascii="TH SarabunPSK" w:hAnsi="TH SarabunPSK" w:cs="TH SarabunPSK"/>
          <w:b/>
          <w:bCs/>
          <w:color w:val="000000"/>
          <w:sz w:val="32"/>
          <w:szCs w:val="32"/>
        </w:rPr>
        <w:t>8</w:t>
      </w:r>
      <w:r w:rsidRPr="00455CC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(โปรดเขียนสรุปสั้นๆ ภาควิชา/หลักสูตร ได้นำข้อเสนอแนะไปพัฒนาอย่างไร)</w:t>
      </w:r>
    </w:p>
    <w:p w14:paraId="7F4B122A" w14:textId="77777777" w:rsidR="00B9028A" w:rsidRPr="00455CC9" w:rsidRDefault="00B9028A" w:rsidP="00B9028A">
      <w:pPr>
        <w:spacing w:after="0"/>
        <w:jc w:val="both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55CC9">
        <w:rPr>
          <w:rFonts w:ascii="TH SarabunPSK" w:hAnsi="TH SarabunPSK" w:cs="TH SarabunPSK"/>
          <w:color w:val="000000"/>
          <w:sz w:val="32"/>
          <w:szCs w:val="32"/>
          <w:cs/>
        </w:rPr>
        <w:t>จากข้อเสนอแนะของคณะกรรมการเยี่ยมสำรวจภาควิชาประจำปีการศึกษา 2557 ภาควิชาได้นำข้อมูลไปพัฒนา ดังนี้</w:t>
      </w:r>
      <w:r w:rsidRPr="00455CC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E04CC2A" w14:textId="77777777" w:rsidR="002C1997" w:rsidRPr="009B2ADF" w:rsidRDefault="002C1997" w:rsidP="002C1997">
      <w:pPr>
        <w:spacing w:after="0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B2AD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305817" w:rsidRPr="009B2AD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จากข้อเสนอแนะที่ </w:t>
      </w:r>
      <w:r w:rsidR="00B9028A" w:rsidRPr="009B2A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1. </w:t>
      </w:r>
    </w:p>
    <w:p w14:paraId="191971A7" w14:textId="77777777" w:rsidR="00305817" w:rsidRPr="00455CC9" w:rsidRDefault="002C1997" w:rsidP="002C1997">
      <w:pPr>
        <w:spacing w:after="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455CC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1. </w:t>
      </w:r>
      <w:r w:rsidR="00305817" w:rsidRPr="00455CC9">
        <w:rPr>
          <w:rFonts w:ascii="TH SarabunPSK" w:hAnsi="TH SarabunPSK" w:cs="TH SarabunPSK" w:hint="cs"/>
          <w:color w:val="000000"/>
          <w:sz w:val="32"/>
          <w:szCs w:val="32"/>
          <w:cs/>
        </w:rPr>
        <w:t>ภาควิชาฯ ยังไม่ได้จัดทำแผนดำเนินงาน แต่ได้เตรียมหลักฐานให้สอดคล้องกับเกณฑ์ประเมินในแต่ละหมวด</w:t>
      </w:r>
    </w:p>
    <w:p w14:paraId="0029DA08" w14:textId="77777777" w:rsidR="002C1997" w:rsidRPr="009B2ADF" w:rsidRDefault="002C1997" w:rsidP="002C1997">
      <w:pPr>
        <w:spacing w:after="0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B2AD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  <w:t>จากข้อเสนอแนะที่ 2.</w:t>
      </w:r>
    </w:p>
    <w:p w14:paraId="609E0785" w14:textId="77777777" w:rsidR="00B9028A" w:rsidRPr="00455CC9" w:rsidRDefault="00B9028A" w:rsidP="00B9028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455CC9">
        <w:rPr>
          <w:rFonts w:ascii="TH SarabunPSK" w:hAnsi="TH SarabunPSK" w:cs="TH SarabunPSK"/>
          <w:color w:val="000000"/>
          <w:sz w:val="32"/>
          <w:szCs w:val="32"/>
          <w:cs/>
        </w:rPr>
        <w:t xml:space="preserve">2. </w:t>
      </w:r>
      <w:r w:rsidR="002C1997" w:rsidRPr="00455CC9">
        <w:rPr>
          <w:rFonts w:ascii="TH SarabunPSK" w:hAnsi="TH SarabunPSK" w:cs="TH SarabunPSK" w:hint="cs"/>
          <w:color w:val="000000"/>
          <w:sz w:val="32"/>
          <w:szCs w:val="32"/>
          <w:cs/>
        </w:rPr>
        <w:t>ภาควิชาฯ ได้ให้บุคลากรของภาควิชาได้มีส่วนร่วมในการจัดเตรียมข้อมูลเพื่อเตรียมรับการเยี่ยมสำรวจในปีการศึกษา 2558</w:t>
      </w:r>
    </w:p>
    <w:p w14:paraId="29937660" w14:textId="77777777" w:rsidR="002C1997" w:rsidRPr="00455CC9" w:rsidRDefault="002C1997" w:rsidP="00B9028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455CC9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2.1 ให้อาจารย์ทุกระดับสมัครเข้าร่วมเป็นผู้เยี่ยมสำรวจ</w:t>
      </w:r>
    </w:p>
    <w:p w14:paraId="193108CF" w14:textId="77777777" w:rsidR="002C1997" w:rsidRPr="00455CC9" w:rsidRDefault="002C1997" w:rsidP="00B9028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455CC9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2.2 ให้อาจารย์ทุกท่านเข้าร่วมประชุมสรุปการเขียน </w:t>
      </w:r>
      <w:r w:rsidRPr="00455CC9">
        <w:rPr>
          <w:rFonts w:ascii="TH SarabunPSK" w:hAnsi="TH SarabunPSK" w:cs="TH SarabunPSK"/>
          <w:color w:val="000000"/>
          <w:sz w:val="32"/>
          <w:szCs w:val="32"/>
        </w:rPr>
        <w:t xml:space="preserve">SAR </w:t>
      </w:r>
      <w:r w:rsidRPr="00455CC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ของภาควิชาฯ </w:t>
      </w:r>
    </w:p>
    <w:p w14:paraId="092BAF11" w14:textId="77777777" w:rsidR="002C1997" w:rsidRPr="00455CC9" w:rsidRDefault="002C1997" w:rsidP="00B9028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455CC9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2.3 ให้อาจารย์เข้าอบรมการเป็นผู้ประเมิน และการเตรียมตัวรับการประเมินในทั้ง </w:t>
      </w:r>
      <w:r w:rsidRPr="00455CC9">
        <w:rPr>
          <w:rFonts w:ascii="TH SarabunPSK" w:hAnsi="TH SarabunPSK" w:cs="TH SarabunPSK"/>
          <w:color w:val="000000"/>
          <w:sz w:val="32"/>
          <w:szCs w:val="32"/>
        </w:rPr>
        <w:t xml:space="preserve">EdPEx </w:t>
      </w:r>
      <w:r w:rsidRPr="00455CC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 </w:t>
      </w:r>
      <w:r w:rsidRPr="00455CC9">
        <w:rPr>
          <w:rFonts w:ascii="TH SarabunPSK" w:hAnsi="TH SarabunPSK" w:cs="TH SarabunPSK"/>
          <w:color w:val="000000"/>
          <w:sz w:val="32"/>
          <w:szCs w:val="32"/>
        </w:rPr>
        <w:t>AUNQA</w:t>
      </w:r>
    </w:p>
    <w:p w14:paraId="6BE7C5B0" w14:textId="77777777" w:rsidR="002C1997" w:rsidRPr="009B2ADF" w:rsidRDefault="002C1997" w:rsidP="002C1997">
      <w:pPr>
        <w:spacing w:after="0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B2AD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  <w:t>จากข้อเสนอแนะที่ 4</w:t>
      </w:r>
    </w:p>
    <w:p w14:paraId="3597D8B7" w14:textId="77777777" w:rsidR="002C1997" w:rsidRPr="00455CC9" w:rsidRDefault="002C1997" w:rsidP="009B2AD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455CC9">
        <w:rPr>
          <w:rFonts w:ascii="TH SarabunPSK" w:hAnsi="TH SarabunPSK" w:cs="TH SarabunPSK" w:hint="cs"/>
          <w:color w:val="000000"/>
          <w:sz w:val="32"/>
          <w:szCs w:val="32"/>
          <w:cs/>
        </w:rPr>
        <w:t>3. ภาควิชาฯ มีการทำแผนจัดเตรียมหลักฐานเพื่อเปรียบเทียบกับสถาบันอื่นในด้านผลงานวิจัย มีการวิเคราะห์ข้อมูลเชิงเปรียบเทียบ</w:t>
      </w:r>
    </w:p>
    <w:p w14:paraId="1D61ADFD" w14:textId="77777777" w:rsidR="002C1997" w:rsidRPr="009B2ADF" w:rsidRDefault="002C1997" w:rsidP="002C1997">
      <w:pPr>
        <w:spacing w:after="0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B2AD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  <w:t>จากข้อเสนอแนะที่ 7</w:t>
      </w:r>
    </w:p>
    <w:p w14:paraId="475C7DA7" w14:textId="77777777" w:rsidR="002C1997" w:rsidRPr="00455CC9" w:rsidRDefault="002C1997" w:rsidP="009B2ADF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455CC9">
        <w:rPr>
          <w:rFonts w:ascii="TH SarabunPSK" w:hAnsi="TH SarabunPSK" w:cs="TH SarabunPSK" w:hint="cs"/>
          <w:color w:val="000000"/>
          <w:sz w:val="32"/>
          <w:szCs w:val="32"/>
          <w:cs/>
        </w:rPr>
        <w:t>4. ภาควิชาฯ มีการปรับปรุงวิธีการประเมินที่ช่วยเพิ่มความจูงใจต่อการดำเนินงาน ด้านการเรียนการสอนมากขึ้น โดยให้บุคคลากรทั้งภาควิชาร่วมเสนอข้อคิดเห็นและร่วมกันตัดสินใจ อย่างไรก็ดีการปรับเปลี่ยนกฎเกณฑ์หลายอย่างทำให้ภาควิชาฯ ไม่สามารถดำเนินการปรับปรุงได้อย่างมีประสิทธิภาพ</w:t>
      </w:r>
    </w:p>
    <w:p w14:paraId="424D5918" w14:textId="77777777" w:rsidR="002C1997" w:rsidRPr="00455CC9" w:rsidRDefault="002C1997" w:rsidP="00B9028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000000"/>
          <w:sz w:val="32"/>
          <w:szCs w:val="32"/>
        </w:rPr>
      </w:pPr>
    </w:p>
    <w:p w14:paraId="2C5FB700" w14:textId="77777777" w:rsidR="00B9028A" w:rsidRPr="001F5487" w:rsidRDefault="00B9028A" w:rsidP="00B9028A">
      <w:pPr>
        <w:rPr>
          <w:rFonts w:ascii="TH SarabunPSK" w:hAnsi="TH SarabunPSK" w:cs="TH SarabunPSK"/>
        </w:rPr>
      </w:pPr>
    </w:p>
    <w:p w14:paraId="6EFC4733" w14:textId="77777777" w:rsidR="006C6D8E" w:rsidRPr="001F5487" w:rsidRDefault="006C6D8E" w:rsidP="00023CA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FF0000"/>
        </w:rPr>
      </w:pPr>
    </w:p>
    <w:p w14:paraId="5F446550" w14:textId="77777777" w:rsidR="006C6D8E" w:rsidRPr="001F5487" w:rsidRDefault="006C6D8E" w:rsidP="00023CA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FF0000"/>
        </w:rPr>
      </w:pPr>
    </w:p>
    <w:p w14:paraId="5DEF9C95" w14:textId="77777777" w:rsidR="006C6D8E" w:rsidRPr="001F5487" w:rsidRDefault="006C6D8E" w:rsidP="00023CA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FF0000"/>
        </w:rPr>
      </w:pPr>
    </w:p>
    <w:p w14:paraId="4C56D6E5" w14:textId="77777777" w:rsidR="006C6D8E" w:rsidRDefault="006C6D8E" w:rsidP="006C6D8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2A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ส่วนที่ 4 </w:t>
      </w:r>
      <w:r w:rsidRPr="009B2ADF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 จุดเด่น จุดที่ต้องแก้ไข โอกาสพัฒนาและข้อเสนอแนะอื่นๆ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F548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A7EF612" w14:textId="77777777" w:rsidR="003E097A" w:rsidRPr="001F5487" w:rsidRDefault="003E097A" w:rsidP="006C6D8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B2D314" w14:textId="77777777" w:rsidR="006C6D8E" w:rsidRPr="001F5487" w:rsidRDefault="006C6D8E" w:rsidP="006C6D8E">
      <w:pPr>
        <w:autoSpaceDE w:val="0"/>
        <w:autoSpaceDN w:val="0"/>
        <w:adjustRightInd w:val="0"/>
        <w:spacing w:after="0" w:line="240" w:lineRule="auto"/>
        <w:ind w:firstLine="18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F548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4.1 ผลการดำเนินงานการประกันคุณภาพการศึกษาของภาควิชา ประจำปีการศึกษา</w:t>
      </w:r>
      <w:r w:rsidRPr="001F548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255</w:t>
      </w:r>
      <w:r w:rsidRPr="001F548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8</w:t>
      </w:r>
    </w:p>
    <w:p w14:paraId="6E586521" w14:textId="77777777" w:rsidR="006C6D8E" w:rsidRPr="001F5487" w:rsidRDefault="006C6D8E" w:rsidP="00C24889">
      <w:pPr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rPr>
          <w:rFonts w:ascii="TH SarabunPSK" w:hAnsi="TH SarabunPSK" w:cs="TH SarabunPSK"/>
          <w:color w:val="000000"/>
          <w:sz w:val="16"/>
          <w:szCs w:val="16"/>
        </w:rPr>
      </w:pPr>
      <w:r w:rsidRPr="001F548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ผลการประเมินตามเกณฑ์ </w:t>
      </w:r>
      <w:r w:rsidRPr="001F548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EdPEx </w:t>
      </w:r>
      <w:r w:rsidRPr="001F548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พิจารณาจากข้อมูล </w:t>
      </w:r>
      <w:r w:rsidRPr="001F5487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ส่วนที่ 1</w:t>
      </w:r>
      <w:r w:rsidRPr="001F548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tbl>
      <w:tblPr>
        <w:tblW w:w="4714" w:type="pct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9"/>
        <w:gridCol w:w="606"/>
        <w:gridCol w:w="683"/>
        <w:gridCol w:w="689"/>
        <w:gridCol w:w="681"/>
        <w:gridCol w:w="766"/>
        <w:gridCol w:w="780"/>
      </w:tblGrid>
      <w:tr w:rsidR="006C6D8E" w:rsidRPr="001F5487" w14:paraId="755DB8AE" w14:textId="77777777" w:rsidTr="0081453F">
        <w:trPr>
          <w:trHeight w:val="818"/>
          <w:tblHeader/>
        </w:trPr>
        <w:tc>
          <w:tcPr>
            <w:tcW w:w="2913" w:type="pct"/>
            <w:vMerge w:val="restart"/>
            <w:shd w:val="clear" w:color="auto" w:fill="auto"/>
            <w:vAlign w:val="center"/>
          </w:tcPr>
          <w:p w14:paraId="502C8C09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ผลการประเมินความเป็นระบบ</w:t>
            </w:r>
          </w:p>
        </w:tc>
        <w:tc>
          <w:tcPr>
            <w:tcW w:w="982" w:type="pct"/>
            <w:gridSpan w:val="3"/>
            <w:shd w:val="clear" w:color="auto" w:fill="FFFF00"/>
          </w:tcPr>
          <w:p w14:paraId="58052895" w14:textId="77777777" w:rsidR="006C6D8E" w:rsidRPr="001F5487" w:rsidRDefault="006C6D8E" w:rsidP="0081453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ผลการประเมินตนเองของภาควิชา</w:t>
            </w:r>
          </w:p>
        </w:tc>
        <w:tc>
          <w:tcPr>
            <w:tcW w:w="1105" w:type="pct"/>
            <w:gridSpan w:val="3"/>
          </w:tcPr>
          <w:p w14:paraId="58F2CADF" w14:textId="77777777" w:rsidR="006C6D8E" w:rsidRPr="001F5487" w:rsidRDefault="006C6D8E" w:rsidP="0081453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ผลการประเมินของคณะกรรมการเยี่ยมสำรวจฯ </w:t>
            </w:r>
          </w:p>
        </w:tc>
      </w:tr>
      <w:tr w:rsidR="006C6D8E" w:rsidRPr="001F5487" w14:paraId="5452BFB5" w14:textId="77777777" w:rsidTr="0081453F">
        <w:trPr>
          <w:tblHeader/>
        </w:trPr>
        <w:tc>
          <w:tcPr>
            <w:tcW w:w="2913" w:type="pct"/>
            <w:vMerge/>
            <w:shd w:val="clear" w:color="auto" w:fill="auto"/>
          </w:tcPr>
          <w:p w14:paraId="2782EC17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1" w:type="pct"/>
            <w:shd w:val="clear" w:color="auto" w:fill="FFFF00"/>
          </w:tcPr>
          <w:p w14:paraId="64A7F204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39" w:type="pct"/>
            <w:shd w:val="clear" w:color="auto" w:fill="FFFF00"/>
          </w:tcPr>
          <w:p w14:paraId="19FC5E1E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42" w:type="pct"/>
            <w:shd w:val="clear" w:color="auto" w:fill="FFFF00"/>
          </w:tcPr>
          <w:p w14:paraId="01B37680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38" w:type="pct"/>
          </w:tcPr>
          <w:p w14:paraId="5CD5B88E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80" w:type="pct"/>
          </w:tcPr>
          <w:p w14:paraId="0E16184D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87" w:type="pct"/>
          </w:tcPr>
          <w:p w14:paraId="00AEFDFF" w14:textId="77777777" w:rsidR="006C6D8E" w:rsidRPr="001F5487" w:rsidRDefault="006C6D8E" w:rsidP="008145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6C6D8E" w:rsidRPr="001F5487" w14:paraId="331EA16D" w14:textId="77777777" w:rsidTr="0081453F">
        <w:tc>
          <w:tcPr>
            <w:tcW w:w="5000" w:type="pct"/>
            <w:gridSpan w:val="7"/>
            <w:shd w:val="clear" w:color="auto" w:fill="EEECE1"/>
          </w:tcPr>
          <w:p w14:paraId="059152B5" w14:textId="77777777" w:rsidR="006C6D8E" w:rsidRPr="001F5487" w:rsidRDefault="006C6D8E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ด้านการจัดการด้านหลักสูตร</w:t>
            </w:r>
          </w:p>
        </w:tc>
      </w:tr>
      <w:tr w:rsidR="00D21217" w:rsidRPr="001F5487" w14:paraId="685786FD" w14:textId="77777777" w:rsidTr="0081453F">
        <w:tc>
          <w:tcPr>
            <w:tcW w:w="2913" w:type="pct"/>
            <w:shd w:val="clear" w:color="auto" w:fill="auto"/>
          </w:tcPr>
          <w:p w14:paraId="3923AADD" w14:textId="77777777" w:rsidR="00D21217" w:rsidRPr="001F5487" w:rsidRDefault="00D2121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Approach</w:t>
            </w:r>
          </w:p>
        </w:tc>
        <w:tc>
          <w:tcPr>
            <w:tcW w:w="301" w:type="pct"/>
            <w:shd w:val="clear" w:color="auto" w:fill="FFFF00"/>
          </w:tcPr>
          <w:p w14:paraId="285EB914" w14:textId="77777777" w:rsidR="00D21217" w:rsidRPr="001F5487" w:rsidRDefault="00D21217" w:rsidP="00D2121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54EEF11B" w14:textId="77777777" w:rsidR="00D21217" w:rsidRPr="001F5487" w:rsidRDefault="00D21217" w:rsidP="00D2121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6DA48587" w14:textId="77777777" w:rsidR="00D21217" w:rsidRPr="001F5487" w:rsidRDefault="00D21217" w:rsidP="00D2121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5BA37B63" w14:textId="77777777" w:rsidR="00D21217" w:rsidRPr="001F5487" w:rsidRDefault="00D21217" w:rsidP="0081453F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380" w:type="pct"/>
          </w:tcPr>
          <w:p w14:paraId="29C15BCF" w14:textId="77777777" w:rsidR="00D21217" w:rsidRPr="001F5487" w:rsidRDefault="00D21217" w:rsidP="0081453F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387" w:type="pct"/>
          </w:tcPr>
          <w:p w14:paraId="79EBDBAD" w14:textId="77777777" w:rsidR="00D21217" w:rsidRPr="001F5487" w:rsidRDefault="00D21217" w:rsidP="0081453F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</w:tr>
      <w:tr w:rsidR="00D21217" w:rsidRPr="001F5487" w14:paraId="7915770B" w14:textId="77777777" w:rsidTr="0081453F">
        <w:tc>
          <w:tcPr>
            <w:tcW w:w="2913" w:type="pct"/>
            <w:shd w:val="clear" w:color="auto" w:fill="auto"/>
          </w:tcPr>
          <w:p w14:paraId="00E27D98" w14:textId="77777777" w:rsidR="00D21217" w:rsidRPr="001F5487" w:rsidRDefault="00D2121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Deploy</w:t>
            </w:r>
          </w:p>
        </w:tc>
        <w:tc>
          <w:tcPr>
            <w:tcW w:w="301" w:type="pct"/>
            <w:shd w:val="clear" w:color="auto" w:fill="FFFF00"/>
          </w:tcPr>
          <w:p w14:paraId="0BF8CFFE" w14:textId="77777777" w:rsidR="00D21217" w:rsidRPr="001F5487" w:rsidRDefault="00D21217" w:rsidP="00D2121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634FF759" w14:textId="77777777" w:rsidR="00D21217" w:rsidRPr="001F5487" w:rsidRDefault="00D21217" w:rsidP="00D2121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0DD0FFE4" w14:textId="77777777" w:rsidR="00D21217" w:rsidRPr="001F5487" w:rsidRDefault="00D21217" w:rsidP="00D2121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25F594DD" w14:textId="77777777" w:rsidR="00D21217" w:rsidRPr="001F5487" w:rsidRDefault="00D2121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595C9D41" w14:textId="77777777" w:rsidR="00D21217" w:rsidRPr="001F5487" w:rsidRDefault="00D2121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51099E94" w14:textId="77777777" w:rsidR="00D21217" w:rsidRPr="001F5487" w:rsidRDefault="00D2121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069B9596" w14:textId="77777777" w:rsidTr="0081453F">
        <w:tc>
          <w:tcPr>
            <w:tcW w:w="2913" w:type="pct"/>
            <w:shd w:val="clear" w:color="auto" w:fill="auto"/>
          </w:tcPr>
          <w:p w14:paraId="4784D4AF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</w:p>
        </w:tc>
        <w:tc>
          <w:tcPr>
            <w:tcW w:w="301" w:type="pct"/>
            <w:shd w:val="clear" w:color="auto" w:fill="FFFF00"/>
          </w:tcPr>
          <w:p w14:paraId="4DE028CC" w14:textId="77777777" w:rsidR="002C1997" w:rsidRPr="001F5487" w:rsidRDefault="002C1997" w:rsidP="00D2121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2B89F12D" w14:textId="77777777" w:rsidR="002C1997" w:rsidRPr="001F5487" w:rsidRDefault="002C1997" w:rsidP="00D2121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65F627BB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2F5F2FB7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71B63FD7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77BC1C6E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297E05E7" w14:textId="77777777" w:rsidTr="0081453F">
        <w:tc>
          <w:tcPr>
            <w:tcW w:w="2913" w:type="pct"/>
            <w:shd w:val="clear" w:color="auto" w:fill="auto"/>
          </w:tcPr>
          <w:p w14:paraId="19C64514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Integration</w:t>
            </w:r>
          </w:p>
        </w:tc>
        <w:tc>
          <w:tcPr>
            <w:tcW w:w="301" w:type="pct"/>
            <w:shd w:val="clear" w:color="auto" w:fill="FFFF00"/>
          </w:tcPr>
          <w:p w14:paraId="6654E2D6" w14:textId="77777777" w:rsidR="002C1997" w:rsidRPr="001F5487" w:rsidRDefault="002C1997" w:rsidP="00D2121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618F0C06" w14:textId="77777777" w:rsidR="002C1997" w:rsidRPr="001F5487" w:rsidRDefault="002C1997" w:rsidP="00D2121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47CD2BAE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25118276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2BC6B0F3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007F2A15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5C28C084" w14:textId="77777777" w:rsidTr="0081453F">
        <w:tc>
          <w:tcPr>
            <w:tcW w:w="5000" w:type="pct"/>
            <w:gridSpan w:val="7"/>
            <w:shd w:val="clear" w:color="auto" w:fill="EEECE1"/>
          </w:tcPr>
          <w:p w14:paraId="62B53114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ด้านการจัดการ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teaching service</w:t>
            </w:r>
          </w:p>
        </w:tc>
      </w:tr>
      <w:tr w:rsidR="002C1997" w:rsidRPr="001F5487" w14:paraId="4BEFC49E" w14:textId="77777777" w:rsidTr="0081453F">
        <w:tc>
          <w:tcPr>
            <w:tcW w:w="2913" w:type="pct"/>
            <w:shd w:val="clear" w:color="auto" w:fill="auto"/>
          </w:tcPr>
          <w:p w14:paraId="226E6DDC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Approach</w:t>
            </w:r>
          </w:p>
        </w:tc>
        <w:tc>
          <w:tcPr>
            <w:tcW w:w="301" w:type="pct"/>
            <w:shd w:val="clear" w:color="auto" w:fill="FFFF00"/>
          </w:tcPr>
          <w:p w14:paraId="0179459A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246FCCA9" w14:textId="77777777" w:rsidR="002C1997" w:rsidRPr="001F5487" w:rsidRDefault="002C1997" w:rsidP="00D2121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700B2D35" w14:textId="77777777" w:rsidR="002C1997" w:rsidRPr="001F5487" w:rsidRDefault="002C1997" w:rsidP="00D2121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77D25056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5A60E20F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51CD4C2A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1C7F7DA6" w14:textId="77777777" w:rsidTr="0081453F">
        <w:tc>
          <w:tcPr>
            <w:tcW w:w="2913" w:type="pct"/>
            <w:shd w:val="clear" w:color="auto" w:fill="auto"/>
          </w:tcPr>
          <w:p w14:paraId="4856C7AD" w14:textId="77777777" w:rsidR="002C1997" w:rsidRPr="001F5487" w:rsidRDefault="002C1997" w:rsidP="0081453F">
            <w:pPr>
              <w:spacing w:after="0" w:line="240" w:lineRule="auto"/>
              <w:ind w:firstLine="1242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Deploy</w:t>
            </w:r>
          </w:p>
        </w:tc>
        <w:tc>
          <w:tcPr>
            <w:tcW w:w="301" w:type="pct"/>
            <w:shd w:val="clear" w:color="auto" w:fill="FFFF00"/>
          </w:tcPr>
          <w:p w14:paraId="44370F5D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0F55429F" w14:textId="77777777" w:rsidR="002C1997" w:rsidRPr="001F5487" w:rsidRDefault="002C1997" w:rsidP="00D2121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54E98D73" w14:textId="77777777" w:rsidR="002C1997" w:rsidRPr="001F5487" w:rsidRDefault="002C1997" w:rsidP="00D2121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1EE45DC1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39ED7AF2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66927AD7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0816B447" w14:textId="77777777" w:rsidTr="0081453F">
        <w:tc>
          <w:tcPr>
            <w:tcW w:w="2913" w:type="pct"/>
            <w:shd w:val="clear" w:color="auto" w:fill="auto"/>
          </w:tcPr>
          <w:p w14:paraId="6204003A" w14:textId="77777777" w:rsidR="002C1997" w:rsidRPr="001F5487" w:rsidRDefault="002C1997" w:rsidP="00D21217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ab/>
              <w:t>Learning</w:t>
            </w:r>
          </w:p>
        </w:tc>
        <w:tc>
          <w:tcPr>
            <w:tcW w:w="301" w:type="pct"/>
            <w:shd w:val="clear" w:color="auto" w:fill="FFFF00"/>
          </w:tcPr>
          <w:p w14:paraId="4E899061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0E74B4E1" w14:textId="77777777" w:rsidR="002C1997" w:rsidRPr="001F5487" w:rsidRDefault="002C1997" w:rsidP="00D2121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42" w:type="pct"/>
            <w:shd w:val="clear" w:color="auto" w:fill="FFFF00"/>
          </w:tcPr>
          <w:p w14:paraId="2E4BD4D6" w14:textId="77777777" w:rsidR="002C1997" w:rsidRPr="001F5487" w:rsidRDefault="002C1997" w:rsidP="00D2121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" w:type="pct"/>
          </w:tcPr>
          <w:p w14:paraId="2E30D8F4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22FFDFDC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4D3BBEE2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2C2D657A" w14:textId="77777777" w:rsidTr="0081453F">
        <w:tc>
          <w:tcPr>
            <w:tcW w:w="2913" w:type="pct"/>
            <w:shd w:val="clear" w:color="auto" w:fill="auto"/>
          </w:tcPr>
          <w:p w14:paraId="6A0EC8E7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Integration</w:t>
            </w:r>
          </w:p>
        </w:tc>
        <w:tc>
          <w:tcPr>
            <w:tcW w:w="301" w:type="pct"/>
            <w:shd w:val="clear" w:color="auto" w:fill="FFFF00"/>
          </w:tcPr>
          <w:p w14:paraId="543E4033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7331CF26" w14:textId="77777777" w:rsidR="002C1997" w:rsidRPr="001F5487" w:rsidRDefault="002C1997" w:rsidP="00D2121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58E4D0DA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5D2D1256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25255099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2391D1E1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2247A1B5" w14:textId="77777777" w:rsidTr="0081453F">
        <w:tc>
          <w:tcPr>
            <w:tcW w:w="5000" w:type="pct"/>
            <w:gridSpan w:val="7"/>
            <w:shd w:val="clear" w:color="auto" w:fill="EEECE1"/>
          </w:tcPr>
          <w:p w14:paraId="649AD0C2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ด้านการจัดการ บริการวิชาการ  </w:t>
            </w:r>
          </w:p>
        </w:tc>
      </w:tr>
      <w:tr w:rsidR="002C1997" w:rsidRPr="001F5487" w14:paraId="5221387B" w14:textId="77777777" w:rsidTr="0081453F">
        <w:tc>
          <w:tcPr>
            <w:tcW w:w="2913" w:type="pct"/>
            <w:shd w:val="clear" w:color="auto" w:fill="auto"/>
          </w:tcPr>
          <w:p w14:paraId="31136091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Approach</w:t>
            </w:r>
          </w:p>
        </w:tc>
        <w:tc>
          <w:tcPr>
            <w:tcW w:w="301" w:type="pct"/>
            <w:shd w:val="clear" w:color="auto" w:fill="FFFF00"/>
          </w:tcPr>
          <w:p w14:paraId="4F6C5CE9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0B35465E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42" w:type="pct"/>
            <w:shd w:val="clear" w:color="auto" w:fill="FFFF00"/>
          </w:tcPr>
          <w:p w14:paraId="15D930F5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" w:type="pct"/>
          </w:tcPr>
          <w:p w14:paraId="4837F24F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2557893B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2A386FAE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5DDD5B05" w14:textId="77777777" w:rsidTr="0081453F">
        <w:tc>
          <w:tcPr>
            <w:tcW w:w="2913" w:type="pct"/>
            <w:shd w:val="clear" w:color="auto" w:fill="auto"/>
          </w:tcPr>
          <w:p w14:paraId="5F80B174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Deploy</w:t>
            </w:r>
          </w:p>
        </w:tc>
        <w:tc>
          <w:tcPr>
            <w:tcW w:w="301" w:type="pct"/>
            <w:shd w:val="clear" w:color="auto" w:fill="FFFF00"/>
          </w:tcPr>
          <w:p w14:paraId="6724A91F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0478FF61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30E9DC0B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16AB677E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48AE09EA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57BF383D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03BED640" w14:textId="77777777" w:rsidTr="0081453F">
        <w:tc>
          <w:tcPr>
            <w:tcW w:w="2913" w:type="pct"/>
            <w:shd w:val="clear" w:color="auto" w:fill="auto"/>
          </w:tcPr>
          <w:p w14:paraId="0FF9A703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</w:p>
        </w:tc>
        <w:tc>
          <w:tcPr>
            <w:tcW w:w="301" w:type="pct"/>
            <w:shd w:val="clear" w:color="auto" w:fill="FFFF00"/>
          </w:tcPr>
          <w:p w14:paraId="7788C98C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55A8E72F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42" w:type="pct"/>
            <w:shd w:val="clear" w:color="auto" w:fill="FFFF00"/>
          </w:tcPr>
          <w:p w14:paraId="4BB9E27F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" w:type="pct"/>
          </w:tcPr>
          <w:p w14:paraId="3532F59C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7F05227B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0308CD76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12696AD4" w14:textId="77777777" w:rsidTr="0081453F">
        <w:tc>
          <w:tcPr>
            <w:tcW w:w="2913" w:type="pct"/>
            <w:shd w:val="clear" w:color="auto" w:fill="auto"/>
          </w:tcPr>
          <w:p w14:paraId="4B2E1970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Integration</w:t>
            </w:r>
          </w:p>
        </w:tc>
        <w:tc>
          <w:tcPr>
            <w:tcW w:w="301" w:type="pct"/>
            <w:shd w:val="clear" w:color="auto" w:fill="FFFF00"/>
          </w:tcPr>
          <w:p w14:paraId="4292B365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10F912D2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42" w:type="pct"/>
            <w:shd w:val="clear" w:color="auto" w:fill="FFFF00"/>
          </w:tcPr>
          <w:p w14:paraId="3E53AFB2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" w:type="pct"/>
          </w:tcPr>
          <w:p w14:paraId="2B881C5A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1FB4769F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69378801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72F23BDF" w14:textId="77777777" w:rsidTr="0081453F">
        <w:tc>
          <w:tcPr>
            <w:tcW w:w="5000" w:type="pct"/>
            <w:gridSpan w:val="7"/>
            <w:shd w:val="clear" w:color="auto" w:fill="EEECE1"/>
          </w:tcPr>
          <w:p w14:paraId="71340009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ลูกค้ากลุ่มอื่นและผู้มีส่วนได้ส่วนเสีย ส่วนตลาด กลุ่มผู้เรียนและลูกค้ากลุ่มอื่น และกลุ่มผู้มีส่วนได้ส่วนเสียที่สำคัญ</w:t>
            </w:r>
          </w:p>
        </w:tc>
      </w:tr>
      <w:tr w:rsidR="002C1997" w:rsidRPr="001F5487" w14:paraId="4390D20E" w14:textId="77777777" w:rsidTr="0081453F">
        <w:tc>
          <w:tcPr>
            <w:tcW w:w="2913" w:type="pct"/>
            <w:shd w:val="clear" w:color="auto" w:fill="auto"/>
          </w:tcPr>
          <w:p w14:paraId="51EFDBB6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Approach</w:t>
            </w:r>
          </w:p>
        </w:tc>
        <w:tc>
          <w:tcPr>
            <w:tcW w:w="301" w:type="pct"/>
            <w:shd w:val="clear" w:color="auto" w:fill="FFFF00"/>
          </w:tcPr>
          <w:p w14:paraId="79CCBF23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3ECDA2BE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71E924C4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183479ED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3036435A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2CC2ADC3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286FADDE" w14:textId="77777777" w:rsidTr="0081453F">
        <w:tc>
          <w:tcPr>
            <w:tcW w:w="2913" w:type="pct"/>
            <w:shd w:val="clear" w:color="auto" w:fill="auto"/>
          </w:tcPr>
          <w:p w14:paraId="25D7301D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Deploy</w:t>
            </w:r>
          </w:p>
        </w:tc>
        <w:tc>
          <w:tcPr>
            <w:tcW w:w="301" w:type="pct"/>
            <w:shd w:val="clear" w:color="auto" w:fill="FFFF00"/>
          </w:tcPr>
          <w:p w14:paraId="4B5D97E2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6098A0A7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5A58018E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7D408B16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3024B76A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0B9D310E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23331B33" w14:textId="77777777" w:rsidTr="0081453F">
        <w:tc>
          <w:tcPr>
            <w:tcW w:w="2913" w:type="pct"/>
            <w:shd w:val="clear" w:color="auto" w:fill="auto"/>
          </w:tcPr>
          <w:p w14:paraId="5F6DF7EF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</w:p>
        </w:tc>
        <w:tc>
          <w:tcPr>
            <w:tcW w:w="301" w:type="pct"/>
            <w:shd w:val="clear" w:color="auto" w:fill="FFFF00"/>
          </w:tcPr>
          <w:p w14:paraId="18CD874F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1FCCA25D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42" w:type="pct"/>
            <w:shd w:val="clear" w:color="auto" w:fill="FFFF00"/>
          </w:tcPr>
          <w:p w14:paraId="087D9A43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" w:type="pct"/>
          </w:tcPr>
          <w:p w14:paraId="5593B2F6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1E45712B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69134461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612F5E40" w14:textId="77777777" w:rsidTr="0081453F">
        <w:tc>
          <w:tcPr>
            <w:tcW w:w="2913" w:type="pct"/>
            <w:shd w:val="clear" w:color="auto" w:fill="auto"/>
          </w:tcPr>
          <w:p w14:paraId="7AA744D2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Integration</w:t>
            </w:r>
          </w:p>
        </w:tc>
        <w:tc>
          <w:tcPr>
            <w:tcW w:w="301" w:type="pct"/>
            <w:shd w:val="clear" w:color="auto" w:fill="FFFF00"/>
          </w:tcPr>
          <w:p w14:paraId="7E082F8F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1B158A25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42" w:type="pct"/>
            <w:shd w:val="clear" w:color="auto" w:fill="FFFF00"/>
          </w:tcPr>
          <w:p w14:paraId="24617766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" w:type="pct"/>
          </w:tcPr>
          <w:p w14:paraId="4A2E423F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6BB03B95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62EAB505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327C9D88" w14:textId="77777777" w:rsidTr="0081453F">
        <w:tc>
          <w:tcPr>
            <w:tcW w:w="5000" w:type="pct"/>
            <w:gridSpan w:val="7"/>
            <w:shd w:val="clear" w:color="auto" w:fill="EEECE1"/>
          </w:tcPr>
          <w:p w14:paraId="713FAA7E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ผู้ส่งมอบและคู่ความร่วมมือ ผู้ส่งมอบ คู่ความร่วมมือที่เป็นทางการและไม่เป็นทางการ</w:t>
            </w:r>
          </w:p>
        </w:tc>
      </w:tr>
      <w:tr w:rsidR="002C1997" w:rsidRPr="001F5487" w14:paraId="3C8D4EF6" w14:textId="77777777" w:rsidTr="0081453F">
        <w:tc>
          <w:tcPr>
            <w:tcW w:w="2913" w:type="pct"/>
            <w:shd w:val="clear" w:color="auto" w:fill="auto"/>
          </w:tcPr>
          <w:p w14:paraId="71B44AB0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Approach</w:t>
            </w:r>
          </w:p>
        </w:tc>
        <w:tc>
          <w:tcPr>
            <w:tcW w:w="301" w:type="pct"/>
            <w:shd w:val="clear" w:color="auto" w:fill="FFFF00"/>
          </w:tcPr>
          <w:p w14:paraId="2CA22B70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646937EF" w14:textId="77777777" w:rsidR="002C1997" w:rsidRPr="001F5487" w:rsidRDefault="002C1997" w:rsidP="00455CC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3393BA45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455DB8DD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3789E149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3F946FAE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7F477DBC" w14:textId="77777777" w:rsidTr="0081453F">
        <w:tc>
          <w:tcPr>
            <w:tcW w:w="2913" w:type="pct"/>
            <w:shd w:val="clear" w:color="auto" w:fill="auto"/>
          </w:tcPr>
          <w:p w14:paraId="141B0AA9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Deploy</w:t>
            </w:r>
          </w:p>
        </w:tc>
        <w:tc>
          <w:tcPr>
            <w:tcW w:w="301" w:type="pct"/>
            <w:shd w:val="clear" w:color="auto" w:fill="FFFF00"/>
          </w:tcPr>
          <w:p w14:paraId="6C74C052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5602FC34" w14:textId="77777777" w:rsidR="002C1997" w:rsidRPr="001F5487" w:rsidRDefault="002C1997" w:rsidP="00455CC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4B923ED1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4480AF4B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17D1A225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60462D5F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6071D86C" w14:textId="77777777" w:rsidTr="0081453F">
        <w:tc>
          <w:tcPr>
            <w:tcW w:w="2913" w:type="pct"/>
            <w:tcBorders>
              <w:bottom w:val="single" w:sz="4" w:space="0" w:color="auto"/>
            </w:tcBorders>
            <w:shd w:val="clear" w:color="auto" w:fill="auto"/>
          </w:tcPr>
          <w:p w14:paraId="74AF8889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FFFF00"/>
          </w:tcPr>
          <w:p w14:paraId="0D15D7B3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FFFF00"/>
          </w:tcPr>
          <w:p w14:paraId="1A009F1C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00"/>
          </w:tcPr>
          <w:p w14:paraId="24E4A7AD" w14:textId="77777777" w:rsidR="002C1997" w:rsidRPr="001F5487" w:rsidRDefault="002C1997" w:rsidP="00455CC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73015BA8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162624A2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14:paraId="50582435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7F81A221" w14:textId="77777777" w:rsidTr="0081453F">
        <w:tc>
          <w:tcPr>
            <w:tcW w:w="2913" w:type="pct"/>
            <w:tcBorders>
              <w:bottom w:val="single" w:sz="4" w:space="0" w:color="auto"/>
            </w:tcBorders>
            <w:shd w:val="clear" w:color="auto" w:fill="auto"/>
          </w:tcPr>
          <w:p w14:paraId="0A8898E7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Integration</w:t>
            </w:r>
          </w:p>
          <w:p w14:paraId="355E9E73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F17507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FFFF00"/>
          </w:tcPr>
          <w:p w14:paraId="0F233974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FFFF00"/>
          </w:tcPr>
          <w:p w14:paraId="555FDB8D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00"/>
          </w:tcPr>
          <w:p w14:paraId="597683D7" w14:textId="77777777" w:rsidR="002C1997" w:rsidRPr="001F5487" w:rsidRDefault="002C1997" w:rsidP="00455CC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32ACC438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28F06E83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14:paraId="2ACC6D16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4B293710" w14:textId="77777777" w:rsidTr="0081453F">
        <w:tc>
          <w:tcPr>
            <w:tcW w:w="5000" w:type="pct"/>
            <w:gridSpan w:val="7"/>
            <w:tcBorders>
              <w:top w:val="nil"/>
            </w:tcBorders>
            <w:shd w:val="clear" w:color="auto" w:fill="EEECE1"/>
          </w:tcPr>
          <w:p w14:paraId="2B35D496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แหล่งข้อมูลเชิงเปรียบเทียบและเชิงแข่งขันที่สำคัญที่จะสามารถหาได้จากภายในชุมชนวิชาการ แหล่งข้อมูลเชิงเปรียบเทียบ</w:t>
            </w:r>
          </w:p>
        </w:tc>
      </w:tr>
      <w:tr w:rsidR="002C1997" w:rsidRPr="001F5487" w14:paraId="55017BA5" w14:textId="77777777" w:rsidTr="0081453F">
        <w:tc>
          <w:tcPr>
            <w:tcW w:w="2913" w:type="pct"/>
            <w:shd w:val="clear" w:color="auto" w:fill="auto"/>
          </w:tcPr>
          <w:p w14:paraId="07323FFA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Approach</w:t>
            </w:r>
          </w:p>
        </w:tc>
        <w:tc>
          <w:tcPr>
            <w:tcW w:w="301" w:type="pct"/>
            <w:shd w:val="clear" w:color="auto" w:fill="FFFF00"/>
          </w:tcPr>
          <w:p w14:paraId="2DCD0129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2CB2433C" w14:textId="77777777" w:rsidR="002C1997" w:rsidRPr="001F5487" w:rsidRDefault="002C1997" w:rsidP="00455CC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4DCA1742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5CEB1D3C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42CD73F8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5EE6BD85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1D225A47" w14:textId="77777777" w:rsidTr="0081453F">
        <w:tc>
          <w:tcPr>
            <w:tcW w:w="2913" w:type="pct"/>
            <w:shd w:val="clear" w:color="auto" w:fill="auto"/>
          </w:tcPr>
          <w:p w14:paraId="34F14B19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Deploy</w:t>
            </w:r>
          </w:p>
        </w:tc>
        <w:tc>
          <w:tcPr>
            <w:tcW w:w="301" w:type="pct"/>
            <w:shd w:val="clear" w:color="auto" w:fill="FFFF00"/>
          </w:tcPr>
          <w:p w14:paraId="27DAD5FA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114F8DC6" w14:textId="77777777" w:rsidR="002C1997" w:rsidRPr="001F5487" w:rsidRDefault="002C1997" w:rsidP="00455CC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33FE9004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47E7ADF0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1E08AAC7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4D8C5EEC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64BF26C4" w14:textId="77777777" w:rsidTr="0081453F">
        <w:tc>
          <w:tcPr>
            <w:tcW w:w="2913" w:type="pct"/>
            <w:shd w:val="clear" w:color="auto" w:fill="auto"/>
          </w:tcPr>
          <w:p w14:paraId="49EE27C4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</w:p>
        </w:tc>
        <w:tc>
          <w:tcPr>
            <w:tcW w:w="301" w:type="pct"/>
            <w:shd w:val="clear" w:color="auto" w:fill="FFFF00"/>
          </w:tcPr>
          <w:p w14:paraId="5078591A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33FF1E8D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42" w:type="pct"/>
            <w:shd w:val="clear" w:color="auto" w:fill="FFFF00"/>
          </w:tcPr>
          <w:p w14:paraId="5D43D479" w14:textId="77777777" w:rsidR="002C1997" w:rsidRPr="001F5487" w:rsidRDefault="002C1997" w:rsidP="00455CC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" w:type="pct"/>
          </w:tcPr>
          <w:p w14:paraId="0E3B0A37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0A0394CF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46707ED9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4F2716EF" w14:textId="77777777" w:rsidTr="0081453F">
        <w:tc>
          <w:tcPr>
            <w:tcW w:w="2913" w:type="pct"/>
            <w:shd w:val="clear" w:color="auto" w:fill="auto"/>
          </w:tcPr>
          <w:p w14:paraId="143F288A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Integration</w:t>
            </w:r>
          </w:p>
        </w:tc>
        <w:tc>
          <w:tcPr>
            <w:tcW w:w="301" w:type="pct"/>
            <w:shd w:val="clear" w:color="auto" w:fill="FFFF00"/>
          </w:tcPr>
          <w:p w14:paraId="5602E8DC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48AC18A3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42" w:type="pct"/>
            <w:shd w:val="clear" w:color="auto" w:fill="FFFF00"/>
          </w:tcPr>
          <w:p w14:paraId="0D3A0174" w14:textId="77777777" w:rsidR="002C1997" w:rsidRPr="001F5487" w:rsidRDefault="002C1997" w:rsidP="00455CC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" w:type="pct"/>
          </w:tcPr>
          <w:p w14:paraId="055689A0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63EA615E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31A62D5D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2296558F" w14:textId="77777777" w:rsidTr="0081453F">
        <w:tc>
          <w:tcPr>
            <w:tcW w:w="5000" w:type="pct"/>
            <w:gridSpan w:val="7"/>
            <w:shd w:val="clear" w:color="auto" w:fill="EEECE1"/>
          </w:tcPr>
          <w:p w14:paraId="29A7B9F9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ระบบการปรับปรุงผลการดำเนินการของภาควิชา</w:t>
            </w:r>
          </w:p>
        </w:tc>
      </w:tr>
      <w:tr w:rsidR="002C1997" w:rsidRPr="001F5487" w14:paraId="544304D1" w14:textId="77777777" w:rsidTr="0081453F">
        <w:tc>
          <w:tcPr>
            <w:tcW w:w="2913" w:type="pct"/>
            <w:shd w:val="clear" w:color="auto" w:fill="auto"/>
          </w:tcPr>
          <w:p w14:paraId="7C5D0917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Approach</w:t>
            </w:r>
          </w:p>
        </w:tc>
        <w:tc>
          <w:tcPr>
            <w:tcW w:w="301" w:type="pct"/>
            <w:shd w:val="clear" w:color="auto" w:fill="FFFF00"/>
          </w:tcPr>
          <w:p w14:paraId="1832B5C3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6C73BDCC" w14:textId="77777777" w:rsidR="002C1997" w:rsidRPr="001F5487" w:rsidRDefault="002C1997" w:rsidP="00455CC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2F4531A6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0C8E6E92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4F349288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2EE64DCA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35819AA3" w14:textId="77777777" w:rsidTr="0081453F">
        <w:tc>
          <w:tcPr>
            <w:tcW w:w="2913" w:type="pct"/>
            <w:shd w:val="clear" w:color="auto" w:fill="auto"/>
          </w:tcPr>
          <w:p w14:paraId="2A1C95E0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Deploy</w:t>
            </w:r>
          </w:p>
        </w:tc>
        <w:tc>
          <w:tcPr>
            <w:tcW w:w="301" w:type="pct"/>
            <w:shd w:val="clear" w:color="auto" w:fill="FFFF00"/>
          </w:tcPr>
          <w:p w14:paraId="25AE84F3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332F1833" w14:textId="77777777" w:rsidR="002C1997" w:rsidRPr="001F5487" w:rsidRDefault="002C1997" w:rsidP="00455CC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30C01FAA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558B8D01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65AD4DCE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448ECDFF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3D04B9DB" w14:textId="77777777" w:rsidTr="0081453F">
        <w:tc>
          <w:tcPr>
            <w:tcW w:w="2913" w:type="pct"/>
            <w:shd w:val="clear" w:color="auto" w:fill="auto"/>
          </w:tcPr>
          <w:p w14:paraId="48162160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</w:p>
        </w:tc>
        <w:tc>
          <w:tcPr>
            <w:tcW w:w="301" w:type="pct"/>
            <w:shd w:val="clear" w:color="auto" w:fill="FFFF00"/>
          </w:tcPr>
          <w:p w14:paraId="140B48A1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0FEDF96B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42" w:type="pct"/>
            <w:shd w:val="clear" w:color="auto" w:fill="FFFF00"/>
          </w:tcPr>
          <w:p w14:paraId="378648CD" w14:textId="77777777" w:rsidR="002C1997" w:rsidRPr="001F5487" w:rsidRDefault="002C1997" w:rsidP="00455CC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" w:type="pct"/>
          </w:tcPr>
          <w:p w14:paraId="35A3AC87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631E7887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2302C9CE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687FC459" w14:textId="77777777" w:rsidTr="0081453F">
        <w:tc>
          <w:tcPr>
            <w:tcW w:w="2913" w:type="pct"/>
            <w:shd w:val="clear" w:color="auto" w:fill="auto"/>
          </w:tcPr>
          <w:p w14:paraId="795ACE1D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Integration</w:t>
            </w:r>
          </w:p>
        </w:tc>
        <w:tc>
          <w:tcPr>
            <w:tcW w:w="301" w:type="pct"/>
            <w:shd w:val="clear" w:color="auto" w:fill="FFFF00"/>
          </w:tcPr>
          <w:p w14:paraId="2BA21A49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04D71DCB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42" w:type="pct"/>
            <w:shd w:val="clear" w:color="auto" w:fill="FFFF00"/>
          </w:tcPr>
          <w:p w14:paraId="4B9E9BDC" w14:textId="77777777" w:rsidR="002C1997" w:rsidRPr="001F5487" w:rsidRDefault="002C1997" w:rsidP="00455CC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" w:type="pct"/>
          </w:tcPr>
          <w:p w14:paraId="1ECE19B8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63BD76AB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767E5B41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7442AC11" w14:textId="77777777" w:rsidTr="0081453F">
        <w:tc>
          <w:tcPr>
            <w:tcW w:w="5000" w:type="pct"/>
            <w:gridSpan w:val="7"/>
            <w:shd w:val="clear" w:color="auto" w:fill="EEECE1"/>
          </w:tcPr>
          <w:p w14:paraId="089C6E5D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การนำองค์กรโดยผู้นำระดับสูง</w:t>
            </w:r>
          </w:p>
        </w:tc>
      </w:tr>
      <w:tr w:rsidR="002C1997" w:rsidRPr="001F5487" w14:paraId="00B2BEFA" w14:textId="77777777" w:rsidTr="0081453F">
        <w:tc>
          <w:tcPr>
            <w:tcW w:w="2913" w:type="pct"/>
            <w:shd w:val="clear" w:color="auto" w:fill="auto"/>
          </w:tcPr>
          <w:p w14:paraId="3CCFF08D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Approach</w:t>
            </w:r>
          </w:p>
        </w:tc>
        <w:tc>
          <w:tcPr>
            <w:tcW w:w="301" w:type="pct"/>
            <w:shd w:val="clear" w:color="auto" w:fill="FFFF00"/>
          </w:tcPr>
          <w:p w14:paraId="104C2C1D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554514AC" w14:textId="77777777" w:rsidR="002C1997" w:rsidRPr="001F5487" w:rsidRDefault="002C1997" w:rsidP="00455CC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5636F6E8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15AAF5C1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5AA2ADED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2DF73B82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3AF999B3" w14:textId="77777777" w:rsidTr="0081453F">
        <w:tc>
          <w:tcPr>
            <w:tcW w:w="2913" w:type="pct"/>
            <w:shd w:val="clear" w:color="auto" w:fill="auto"/>
          </w:tcPr>
          <w:p w14:paraId="64551AA4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Deploy</w:t>
            </w:r>
          </w:p>
        </w:tc>
        <w:tc>
          <w:tcPr>
            <w:tcW w:w="301" w:type="pct"/>
            <w:shd w:val="clear" w:color="auto" w:fill="FFFF00"/>
          </w:tcPr>
          <w:p w14:paraId="2FEBEAA9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0896159D" w14:textId="77777777" w:rsidR="002C1997" w:rsidRPr="001F5487" w:rsidRDefault="002C1997" w:rsidP="00455CC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00C7CEB4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0C517861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2C83E26E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5A9255FC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430B73BC" w14:textId="77777777" w:rsidTr="0081453F">
        <w:tc>
          <w:tcPr>
            <w:tcW w:w="2913" w:type="pct"/>
            <w:shd w:val="clear" w:color="auto" w:fill="auto"/>
          </w:tcPr>
          <w:p w14:paraId="148A2E77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</w:p>
        </w:tc>
        <w:tc>
          <w:tcPr>
            <w:tcW w:w="301" w:type="pct"/>
            <w:shd w:val="clear" w:color="auto" w:fill="FFFF00"/>
          </w:tcPr>
          <w:p w14:paraId="142534D2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7268087E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42" w:type="pct"/>
            <w:shd w:val="clear" w:color="auto" w:fill="FFFF00"/>
          </w:tcPr>
          <w:p w14:paraId="1C1AD06C" w14:textId="77777777" w:rsidR="002C1997" w:rsidRPr="001F5487" w:rsidRDefault="002C1997" w:rsidP="00455CC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" w:type="pct"/>
          </w:tcPr>
          <w:p w14:paraId="4BBA8272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4D2B26A1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0B75D8D1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1BB395A7" w14:textId="77777777" w:rsidTr="0081453F">
        <w:tc>
          <w:tcPr>
            <w:tcW w:w="2913" w:type="pct"/>
            <w:shd w:val="clear" w:color="auto" w:fill="auto"/>
          </w:tcPr>
          <w:p w14:paraId="2963DAC6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Integration</w:t>
            </w:r>
          </w:p>
        </w:tc>
        <w:tc>
          <w:tcPr>
            <w:tcW w:w="301" w:type="pct"/>
            <w:shd w:val="clear" w:color="auto" w:fill="FFFF00"/>
          </w:tcPr>
          <w:p w14:paraId="76CCB1D9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25CFBC75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42" w:type="pct"/>
            <w:shd w:val="clear" w:color="auto" w:fill="FFFF00"/>
          </w:tcPr>
          <w:p w14:paraId="2D7D9A43" w14:textId="77777777" w:rsidR="002C1997" w:rsidRPr="001F5487" w:rsidRDefault="002C1997" w:rsidP="00455CC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" w:type="pct"/>
          </w:tcPr>
          <w:p w14:paraId="4693DA4D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312A8D45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487A6CFA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14BF6573" w14:textId="77777777" w:rsidTr="0081453F">
        <w:tc>
          <w:tcPr>
            <w:tcW w:w="5000" w:type="pct"/>
            <w:gridSpan w:val="7"/>
            <w:shd w:val="clear" w:color="auto" w:fill="EEECE1"/>
          </w:tcPr>
          <w:p w14:paraId="5380F18C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ธรรมาภิบาลและความรับผิดชอบต่อสังคม</w:t>
            </w:r>
          </w:p>
        </w:tc>
      </w:tr>
      <w:tr w:rsidR="002C1997" w:rsidRPr="001F5487" w14:paraId="5B361FE3" w14:textId="77777777" w:rsidTr="0081453F">
        <w:tc>
          <w:tcPr>
            <w:tcW w:w="2913" w:type="pct"/>
            <w:shd w:val="clear" w:color="auto" w:fill="auto"/>
          </w:tcPr>
          <w:p w14:paraId="0DA39B3C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Approach</w:t>
            </w:r>
          </w:p>
        </w:tc>
        <w:tc>
          <w:tcPr>
            <w:tcW w:w="301" w:type="pct"/>
            <w:shd w:val="clear" w:color="auto" w:fill="FFFF00"/>
          </w:tcPr>
          <w:p w14:paraId="588717F3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51AEA63C" w14:textId="77777777" w:rsidR="002C1997" w:rsidRPr="001F5487" w:rsidRDefault="002C1997" w:rsidP="00455CC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342C2749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1CEBED0B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21F18A73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4A59343F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6F5B5B6E" w14:textId="77777777" w:rsidTr="0081453F">
        <w:tc>
          <w:tcPr>
            <w:tcW w:w="2913" w:type="pct"/>
            <w:shd w:val="clear" w:color="auto" w:fill="auto"/>
          </w:tcPr>
          <w:p w14:paraId="467240D9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Deploy</w:t>
            </w:r>
          </w:p>
        </w:tc>
        <w:tc>
          <w:tcPr>
            <w:tcW w:w="301" w:type="pct"/>
            <w:shd w:val="clear" w:color="auto" w:fill="FFFF00"/>
          </w:tcPr>
          <w:p w14:paraId="282EA890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21056D16" w14:textId="77777777" w:rsidR="002C1997" w:rsidRPr="001F5487" w:rsidRDefault="002C1997" w:rsidP="00455CC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6836B77C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162A0FBA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66AA19D3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26ADA9E4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7430F360" w14:textId="77777777" w:rsidTr="0081453F">
        <w:tc>
          <w:tcPr>
            <w:tcW w:w="2913" w:type="pct"/>
            <w:shd w:val="clear" w:color="auto" w:fill="auto"/>
          </w:tcPr>
          <w:p w14:paraId="1ECF6F5E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</w:p>
        </w:tc>
        <w:tc>
          <w:tcPr>
            <w:tcW w:w="301" w:type="pct"/>
            <w:shd w:val="clear" w:color="auto" w:fill="FFFF00"/>
          </w:tcPr>
          <w:p w14:paraId="16F02BEA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16D15D6B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42" w:type="pct"/>
            <w:shd w:val="clear" w:color="auto" w:fill="FFFF00"/>
          </w:tcPr>
          <w:p w14:paraId="78F98831" w14:textId="77777777" w:rsidR="002C1997" w:rsidRPr="001F5487" w:rsidRDefault="002C1997" w:rsidP="00455CC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" w:type="pct"/>
          </w:tcPr>
          <w:p w14:paraId="17EAB418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220BAC9A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34E9460B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6DBD5532" w14:textId="77777777" w:rsidTr="0081453F">
        <w:tc>
          <w:tcPr>
            <w:tcW w:w="2913" w:type="pct"/>
            <w:shd w:val="clear" w:color="auto" w:fill="auto"/>
          </w:tcPr>
          <w:p w14:paraId="14F5B2D9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Integration</w:t>
            </w:r>
          </w:p>
        </w:tc>
        <w:tc>
          <w:tcPr>
            <w:tcW w:w="301" w:type="pct"/>
            <w:shd w:val="clear" w:color="auto" w:fill="FFFF00"/>
          </w:tcPr>
          <w:p w14:paraId="30DAE3CF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58623FC9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42" w:type="pct"/>
            <w:shd w:val="clear" w:color="auto" w:fill="FFFF00"/>
          </w:tcPr>
          <w:p w14:paraId="4C35D5B7" w14:textId="77777777" w:rsidR="002C1997" w:rsidRPr="001F5487" w:rsidRDefault="002C1997" w:rsidP="00455CC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" w:type="pct"/>
          </w:tcPr>
          <w:p w14:paraId="4854A333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7205AD92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5EE0B645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58EB87FF" w14:textId="77777777" w:rsidTr="0081453F">
        <w:tc>
          <w:tcPr>
            <w:tcW w:w="5000" w:type="pct"/>
            <w:gridSpan w:val="7"/>
            <w:shd w:val="clear" w:color="auto" w:fill="EEECE1"/>
          </w:tcPr>
          <w:p w14:paraId="137A6118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วิธีการรวบรวมสารสนเทศจากผู้เรียนและลูกค้ากลุ่มอื่น</w:t>
            </w:r>
          </w:p>
        </w:tc>
      </w:tr>
      <w:tr w:rsidR="002C1997" w:rsidRPr="001F5487" w14:paraId="53F45867" w14:textId="77777777" w:rsidTr="0081453F">
        <w:tc>
          <w:tcPr>
            <w:tcW w:w="2913" w:type="pct"/>
            <w:shd w:val="clear" w:color="auto" w:fill="auto"/>
          </w:tcPr>
          <w:p w14:paraId="5ECD16E7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Approach</w:t>
            </w:r>
          </w:p>
        </w:tc>
        <w:tc>
          <w:tcPr>
            <w:tcW w:w="301" w:type="pct"/>
            <w:shd w:val="clear" w:color="auto" w:fill="FFFF00"/>
          </w:tcPr>
          <w:p w14:paraId="7CF490E1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4D66F655" w14:textId="77777777" w:rsidR="002C1997" w:rsidRPr="001F5487" w:rsidRDefault="002C1997" w:rsidP="00455CC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0204F89E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13C281CB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27FA0BA9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3E9E24BE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1CC7CAC2" w14:textId="77777777" w:rsidTr="0081453F">
        <w:tc>
          <w:tcPr>
            <w:tcW w:w="2913" w:type="pct"/>
            <w:shd w:val="clear" w:color="auto" w:fill="auto"/>
          </w:tcPr>
          <w:p w14:paraId="5FF036EA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Deploy</w:t>
            </w:r>
          </w:p>
        </w:tc>
        <w:tc>
          <w:tcPr>
            <w:tcW w:w="301" w:type="pct"/>
            <w:shd w:val="clear" w:color="auto" w:fill="FFFF00"/>
          </w:tcPr>
          <w:p w14:paraId="1D77A47F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11EE6EC9" w14:textId="77777777" w:rsidR="002C1997" w:rsidRPr="001F5487" w:rsidRDefault="002C1997" w:rsidP="00455CC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031CD5E9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04470AAA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3470C605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6569895E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5730FD58" w14:textId="77777777" w:rsidTr="0081453F">
        <w:tc>
          <w:tcPr>
            <w:tcW w:w="2913" w:type="pct"/>
            <w:shd w:val="clear" w:color="auto" w:fill="auto"/>
          </w:tcPr>
          <w:p w14:paraId="37BA29FA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</w:p>
        </w:tc>
        <w:tc>
          <w:tcPr>
            <w:tcW w:w="301" w:type="pct"/>
            <w:shd w:val="clear" w:color="auto" w:fill="FFFF00"/>
          </w:tcPr>
          <w:p w14:paraId="7BE929D1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3AF63A80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42" w:type="pct"/>
            <w:shd w:val="clear" w:color="auto" w:fill="FFFF00"/>
          </w:tcPr>
          <w:p w14:paraId="132F18D8" w14:textId="77777777" w:rsidR="002C1997" w:rsidRPr="001F5487" w:rsidRDefault="002C1997" w:rsidP="00455CC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" w:type="pct"/>
          </w:tcPr>
          <w:p w14:paraId="10D8CFDE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68AB305E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0A6B733F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77D49142" w14:textId="77777777" w:rsidTr="0081453F">
        <w:tc>
          <w:tcPr>
            <w:tcW w:w="2913" w:type="pct"/>
            <w:shd w:val="clear" w:color="auto" w:fill="auto"/>
          </w:tcPr>
          <w:p w14:paraId="0D74016C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Integration</w:t>
            </w:r>
          </w:p>
        </w:tc>
        <w:tc>
          <w:tcPr>
            <w:tcW w:w="301" w:type="pct"/>
            <w:shd w:val="clear" w:color="auto" w:fill="FFFF00"/>
          </w:tcPr>
          <w:p w14:paraId="366747A7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3334AD15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42" w:type="pct"/>
            <w:shd w:val="clear" w:color="auto" w:fill="FFFF00"/>
          </w:tcPr>
          <w:p w14:paraId="06E0C930" w14:textId="77777777" w:rsidR="002C1997" w:rsidRPr="001F5487" w:rsidRDefault="002C1997" w:rsidP="00455CC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" w:type="pct"/>
          </w:tcPr>
          <w:p w14:paraId="7892DFA5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359AB966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0BC74CA8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0CC4DCBC" w14:textId="77777777" w:rsidTr="0081453F">
        <w:tc>
          <w:tcPr>
            <w:tcW w:w="5000" w:type="pct"/>
            <w:gridSpan w:val="7"/>
            <w:shd w:val="clear" w:color="auto" w:fill="EEECE1"/>
          </w:tcPr>
          <w:p w14:paraId="30D59514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การตอบสนองความคาดหวังของผู้เรียนและลูกค้ากลุ่มอื่น</w:t>
            </w:r>
          </w:p>
        </w:tc>
      </w:tr>
      <w:tr w:rsidR="002C1997" w:rsidRPr="001F5487" w14:paraId="5DA420CE" w14:textId="77777777" w:rsidTr="0081453F">
        <w:tc>
          <w:tcPr>
            <w:tcW w:w="2913" w:type="pct"/>
            <w:shd w:val="clear" w:color="auto" w:fill="auto"/>
          </w:tcPr>
          <w:p w14:paraId="7754E22C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Approach</w:t>
            </w:r>
          </w:p>
        </w:tc>
        <w:tc>
          <w:tcPr>
            <w:tcW w:w="301" w:type="pct"/>
            <w:shd w:val="clear" w:color="auto" w:fill="FFFF00"/>
          </w:tcPr>
          <w:p w14:paraId="0E75B5F0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54D166B8" w14:textId="77777777" w:rsidR="002C1997" w:rsidRPr="001F5487" w:rsidRDefault="002C1997" w:rsidP="00455CC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005E72F8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426D4A91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75D27889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26672285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18DC1A21" w14:textId="77777777" w:rsidTr="0081453F">
        <w:tc>
          <w:tcPr>
            <w:tcW w:w="2913" w:type="pct"/>
            <w:shd w:val="clear" w:color="auto" w:fill="auto"/>
          </w:tcPr>
          <w:p w14:paraId="7C8B6C87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Deploy</w:t>
            </w:r>
          </w:p>
        </w:tc>
        <w:tc>
          <w:tcPr>
            <w:tcW w:w="301" w:type="pct"/>
            <w:shd w:val="clear" w:color="auto" w:fill="FFFF00"/>
          </w:tcPr>
          <w:p w14:paraId="0BCF7440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30AB82CF" w14:textId="77777777" w:rsidR="002C1997" w:rsidRPr="001F5487" w:rsidRDefault="002C1997" w:rsidP="00455CC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3EC60495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4DAAA99C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2739AB94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6A780170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0AEFB5B6" w14:textId="77777777" w:rsidTr="0081453F">
        <w:tc>
          <w:tcPr>
            <w:tcW w:w="2913" w:type="pct"/>
            <w:tcBorders>
              <w:bottom w:val="single" w:sz="4" w:space="0" w:color="auto"/>
            </w:tcBorders>
            <w:shd w:val="clear" w:color="auto" w:fill="auto"/>
          </w:tcPr>
          <w:p w14:paraId="4EE321CE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FFFF00"/>
          </w:tcPr>
          <w:p w14:paraId="7A94B00D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FFFF00"/>
          </w:tcPr>
          <w:p w14:paraId="3532E938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00"/>
          </w:tcPr>
          <w:p w14:paraId="7D29E4FA" w14:textId="77777777" w:rsidR="002C1997" w:rsidRPr="001F5487" w:rsidRDefault="002C1997" w:rsidP="00455CC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4B4250A4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4A1C8D4D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14:paraId="4465A820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31A928F5" w14:textId="77777777" w:rsidTr="0081453F">
        <w:tc>
          <w:tcPr>
            <w:tcW w:w="2913" w:type="pct"/>
            <w:tcBorders>
              <w:bottom w:val="single" w:sz="4" w:space="0" w:color="auto"/>
            </w:tcBorders>
            <w:shd w:val="clear" w:color="auto" w:fill="auto"/>
          </w:tcPr>
          <w:p w14:paraId="291AB1AE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Integration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FFFF00"/>
          </w:tcPr>
          <w:p w14:paraId="001F1A49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FFFF00"/>
          </w:tcPr>
          <w:p w14:paraId="44400D3B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00"/>
          </w:tcPr>
          <w:p w14:paraId="68485870" w14:textId="77777777" w:rsidR="002C1997" w:rsidRPr="001F5487" w:rsidRDefault="002C1997" w:rsidP="00455CC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3A75BE45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52112107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14:paraId="762CD9B7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630F2F1F" w14:textId="77777777" w:rsidTr="0081453F">
        <w:tc>
          <w:tcPr>
            <w:tcW w:w="2913" w:type="pct"/>
            <w:tcBorders>
              <w:top w:val="nil"/>
            </w:tcBorders>
            <w:shd w:val="clear" w:color="auto" w:fill="EEECE1"/>
          </w:tcPr>
          <w:p w14:paraId="41951300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การวัด วิเคราะห์ และปรับปรุงผลการดำเนินการของภาควิชา</w:t>
            </w:r>
          </w:p>
        </w:tc>
        <w:tc>
          <w:tcPr>
            <w:tcW w:w="301" w:type="pct"/>
            <w:tcBorders>
              <w:top w:val="nil"/>
            </w:tcBorders>
            <w:shd w:val="clear" w:color="auto" w:fill="FFFF00"/>
          </w:tcPr>
          <w:p w14:paraId="0F06B23B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tcBorders>
              <w:top w:val="nil"/>
            </w:tcBorders>
            <w:shd w:val="clear" w:color="auto" w:fill="FFFF00"/>
          </w:tcPr>
          <w:p w14:paraId="0EF04300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tcBorders>
              <w:top w:val="nil"/>
            </w:tcBorders>
            <w:shd w:val="clear" w:color="auto" w:fill="FFFF00"/>
          </w:tcPr>
          <w:p w14:paraId="32470801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" w:type="pct"/>
            <w:tcBorders>
              <w:top w:val="nil"/>
            </w:tcBorders>
            <w:shd w:val="clear" w:color="auto" w:fill="EEECE1"/>
          </w:tcPr>
          <w:p w14:paraId="6A0AE042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  <w:tcBorders>
              <w:top w:val="nil"/>
            </w:tcBorders>
            <w:shd w:val="clear" w:color="auto" w:fill="EEECE1"/>
          </w:tcPr>
          <w:p w14:paraId="3E4A3245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  <w:tcBorders>
              <w:top w:val="nil"/>
            </w:tcBorders>
            <w:shd w:val="clear" w:color="auto" w:fill="EEECE1"/>
          </w:tcPr>
          <w:p w14:paraId="3F77694B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32C973A4" w14:textId="77777777" w:rsidTr="0081453F">
        <w:tc>
          <w:tcPr>
            <w:tcW w:w="2913" w:type="pct"/>
            <w:shd w:val="clear" w:color="auto" w:fill="auto"/>
          </w:tcPr>
          <w:p w14:paraId="588FA009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Approach</w:t>
            </w:r>
          </w:p>
        </w:tc>
        <w:tc>
          <w:tcPr>
            <w:tcW w:w="301" w:type="pct"/>
            <w:shd w:val="clear" w:color="auto" w:fill="FFFF00"/>
          </w:tcPr>
          <w:p w14:paraId="18FB6911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7FFA64F3" w14:textId="77777777" w:rsidR="002C1997" w:rsidRPr="001F5487" w:rsidRDefault="002C1997" w:rsidP="00455CC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43FFABD3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426F86B5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4B8FAB6A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61AFDD4B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24193C75" w14:textId="77777777" w:rsidTr="0081453F">
        <w:tc>
          <w:tcPr>
            <w:tcW w:w="2913" w:type="pct"/>
            <w:shd w:val="clear" w:color="auto" w:fill="auto"/>
          </w:tcPr>
          <w:p w14:paraId="75663BE8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Deploy</w:t>
            </w:r>
          </w:p>
        </w:tc>
        <w:tc>
          <w:tcPr>
            <w:tcW w:w="301" w:type="pct"/>
            <w:shd w:val="clear" w:color="auto" w:fill="FFFF00"/>
          </w:tcPr>
          <w:p w14:paraId="6E15319C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3E1D111A" w14:textId="77777777" w:rsidR="002C1997" w:rsidRPr="001F5487" w:rsidRDefault="002C1997" w:rsidP="00455CC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7C25EDC8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561FFB9B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24043D28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51AAE4D2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271FA31C" w14:textId="77777777" w:rsidTr="0081453F">
        <w:tc>
          <w:tcPr>
            <w:tcW w:w="2913" w:type="pct"/>
            <w:shd w:val="clear" w:color="auto" w:fill="auto"/>
          </w:tcPr>
          <w:p w14:paraId="77312B1E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</w:p>
        </w:tc>
        <w:tc>
          <w:tcPr>
            <w:tcW w:w="301" w:type="pct"/>
            <w:shd w:val="clear" w:color="auto" w:fill="FFFF00"/>
          </w:tcPr>
          <w:p w14:paraId="34501D34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007D1EC0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5B114A78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4162C991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05DB9B2B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54DC6BC7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173A13FC" w14:textId="77777777" w:rsidTr="0081453F">
        <w:tc>
          <w:tcPr>
            <w:tcW w:w="2913" w:type="pct"/>
            <w:shd w:val="clear" w:color="auto" w:fill="auto"/>
          </w:tcPr>
          <w:p w14:paraId="03C13FA5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Integration</w:t>
            </w:r>
          </w:p>
        </w:tc>
        <w:tc>
          <w:tcPr>
            <w:tcW w:w="301" w:type="pct"/>
            <w:shd w:val="clear" w:color="auto" w:fill="FFFF00"/>
          </w:tcPr>
          <w:p w14:paraId="27B34195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22E7C427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305CC989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72AC5D8A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598D6FFE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220E3CAA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5733990F" w14:textId="77777777" w:rsidTr="0081453F">
        <w:tc>
          <w:tcPr>
            <w:tcW w:w="2913" w:type="pct"/>
            <w:shd w:val="clear" w:color="auto" w:fill="EEECE1"/>
          </w:tcPr>
          <w:p w14:paraId="2A1D764D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การจัดการความรู้ สารสนเทศ และเทคโนโลยีสารสนเทศ </w:t>
            </w:r>
          </w:p>
        </w:tc>
        <w:tc>
          <w:tcPr>
            <w:tcW w:w="301" w:type="pct"/>
            <w:shd w:val="clear" w:color="auto" w:fill="FFFF00"/>
          </w:tcPr>
          <w:p w14:paraId="475033F3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6AE5D228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0DBC436B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" w:type="pct"/>
            <w:shd w:val="clear" w:color="auto" w:fill="EEECE1"/>
          </w:tcPr>
          <w:p w14:paraId="0A730F28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  <w:shd w:val="clear" w:color="auto" w:fill="EEECE1"/>
          </w:tcPr>
          <w:p w14:paraId="7B19163E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  <w:shd w:val="clear" w:color="auto" w:fill="EEECE1"/>
          </w:tcPr>
          <w:p w14:paraId="0C7748E1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55840926" w14:textId="77777777" w:rsidTr="0081453F">
        <w:tc>
          <w:tcPr>
            <w:tcW w:w="2913" w:type="pct"/>
            <w:shd w:val="clear" w:color="auto" w:fill="auto"/>
          </w:tcPr>
          <w:p w14:paraId="7183AC90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Approach</w:t>
            </w:r>
          </w:p>
        </w:tc>
        <w:tc>
          <w:tcPr>
            <w:tcW w:w="301" w:type="pct"/>
            <w:shd w:val="clear" w:color="auto" w:fill="FFFF00"/>
          </w:tcPr>
          <w:p w14:paraId="63800187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40C78391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410F1E41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7C086F83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6AAAF4DD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3B80C14A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7FD9BC1A" w14:textId="77777777" w:rsidTr="0081453F">
        <w:tc>
          <w:tcPr>
            <w:tcW w:w="2913" w:type="pct"/>
            <w:shd w:val="clear" w:color="auto" w:fill="auto"/>
          </w:tcPr>
          <w:p w14:paraId="455FEBC5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Deploy</w:t>
            </w:r>
          </w:p>
        </w:tc>
        <w:tc>
          <w:tcPr>
            <w:tcW w:w="301" w:type="pct"/>
            <w:shd w:val="clear" w:color="auto" w:fill="FFFF00"/>
          </w:tcPr>
          <w:p w14:paraId="0BE4ACCD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5EC5EBD8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69F5A039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0F1093FC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0A09E5E5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38C53046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05262EF9" w14:textId="77777777" w:rsidTr="0081453F">
        <w:tc>
          <w:tcPr>
            <w:tcW w:w="2913" w:type="pct"/>
            <w:shd w:val="clear" w:color="auto" w:fill="auto"/>
          </w:tcPr>
          <w:p w14:paraId="5F122702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</w:p>
        </w:tc>
        <w:tc>
          <w:tcPr>
            <w:tcW w:w="301" w:type="pct"/>
            <w:shd w:val="clear" w:color="auto" w:fill="FFFF00"/>
          </w:tcPr>
          <w:p w14:paraId="566F516A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0793399C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3615D0F1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7DFD7B06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00658E58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53126E81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481F86D3" w14:textId="77777777" w:rsidTr="0081453F">
        <w:tc>
          <w:tcPr>
            <w:tcW w:w="2913" w:type="pct"/>
            <w:shd w:val="clear" w:color="auto" w:fill="auto"/>
          </w:tcPr>
          <w:p w14:paraId="24E4BBBC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Integration</w:t>
            </w:r>
          </w:p>
        </w:tc>
        <w:tc>
          <w:tcPr>
            <w:tcW w:w="301" w:type="pct"/>
            <w:shd w:val="clear" w:color="auto" w:fill="FFFF00"/>
          </w:tcPr>
          <w:p w14:paraId="7602D464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659AE9E6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030C1A37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0256548D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44F64AEA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37A4CB7F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06A78195" w14:textId="77777777" w:rsidTr="0081453F">
        <w:tc>
          <w:tcPr>
            <w:tcW w:w="2913" w:type="pct"/>
            <w:shd w:val="clear" w:color="auto" w:fill="EEECE1"/>
          </w:tcPr>
          <w:p w14:paraId="7C8435A0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สภาพแวดล้อมในการทำงาน (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Workforce Environment)</w:t>
            </w:r>
          </w:p>
        </w:tc>
        <w:tc>
          <w:tcPr>
            <w:tcW w:w="301" w:type="pct"/>
            <w:shd w:val="clear" w:color="auto" w:fill="FFFF00"/>
          </w:tcPr>
          <w:p w14:paraId="770A2752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5B9359B7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3EE5B518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" w:type="pct"/>
            <w:shd w:val="clear" w:color="auto" w:fill="EEECE1"/>
          </w:tcPr>
          <w:p w14:paraId="0D613DFA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  <w:shd w:val="clear" w:color="auto" w:fill="EEECE1"/>
          </w:tcPr>
          <w:p w14:paraId="669354A5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  <w:shd w:val="clear" w:color="auto" w:fill="EEECE1"/>
          </w:tcPr>
          <w:p w14:paraId="3D2319F4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51DDDB1E" w14:textId="77777777" w:rsidTr="0081453F">
        <w:tc>
          <w:tcPr>
            <w:tcW w:w="2913" w:type="pct"/>
            <w:shd w:val="clear" w:color="auto" w:fill="auto"/>
          </w:tcPr>
          <w:p w14:paraId="6322DFBC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Approach</w:t>
            </w:r>
          </w:p>
        </w:tc>
        <w:tc>
          <w:tcPr>
            <w:tcW w:w="301" w:type="pct"/>
            <w:shd w:val="clear" w:color="auto" w:fill="FFFF00"/>
          </w:tcPr>
          <w:p w14:paraId="4BEE0863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05C496AF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61D56D72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53D49F41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1EEE6F96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3C3B8158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1BB56C05" w14:textId="77777777" w:rsidTr="0081453F">
        <w:tc>
          <w:tcPr>
            <w:tcW w:w="2913" w:type="pct"/>
            <w:shd w:val="clear" w:color="auto" w:fill="auto"/>
          </w:tcPr>
          <w:p w14:paraId="472BF90C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Deploy</w:t>
            </w:r>
          </w:p>
        </w:tc>
        <w:tc>
          <w:tcPr>
            <w:tcW w:w="301" w:type="pct"/>
            <w:shd w:val="clear" w:color="auto" w:fill="FFFF00"/>
          </w:tcPr>
          <w:p w14:paraId="7CFE1174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39F09603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5DB7C921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6EABE13C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52ECAA5D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5C509D75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42919AF3" w14:textId="77777777" w:rsidTr="0081453F">
        <w:tc>
          <w:tcPr>
            <w:tcW w:w="2913" w:type="pct"/>
            <w:shd w:val="clear" w:color="auto" w:fill="auto"/>
          </w:tcPr>
          <w:p w14:paraId="19FDBF7B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</w:p>
        </w:tc>
        <w:tc>
          <w:tcPr>
            <w:tcW w:w="301" w:type="pct"/>
            <w:shd w:val="clear" w:color="auto" w:fill="FFFF00"/>
          </w:tcPr>
          <w:p w14:paraId="36A785FC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53CBE625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5048EBDD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188D4FA2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0034C53C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037F37F0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6D28DC20" w14:textId="77777777" w:rsidTr="0081453F">
        <w:tc>
          <w:tcPr>
            <w:tcW w:w="2913" w:type="pct"/>
            <w:shd w:val="clear" w:color="auto" w:fill="auto"/>
          </w:tcPr>
          <w:p w14:paraId="66F23D4B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Integration</w:t>
            </w:r>
          </w:p>
        </w:tc>
        <w:tc>
          <w:tcPr>
            <w:tcW w:w="301" w:type="pct"/>
            <w:shd w:val="clear" w:color="auto" w:fill="FFFF00"/>
          </w:tcPr>
          <w:p w14:paraId="76265836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3812F406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4A284CF1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071C8D53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6D665F79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0B699940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43ECD290" w14:textId="77777777" w:rsidTr="0081453F">
        <w:tc>
          <w:tcPr>
            <w:tcW w:w="2913" w:type="pct"/>
            <w:shd w:val="clear" w:color="auto" w:fill="EEECE1"/>
          </w:tcPr>
          <w:p w14:paraId="5391BA73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ความผูกพันของบุคลากร (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Workforce Engagement)</w:t>
            </w:r>
          </w:p>
        </w:tc>
        <w:tc>
          <w:tcPr>
            <w:tcW w:w="301" w:type="pct"/>
            <w:shd w:val="clear" w:color="auto" w:fill="FFFF00"/>
          </w:tcPr>
          <w:p w14:paraId="18AAAD50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66C7A03D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135B3D9F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" w:type="pct"/>
            <w:shd w:val="clear" w:color="auto" w:fill="EEECE1"/>
          </w:tcPr>
          <w:p w14:paraId="2E57C119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  <w:shd w:val="clear" w:color="auto" w:fill="EEECE1"/>
          </w:tcPr>
          <w:p w14:paraId="7797A8BB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  <w:shd w:val="clear" w:color="auto" w:fill="EEECE1"/>
          </w:tcPr>
          <w:p w14:paraId="1031072C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301FA16D" w14:textId="77777777" w:rsidTr="0081453F">
        <w:tc>
          <w:tcPr>
            <w:tcW w:w="2913" w:type="pct"/>
            <w:shd w:val="clear" w:color="auto" w:fill="auto"/>
          </w:tcPr>
          <w:p w14:paraId="6F56C543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Approach</w:t>
            </w:r>
          </w:p>
        </w:tc>
        <w:tc>
          <w:tcPr>
            <w:tcW w:w="301" w:type="pct"/>
            <w:shd w:val="clear" w:color="auto" w:fill="FFFF00"/>
          </w:tcPr>
          <w:p w14:paraId="6EDA8B35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511B516F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200FFFCB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20D4DAE0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20DD8BD5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6E4A36A7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103968CA" w14:textId="77777777" w:rsidTr="0081453F">
        <w:tc>
          <w:tcPr>
            <w:tcW w:w="2913" w:type="pct"/>
            <w:shd w:val="clear" w:color="auto" w:fill="auto"/>
          </w:tcPr>
          <w:p w14:paraId="488096B5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Deploy</w:t>
            </w:r>
          </w:p>
        </w:tc>
        <w:tc>
          <w:tcPr>
            <w:tcW w:w="301" w:type="pct"/>
            <w:shd w:val="clear" w:color="auto" w:fill="FFFF00"/>
          </w:tcPr>
          <w:p w14:paraId="08227BDE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2DF6AC85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6B453EFC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5A8E2D20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1B660DE7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35301243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1CFD3DEA" w14:textId="77777777" w:rsidTr="0081453F">
        <w:tc>
          <w:tcPr>
            <w:tcW w:w="2913" w:type="pct"/>
            <w:shd w:val="clear" w:color="auto" w:fill="auto"/>
          </w:tcPr>
          <w:p w14:paraId="0575B5B3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</w:p>
        </w:tc>
        <w:tc>
          <w:tcPr>
            <w:tcW w:w="301" w:type="pct"/>
            <w:shd w:val="clear" w:color="auto" w:fill="FFFF00"/>
          </w:tcPr>
          <w:p w14:paraId="0FC83CDE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0FD3C3E7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4A0F31AF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43F1EC54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33041F9E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403DC6B7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1A62C21F" w14:textId="77777777" w:rsidTr="0081453F">
        <w:tc>
          <w:tcPr>
            <w:tcW w:w="2913" w:type="pct"/>
            <w:shd w:val="clear" w:color="auto" w:fill="auto"/>
          </w:tcPr>
          <w:p w14:paraId="3A3CEEE8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Integration</w:t>
            </w:r>
          </w:p>
        </w:tc>
        <w:tc>
          <w:tcPr>
            <w:tcW w:w="301" w:type="pct"/>
            <w:shd w:val="clear" w:color="auto" w:fill="FFFF00"/>
          </w:tcPr>
          <w:p w14:paraId="4EA61D43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55BD6B28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5EC4B2DF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3B0F10F2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4C09D806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30B13C4A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32D12E37" w14:textId="77777777" w:rsidTr="0081453F">
        <w:tc>
          <w:tcPr>
            <w:tcW w:w="2913" w:type="pct"/>
            <w:shd w:val="clear" w:color="auto" w:fill="EEECE1"/>
          </w:tcPr>
          <w:p w14:paraId="59BDCD91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ระบบปฏิบัติการ </w:t>
            </w:r>
          </w:p>
        </w:tc>
        <w:tc>
          <w:tcPr>
            <w:tcW w:w="301" w:type="pct"/>
            <w:shd w:val="clear" w:color="auto" w:fill="FFFF00"/>
          </w:tcPr>
          <w:p w14:paraId="61841741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237D01D1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0DBB634E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" w:type="pct"/>
            <w:shd w:val="clear" w:color="auto" w:fill="EEECE1"/>
          </w:tcPr>
          <w:p w14:paraId="68DD5989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  <w:shd w:val="clear" w:color="auto" w:fill="EEECE1"/>
          </w:tcPr>
          <w:p w14:paraId="0EC0D170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  <w:shd w:val="clear" w:color="auto" w:fill="EEECE1"/>
          </w:tcPr>
          <w:p w14:paraId="162F620C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75FF90CC" w14:textId="77777777" w:rsidTr="0081453F">
        <w:tc>
          <w:tcPr>
            <w:tcW w:w="2913" w:type="pct"/>
            <w:shd w:val="clear" w:color="auto" w:fill="auto"/>
          </w:tcPr>
          <w:p w14:paraId="1DE6D53D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Approach</w:t>
            </w:r>
          </w:p>
        </w:tc>
        <w:tc>
          <w:tcPr>
            <w:tcW w:w="301" w:type="pct"/>
            <w:shd w:val="clear" w:color="auto" w:fill="FFFF00"/>
          </w:tcPr>
          <w:p w14:paraId="3B8F5629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04E923F0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7F1454C6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4A051EAC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4176984E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7DBDD0C8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54510A6E" w14:textId="77777777" w:rsidTr="0081453F">
        <w:tc>
          <w:tcPr>
            <w:tcW w:w="2913" w:type="pct"/>
            <w:shd w:val="clear" w:color="auto" w:fill="auto"/>
          </w:tcPr>
          <w:p w14:paraId="6862E3F5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Deploy</w:t>
            </w:r>
          </w:p>
        </w:tc>
        <w:tc>
          <w:tcPr>
            <w:tcW w:w="301" w:type="pct"/>
            <w:shd w:val="clear" w:color="auto" w:fill="FFFF00"/>
          </w:tcPr>
          <w:p w14:paraId="34D025F7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304D4727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1FAF7584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293C1455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00E4D062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651AE85C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160E06B2" w14:textId="77777777" w:rsidTr="0081453F">
        <w:tc>
          <w:tcPr>
            <w:tcW w:w="2913" w:type="pct"/>
            <w:shd w:val="clear" w:color="auto" w:fill="auto"/>
          </w:tcPr>
          <w:p w14:paraId="440A10AD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</w:p>
        </w:tc>
        <w:tc>
          <w:tcPr>
            <w:tcW w:w="301" w:type="pct"/>
            <w:shd w:val="clear" w:color="auto" w:fill="FFFF00"/>
          </w:tcPr>
          <w:p w14:paraId="512E9A35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03DEC989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14E63DED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5FE26691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0B85AEBB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228CFE8C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4668C259" w14:textId="77777777" w:rsidTr="0081453F">
        <w:tc>
          <w:tcPr>
            <w:tcW w:w="2913" w:type="pct"/>
            <w:shd w:val="clear" w:color="auto" w:fill="auto"/>
          </w:tcPr>
          <w:p w14:paraId="3323993B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Integration</w:t>
            </w:r>
          </w:p>
        </w:tc>
        <w:tc>
          <w:tcPr>
            <w:tcW w:w="301" w:type="pct"/>
            <w:shd w:val="clear" w:color="auto" w:fill="FFFF00"/>
          </w:tcPr>
          <w:p w14:paraId="77BA399B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3E40F2F5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  <w:shd w:val="clear" w:color="auto" w:fill="FFFF00"/>
          </w:tcPr>
          <w:p w14:paraId="5CB58063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8" w:type="pct"/>
          </w:tcPr>
          <w:p w14:paraId="3A0B3892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pct"/>
          </w:tcPr>
          <w:p w14:paraId="5B861460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41C890D3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997" w:rsidRPr="001F5487" w14:paraId="4727903F" w14:textId="77777777" w:rsidTr="0081453F">
        <w:tc>
          <w:tcPr>
            <w:tcW w:w="2913" w:type="pct"/>
            <w:shd w:val="clear" w:color="auto" w:fill="DAEEF3"/>
          </w:tcPr>
          <w:p w14:paraId="3BF4A60D" w14:textId="77777777" w:rsidR="002C1997" w:rsidRPr="001F5487" w:rsidRDefault="002C1997" w:rsidP="0081453F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301" w:type="pct"/>
            <w:shd w:val="clear" w:color="auto" w:fill="FFFF00"/>
          </w:tcPr>
          <w:p w14:paraId="339312C5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9" w:type="pct"/>
            <w:shd w:val="clear" w:color="auto" w:fill="FFFF00"/>
          </w:tcPr>
          <w:p w14:paraId="2C43E570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342" w:type="pct"/>
            <w:shd w:val="clear" w:color="auto" w:fill="FFFF00"/>
          </w:tcPr>
          <w:p w14:paraId="43C5B34F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123</w:t>
            </w:r>
          </w:p>
        </w:tc>
        <w:tc>
          <w:tcPr>
            <w:tcW w:w="338" w:type="pct"/>
            <w:shd w:val="clear" w:color="auto" w:fill="DAEEF3"/>
          </w:tcPr>
          <w:p w14:paraId="127CAB54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0" w:type="pct"/>
            <w:shd w:val="clear" w:color="auto" w:fill="DAEEF3"/>
          </w:tcPr>
          <w:p w14:paraId="53C56FE2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7" w:type="pct"/>
            <w:shd w:val="clear" w:color="auto" w:fill="DAEEF3"/>
          </w:tcPr>
          <w:p w14:paraId="58621E0C" w14:textId="77777777" w:rsidR="002C1997" w:rsidRPr="001F5487" w:rsidRDefault="002C1997" w:rsidP="008145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3D58B37" w14:textId="77777777" w:rsidR="006C6D8E" w:rsidRPr="001F5487" w:rsidRDefault="006C6D8E" w:rsidP="006C6D8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424A9E03" w14:textId="77777777" w:rsidR="006C6D8E" w:rsidRPr="001F5487" w:rsidRDefault="006C6D8E" w:rsidP="006C6D8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439CBB8C" w14:textId="77777777" w:rsidR="006C6D8E" w:rsidRPr="001F5487" w:rsidRDefault="006C6D8E" w:rsidP="006C6D8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ED3B742" w14:textId="77777777" w:rsidR="00110F76" w:rsidRPr="001F5487" w:rsidRDefault="00110F76" w:rsidP="006C6D8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4B2A512B" w14:textId="77777777" w:rsidR="00110F76" w:rsidRPr="001F5487" w:rsidRDefault="00110F76" w:rsidP="006C6D8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178B191" w14:textId="77777777" w:rsidR="006C6D8E" w:rsidRPr="001F5487" w:rsidRDefault="006C6D8E" w:rsidP="006C6D8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E40E46F" w14:textId="77777777" w:rsidR="006C6D8E" w:rsidRPr="001F5487" w:rsidRDefault="006C6D8E" w:rsidP="00C2488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F548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ผลการประเมินตามเกณฑ์ </w:t>
      </w:r>
      <w:r w:rsidRPr="001F548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AUN-QA </w:t>
      </w:r>
      <w:r w:rsidRPr="001F548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และ สกอ. พิจารณาจากข้อมูล </w:t>
      </w:r>
      <w:r w:rsidRPr="001F5487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ส่วนที่ 2</w:t>
      </w:r>
    </w:p>
    <w:p w14:paraId="1A887195" w14:textId="77777777" w:rsidR="006C6D8E" w:rsidRPr="001F5487" w:rsidRDefault="006C6D8E" w:rsidP="006C6D8E">
      <w:pPr>
        <w:spacing w:after="0"/>
        <w:ind w:firstLine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1 สรุปผลการประเมินตามเกณฑ์ สกอ. ตัวบ่งชี้ที่ 1.1 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5"/>
        <w:gridCol w:w="772"/>
        <w:gridCol w:w="824"/>
        <w:gridCol w:w="855"/>
        <w:gridCol w:w="1090"/>
        <w:gridCol w:w="1105"/>
        <w:gridCol w:w="1194"/>
        <w:gridCol w:w="1132"/>
      </w:tblGrid>
      <w:tr w:rsidR="006C6D8E" w:rsidRPr="001F5487" w14:paraId="57C26B87" w14:textId="77777777" w:rsidTr="00D21217">
        <w:tc>
          <w:tcPr>
            <w:tcW w:w="3245" w:type="dxa"/>
            <w:vMerge w:val="restart"/>
            <w:shd w:val="clear" w:color="auto" w:fill="DBE5F1"/>
          </w:tcPr>
          <w:p w14:paraId="7F7A3352" w14:textId="77777777" w:rsidR="006C6D8E" w:rsidRPr="001F5487" w:rsidRDefault="006C6D8E" w:rsidP="0081453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รายชื่อหลักสูตร</w:t>
            </w:r>
          </w:p>
        </w:tc>
        <w:tc>
          <w:tcPr>
            <w:tcW w:w="2451" w:type="dxa"/>
            <w:gridSpan w:val="3"/>
            <w:shd w:val="clear" w:color="auto" w:fill="DBE5F1"/>
          </w:tcPr>
          <w:p w14:paraId="0E0FDAF6" w14:textId="77777777" w:rsidR="006C6D8E" w:rsidRPr="001F5487" w:rsidRDefault="006C6D8E" w:rsidP="0081453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หลักสูตรระดับ</w:t>
            </w:r>
          </w:p>
        </w:tc>
        <w:tc>
          <w:tcPr>
            <w:tcW w:w="2195" w:type="dxa"/>
            <w:gridSpan w:val="2"/>
            <w:shd w:val="clear" w:color="auto" w:fill="FFFF00"/>
          </w:tcPr>
          <w:p w14:paraId="114FC0C0" w14:textId="77777777" w:rsidR="006C6D8E" w:rsidRPr="001F5487" w:rsidRDefault="006C6D8E" w:rsidP="0081453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ผลการประเมินตนเองของภาควิชา</w:t>
            </w:r>
          </w:p>
        </w:tc>
        <w:tc>
          <w:tcPr>
            <w:tcW w:w="2326" w:type="dxa"/>
            <w:gridSpan w:val="2"/>
            <w:shd w:val="clear" w:color="auto" w:fill="DBE5F1"/>
          </w:tcPr>
          <w:p w14:paraId="3BA22DC3" w14:textId="77777777" w:rsidR="006C6D8E" w:rsidRPr="001F5487" w:rsidRDefault="006C6D8E" w:rsidP="0081453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ผลการประเมินของคณะกรรมการเยี่ยมสำรวจฯ </w:t>
            </w:r>
          </w:p>
        </w:tc>
      </w:tr>
      <w:tr w:rsidR="006C6D8E" w:rsidRPr="001F5487" w14:paraId="513E9FAF" w14:textId="77777777" w:rsidTr="00D21217">
        <w:tc>
          <w:tcPr>
            <w:tcW w:w="3245" w:type="dxa"/>
            <w:vMerge/>
            <w:shd w:val="clear" w:color="auto" w:fill="DBE5F1"/>
          </w:tcPr>
          <w:p w14:paraId="58A40424" w14:textId="77777777" w:rsidR="006C6D8E" w:rsidRPr="001F5487" w:rsidRDefault="006C6D8E" w:rsidP="008145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72" w:type="dxa"/>
            <w:shd w:val="clear" w:color="auto" w:fill="DBE5F1"/>
          </w:tcPr>
          <w:p w14:paraId="273FBAB6" w14:textId="77777777" w:rsidR="006C6D8E" w:rsidRPr="001F5487" w:rsidRDefault="006C6D8E" w:rsidP="008145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ป.ตรี</w:t>
            </w:r>
          </w:p>
        </w:tc>
        <w:tc>
          <w:tcPr>
            <w:tcW w:w="824" w:type="dxa"/>
            <w:shd w:val="clear" w:color="auto" w:fill="DBE5F1"/>
          </w:tcPr>
          <w:p w14:paraId="52EAA598" w14:textId="77777777" w:rsidR="006C6D8E" w:rsidRPr="001F5487" w:rsidRDefault="006C6D8E" w:rsidP="008145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ป.โท</w:t>
            </w:r>
          </w:p>
        </w:tc>
        <w:tc>
          <w:tcPr>
            <w:tcW w:w="855" w:type="dxa"/>
            <w:shd w:val="clear" w:color="auto" w:fill="DBE5F1"/>
          </w:tcPr>
          <w:p w14:paraId="0EDF8B05" w14:textId="77777777" w:rsidR="006C6D8E" w:rsidRPr="001F5487" w:rsidRDefault="006C6D8E" w:rsidP="008145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ป.เอก</w:t>
            </w:r>
          </w:p>
        </w:tc>
        <w:tc>
          <w:tcPr>
            <w:tcW w:w="1090" w:type="dxa"/>
            <w:shd w:val="clear" w:color="auto" w:fill="FFFF00"/>
          </w:tcPr>
          <w:p w14:paraId="30E4E747" w14:textId="77777777" w:rsidR="006C6D8E" w:rsidRPr="001F5487" w:rsidRDefault="006C6D8E" w:rsidP="008145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ผ่าน</w:t>
            </w:r>
          </w:p>
        </w:tc>
        <w:tc>
          <w:tcPr>
            <w:tcW w:w="1105" w:type="dxa"/>
            <w:shd w:val="clear" w:color="auto" w:fill="FFFF00"/>
          </w:tcPr>
          <w:p w14:paraId="58896BED" w14:textId="77777777" w:rsidR="006C6D8E" w:rsidRPr="001F5487" w:rsidRDefault="006C6D8E" w:rsidP="008145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ไม่ผ่าน</w:t>
            </w:r>
          </w:p>
        </w:tc>
        <w:tc>
          <w:tcPr>
            <w:tcW w:w="1194" w:type="dxa"/>
            <w:shd w:val="clear" w:color="auto" w:fill="DBE5F1"/>
          </w:tcPr>
          <w:p w14:paraId="2AFE5AD6" w14:textId="77777777" w:rsidR="006C6D8E" w:rsidRPr="001F5487" w:rsidRDefault="006C6D8E" w:rsidP="008145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ผ่าน</w:t>
            </w:r>
          </w:p>
        </w:tc>
        <w:tc>
          <w:tcPr>
            <w:tcW w:w="1132" w:type="dxa"/>
            <w:shd w:val="clear" w:color="auto" w:fill="DBE5F1"/>
          </w:tcPr>
          <w:p w14:paraId="7AEF8141" w14:textId="77777777" w:rsidR="006C6D8E" w:rsidRPr="001F5487" w:rsidRDefault="006C6D8E" w:rsidP="008145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ไม่ผ่าน</w:t>
            </w:r>
          </w:p>
        </w:tc>
      </w:tr>
      <w:tr w:rsidR="002C1997" w:rsidRPr="001F5487" w14:paraId="358C3289" w14:textId="77777777" w:rsidTr="00D21217">
        <w:tc>
          <w:tcPr>
            <w:tcW w:w="3245" w:type="dxa"/>
            <w:shd w:val="clear" w:color="auto" w:fill="FFFF00"/>
          </w:tcPr>
          <w:p w14:paraId="6A80ED30" w14:textId="77777777" w:rsidR="002C1997" w:rsidRPr="001F5487" w:rsidRDefault="002C1997" w:rsidP="0081453F">
            <w:pPr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3E097A">
              <w:rPr>
                <w:rFonts w:ascii="TH SarabunPSK" w:hAnsi="TH SarabunPSK" w:cs="TH SarabunPSK"/>
                <w:sz w:val="28"/>
                <w:cs/>
              </w:rPr>
              <w:t>วิทยาศาสตรมหาบัณฑิต สาขาวิชาเภสัชวิทยา(หลักสูตรนานาชาติ)</w:t>
            </w:r>
          </w:p>
        </w:tc>
        <w:tc>
          <w:tcPr>
            <w:tcW w:w="772" w:type="dxa"/>
            <w:shd w:val="clear" w:color="auto" w:fill="FFFF00"/>
          </w:tcPr>
          <w:p w14:paraId="6F184ADD" w14:textId="77777777" w:rsidR="002C1997" w:rsidRPr="001F5487" w:rsidRDefault="002C1997" w:rsidP="0081453F">
            <w:pPr>
              <w:jc w:val="center"/>
              <w:rPr>
                <w:rFonts w:ascii="TH SarabunPSK" w:hAnsi="TH SarabunPSK" w:cs="TH SarabunPSK"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824" w:type="dxa"/>
            <w:shd w:val="clear" w:color="auto" w:fill="FFFF00"/>
          </w:tcPr>
          <w:p w14:paraId="11FCE6DD" w14:textId="77777777" w:rsidR="002C1997" w:rsidRPr="001F5487" w:rsidRDefault="002C1997" w:rsidP="0081453F">
            <w:pPr>
              <w:jc w:val="center"/>
              <w:rPr>
                <w:rFonts w:ascii="TH SarabunPSK" w:hAnsi="TH SarabunPSK" w:cs="TH SarabunPSK"/>
                <w:color w:val="FF0000"/>
                <w:sz w:val="28"/>
                <w:highlight w:val="yellow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28"/>
                <w:highlight w:val="yellow"/>
              </w:rPr>
              <w:sym w:font="Wingdings" w:char="F0FC"/>
            </w:r>
          </w:p>
        </w:tc>
        <w:tc>
          <w:tcPr>
            <w:tcW w:w="855" w:type="dxa"/>
            <w:shd w:val="clear" w:color="auto" w:fill="FFFF00"/>
          </w:tcPr>
          <w:p w14:paraId="2E317963" w14:textId="77777777" w:rsidR="002C1997" w:rsidRPr="001F5487" w:rsidRDefault="002C1997" w:rsidP="0081453F">
            <w:pPr>
              <w:jc w:val="center"/>
              <w:rPr>
                <w:rFonts w:ascii="TH SarabunPSK" w:hAnsi="TH SarabunPSK" w:cs="TH SarabunPSK"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1090" w:type="dxa"/>
            <w:shd w:val="clear" w:color="auto" w:fill="FFFF00"/>
          </w:tcPr>
          <w:p w14:paraId="3B0AA148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05" w:type="dxa"/>
            <w:shd w:val="clear" w:color="auto" w:fill="FFFF00"/>
          </w:tcPr>
          <w:p w14:paraId="21DA2A97" w14:textId="77777777" w:rsidR="002C1997" w:rsidRPr="001F5487" w:rsidRDefault="002C1997" w:rsidP="008145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4" w:type="dxa"/>
            <w:shd w:val="clear" w:color="auto" w:fill="auto"/>
          </w:tcPr>
          <w:p w14:paraId="49A097C1" w14:textId="77777777" w:rsidR="002C1997" w:rsidRPr="001F5487" w:rsidRDefault="002C1997" w:rsidP="008145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2" w:type="dxa"/>
            <w:shd w:val="clear" w:color="auto" w:fill="auto"/>
          </w:tcPr>
          <w:p w14:paraId="30EAAA18" w14:textId="77777777" w:rsidR="002C1997" w:rsidRPr="001F5487" w:rsidRDefault="002C1997" w:rsidP="0081453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1997" w:rsidRPr="001F5487" w14:paraId="4EFF55AA" w14:textId="77777777" w:rsidTr="00D21217">
        <w:tc>
          <w:tcPr>
            <w:tcW w:w="3245" w:type="dxa"/>
            <w:shd w:val="clear" w:color="auto" w:fill="FFFF00"/>
          </w:tcPr>
          <w:p w14:paraId="5E7B871C" w14:textId="77777777" w:rsidR="002C1997" w:rsidRPr="001F5487" w:rsidRDefault="002C1997" w:rsidP="0081453F">
            <w:pPr>
              <w:rPr>
                <w:rFonts w:ascii="TH SarabunPSK" w:hAnsi="TH SarabunPSK" w:cs="TH SarabunPSK"/>
                <w:sz w:val="28"/>
              </w:rPr>
            </w:pPr>
            <w:r w:rsidRPr="001F5487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3E097A">
              <w:rPr>
                <w:rFonts w:ascii="TH SarabunPSK" w:hAnsi="TH SarabunPSK" w:cs="TH SarabunPSK"/>
                <w:sz w:val="28"/>
                <w:cs/>
              </w:rPr>
              <w:t>ปรัชญาดุษฎีบัณฑิต สาขาวิชาเภสัชวิทยา(หลักสูตรนานาชาติ)</w:t>
            </w:r>
          </w:p>
        </w:tc>
        <w:tc>
          <w:tcPr>
            <w:tcW w:w="772" w:type="dxa"/>
            <w:shd w:val="clear" w:color="auto" w:fill="FFFF00"/>
          </w:tcPr>
          <w:p w14:paraId="43FB391A" w14:textId="77777777" w:rsidR="002C1997" w:rsidRPr="001F5487" w:rsidRDefault="002C1997" w:rsidP="0081453F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824" w:type="dxa"/>
            <w:shd w:val="clear" w:color="auto" w:fill="FFFF00"/>
          </w:tcPr>
          <w:p w14:paraId="17CA84EC" w14:textId="77777777" w:rsidR="002C1997" w:rsidRPr="001F5487" w:rsidRDefault="002C1997" w:rsidP="0081453F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855" w:type="dxa"/>
            <w:shd w:val="clear" w:color="auto" w:fill="FFFF00"/>
          </w:tcPr>
          <w:p w14:paraId="4F5A097B" w14:textId="77777777" w:rsidR="002C1997" w:rsidRPr="001F5487" w:rsidRDefault="002C1997" w:rsidP="003E097A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color w:val="FF0000"/>
                <w:sz w:val="28"/>
                <w:highlight w:val="yellow"/>
              </w:rPr>
              <w:sym w:font="Wingdings" w:char="F0FC"/>
            </w:r>
          </w:p>
        </w:tc>
        <w:tc>
          <w:tcPr>
            <w:tcW w:w="1090" w:type="dxa"/>
            <w:shd w:val="clear" w:color="auto" w:fill="FFFF00"/>
          </w:tcPr>
          <w:p w14:paraId="4C2A92EB" w14:textId="77777777" w:rsidR="002C1997" w:rsidRPr="001F5487" w:rsidRDefault="002C1997" w:rsidP="00455C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05" w:type="dxa"/>
            <w:shd w:val="clear" w:color="auto" w:fill="FFFF00"/>
          </w:tcPr>
          <w:p w14:paraId="1853160B" w14:textId="77777777" w:rsidR="002C1997" w:rsidRPr="001F5487" w:rsidRDefault="002C1997" w:rsidP="008145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4" w:type="dxa"/>
            <w:shd w:val="clear" w:color="auto" w:fill="auto"/>
          </w:tcPr>
          <w:p w14:paraId="46816136" w14:textId="77777777" w:rsidR="002C1997" w:rsidRPr="001F5487" w:rsidRDefault="002C1997" w:rsidP="008145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2" w:type="dxa"/>
            <w:shd w:val="clear" w:color="auto" w:fill="auto"/>
          </w:tcPr>
          <w:p w14:paraId="6C7B3DD0" w14:textId="77777777" w:rsidR="002C1997" w:rsidRPr="001F5487" w:rsidRDefault="002C1997" w:rsidP="0081453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4863366" w14:textId="77777777" w:rsidR="006C6D8E" w:rsidRPr="001F5487" w:rsidRDefault="006C6D8E" w:rsidP="006C6D8E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b/>
          <w:bCs/>
          <w:color w:val="000000"/>
          <w:sz w:val="24"/>
          <w:szCs w:val="24"/>
        </w:rPr>
      </w:pPr>
    </w:p>
    <w:p w14:paraId="1B6EA553" w14:textId="77777777" w:rsidR="006C6D8E" w:rsidRPr="001F5487" w:rsidRDefault="006C6D8E" w:rsidP="006C6D8E">
      <w:pPr>
        <w:autoSpaceDE w:val="0"/>
        <w:autoSpaceDN w:val="0"/>
        <w:adjustRightInd w:val="0"/>
        <w:spacing w:after="0" w:line="240" w:lineRule="auto"/>
        <w:ind w:firstLine="36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1F548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ตอนที่ 2 สรุปผล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การประเมินตนเองเบื้องต้นตามเกณฑ์</w:t>
      </w:r>
      <w:r w:rsidRPr="001F5487">
        <w:rPr>
          <w:rFonts w:ascii="TH SarabunPSK" w:hAnsi="TH SarabunPSK" w:cs="TH SarabunPSK"/>
          <w:b/>
          <w:bCs/>
          <w:sz w:val="32"/>
          <w:szCs w:val="32"/>
        </w:rPr>
        <w:t xml:space="preserve"> AUN-QA </w:t>
      </w:r>
      <w:r w:rsidRPr="001F548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(ระดับคะแนน 1-7 เกณฑ์ผ่าน 4 คะแนน)</w:t>
      </w:r>
    </w:p>
    <w:p w14:paraId="7EC92FC0" w14:textId="77777777" w:rsidR="006C6D8E" w:rsidRPr="001F5487" w:rsidRDefault="006C6D8E" w:rsidP="006C6D8E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b/>
          <w:bCs/>
          <w:color w:val="000000"/>
          <w:sz w:val="24"/>
          <w:szCs w:val="24"/>
        </w:rPr>
      </w:pPr>
    </w:p>
    <w:tbl>
      <w:tblPr>
        <w:tblW w:w="106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0"/>
        <w:gridCol w:w="1080"/>
        <w:gridCol w:w="1440"/>
      </w:tblGrid>
      <w:tr w:rsidR="006C6D8E" w:rsidRPr="001F5487" w14:paraId="1ED4D426" w14:textId="77777777" w:rsidTr="0081453F">
        <w:trPr>
          <w:trHeight w:val="401"/>
          <w:tblHeader/>
        </w:trPr>
        <w:tc>
          <w:tcPr>
            <w:tcW w:w="8100" w:type="dxa"/>
            <w:vMerge w:val="restart"/>
          </w:tcPr>
          <w:p w14:paraId="0739C759" w14:textId="77777777" w:rsidR="006C6D8E" w:rsidRPr="001F5487" w:rsidRDefault="006C6D8E" w:rsidP="0081453F">
            <w:pPr>
              <w:pStyle w:val="Default"/>
              <w:jc w:val="center"/>
              <w:rPr>
                <w:sz w:val="32"/>
                <w:szCs w:val="32"/>
              </w:rPr>
            </w:pPr>
            <w:r w:rsidRPr="001F5487">
              <w:rPr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2520" w:type="dxa"/>
            <w:gridSpan w:val="2"/>
          </w:tcPr>
          <w:p w14:paraId="4EA158B4" w14:textId="77777777" w:rsidR="006C6D8E" w:rsidRPr="001F5487" w:rsidRDefault="006C6D8E" w:rsidP="0081453F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1F5487">
              <w:rPr>
                <w:b/>
                <w:bCs/>
                <w:sz w:val="32"/>
                <w:szCs w:val="32"/>
                <w:cs/>
              </w:rPr>
              <w:t>ผลการประเมินตนเองของ</w:t>
            </w:r>
          </w:p>
        </w:tc>
      </w:tr>
      <w:tr w:rsidR="006C6D8E" w:rsidRPr="001F5487" w14:paraId="0B7713C8" w14:textId="77777777" w:rsidTr="0081453F">
        <w:trPr>
          <w:trHeight w:val="401"/>
          <w:tblHeader/>
        </w:trPr>
        <w:tc>
          <w:tcPr>
            <w:tcW w:w="8100" w:type="dxa"/>
            <w:vMerge/>
          </w:tcPr>
          <w:p w14:paraId="65DB78B7" w14:textId="77777777" w:rsidR="006C6D8E" w:rsidRPr="001F5487" w:rsidRDefault="006C6D8E" w:rsidP="0081453F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shd w:val="clear" w:color="auto" w:fill="FFFF00"/>
          </w:tcPr>
          <w:p w14:paraId="2FB2E630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ภาควิชา</w:t>
            </w:r>
          </w:p>
        </w:tc>
        <w:tc>
          <w:tcPr>
            <w:tcW w:w="1440" w:type="dxa"/>
          </w:tcPr>
          <w:p w14:paraId="7D3593E1" w14:textId="77777777" w:rsidR="006C6D8E" w:rsidRPr="001F5487" w:rsidRDefault="006C6D8E" w:rsidP="0081453F">
            <w:pPr>
              <w:pStyle w:val="Default"/>
              <w:ind w:hanging="108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1F5487">
              <w:rPr>
                <w:b/>
                <w:bCs/>
                <w:sz w:val="32"/>
                <w:szCs w:val="32"/>
                <w:cs/>
              </w:rPr>
              <w:t xml:space="preserve"> คณะกรรมการ</w:t>
            </w:r>
          </w:p>
        </w:tc>
      </w:tr>
      <w:tr w:rsidR="006C6D8E" w:rsidRPr="001F5487" w14:paraId="03A88E9F" w14:textId="77777777" w:rsidTr="0081453F">
        <w:trPr>
          <w:trHeight w:val="175"/>
        </w:trPr>
        <w:tc>
          <w:tcPr>
            <w:tcW w:w="8100" w:type="dxa"/>
            <w:shd w:val="clear" w:color="auto" w:fill="DBE5F1"/>
          </w:tcPr>
          <w:p w14:paraId="723E88A4" w14:textId="77777777" w:rsidR="006C6D8E" w:rsidRPr="001F5487" w:rsidRDefault="006C6D8E" w:rsidP="0081453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 Expected Learning Outcomes</w:t>
            </w:r>
          </w:p>
        </w:tc>
        <w:tc>
          <w:tcPr>
            <w:tcW w:w="1080" w:type="dxa"/>
            <w:shd w:val="clear" w:color="auto" w:fill="DBE5F1"/>
          </w:tcPr>
          <w:p w14:paraId="640CE321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DBE5F1"/>
          </w:tcPr>
          <w:p w14:paraId="5D724406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6C6D8E" w:rsidRPr="001F5487" w14:paraId="0FB3B1C7" w14:textId="77777777" w:rsidTr="0081453F">
        <w:trPr>
          <w:trHeight w:val="175"/>
        </w:trPr>
        <w:tc>
          <w:tcPr>
            <w:tcW w:w="8100" w:type="dxa"/>
            <w:shd w:val="clear" w:color="auto" w:fill="auto"/>
          </w:tcPr>
          <w:p w14:paraId="74742793" w14:textId="77777777" w:rsidR="006C6D8E" w:rsidRPr="001F5487" w:rsidRDefault="006C6D8E" w:rsidP="0081453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The expected learning outcomes have been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clearly formulated and aligned with the vision and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mission of the university [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2]</w:t>
            </w:r>
          </w:p>
        </w:tc>
        <w:tc>
          <w:tcPr>
            <w:tcW w:w="1080" w:type="dxa"/>
            <w:shd w:val="clear" w:color="auto" w:fill="FFFF00"/>
          </w:tcPr>
          <w:p w14:paraId="271F2CFD" w14:textId="77777777" w:rsidR="006C6D8E" w:rsidRPr="001F5487" w:rsidRDefault="002C1997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720D9FAD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6C6D8E" w:rsidRPr="001F5487" w14:paraId="1D0DFDF3" w14:textId="77777777" w:rsidTr="0081453F">
        <w:trPr>
          <w:trHeight w:val="175"/>
        </w:trPr>
        <w:tc>
          <w:tcPr>
            <w:tcW w:w="8100" w:type="dxa"/>
            <w:shd w:val="clear" w:color="auto" w:fill="auto"/>
          </w:tcPr>
          <w:p w14:paraId="7BB7D191" w14:textId="77777777" w:rsidR="006C6D8E" w:rsidRPr="001F5487" w:rsidRDefault="006C6D8E" w:rsidP="0081453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The expected learning outcomes cover both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subject specific and generic (i.e. transferable)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 outcomes [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3]</w:t>
            </w:r>
          </w:p>
        </w:tc>
        <w:tc>
          <w:tcPr>
            <w:tcW w:w="1080" w:type="dxa"/>
            <w:shd w:val="clear" w:color="auto" w:fill="FFFF00"/>
          </w:tcPr>
          <w:p w14:paraId="55EFA34E" w14:textId="77777777" w:rsidR="006C6D8E" w:rsidRPr="001F5487" w:rsidRDefault="002C1997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6558DC72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6C6D8E" w:rsidRPr="001F5487" w14:paraId="0960F99D" w14:textId="77777777" w:rsidTr="0081453F">
        <w:trPr>
          <w:trHeight w:val="175"/>
        </w:trPr>
        <w:tc>
          <w:tcPr>
            <w:tcW w:w="8100" w:type="dxa"/>
            <w:shd w:val="clear" w:color="auto" w:fill="auto"/>
          </w:tcPr>
          <w:p w14:paraId="3CD40268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  <w:r w:rsidRPr="001F5487">
              <w:rPr>
                <w:sz w:val="32"/>
                <w:szCs w:val="32"/>
              </w:rPr>
              <w:t>1.3 The expected learning outcomes clearly reflect the</w:t>
            </w:r>
            <w:r w:rsidRPr="001F5487">
              <w:rPr>
                <w:sz w:val="32"/>
                <w:szCs w:val="32"/>
                <w:cs/>
              </w:rPr>
              <w:t xml:space="preserve"> </w:t>
            </w:r>
            <w:r w:rsidRPr="001F5487">
              <w:rPr>
                <w:sz w:val="32"/>
                <w:szCs w:val="32"/>
              </w:rPr>
              <w:t>requirements of the stakeholders [4]</w:t>
            </w:r>
          </w:p>
        </w:tc>
        <w:tc>
          <w:tcPr>
            <w:tcW w:w="1080" w:type="dxa"/>
            <w:shd w:val="clear" w:color="auto" w:fill="FFFF00"/>
          </w:tcPr>
          <w:p w14:paraId="2C6D334A" w14:textId="77777777" w:rsidR="006C6D8E" w:rsidRPr="001F5487" w:rsidRDefault="002C1997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745559BF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6C6D8E" w:rsidRPr="001F5487" w14:paraId="13F5BD1B" w14:textId="77777777" w:rsidTr="0081453F">
        <w:trPr>
          <w:trHeight w:val="175"/>
        </w:trPr>
        <w:tc>
          <w:tcPr>
            <w:tcW w:w="8100" w:type="dxa"/>
            <w:shd w:val="clear" w:color="auto" w:fill="DBE5F1"/>
          </w:tcPr>
          <w:p w14:paraId="6854AE03" w14:textId="77777777" w:rsidR="006C6D8E" w:rsidRPr="001F5487" w:rsidRDefault="006C6D8E" w:rsidP="0081453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 Programme Specification</w:t>
            </w:r>
          </w:p>
        </w:tc>
        <w:tc>
          <w:tcPr>
            <w:tcW w:w="1080" w:type="dxa"/>
            <w:shd w:val="clear" w:color="auto" w:fill="DBE5F1"/>
          </w:tcPr>
          <w:p w14:paraId="13A488DA" w14:textId="77777777" w:rsidR="006C6D8E" w:rsidRPr="001F5487" w:rsidRDefault="006C6D8E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DBE5F1"/>
          </w:tcPr>
          <w:p w14:paraId="2A22CBEB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6C6D8E" w:rsidRPr="001F5487" w14:paraId="6A527DB0" w14:textId="77777777" w:rsidTr="0081453F">
        <w:trPr>
          <w:trHeight w:val="175"/>
        </w:trPr>
        <w:tc>
          <w:tcPr>
            <w:tcW w:w="8100" w:type="dxa"/>
          </w:tcPr>
          <w:p w14:paraId="55647A44" w14:textId="77777777" w:rsidR="006C6D8E" w:rsidRPr="001F5487" w:rsidRDefault="006C6D8E" w:rsidP="0081453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The information in the programme specification is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comprehensive and up-to-date [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2]</w:t>
            </w:r>
          </w:p>
        </w:tc>
        <w:tc>
          <w:tcPr>
            <w:tcW w:w="1080" w:type="dxa"/>
            <w:shd w:val="clear" w:color="auto" w:fill="FFFF00"/>
          </w:tcPr>
          <w:p w14:paraId="0AB36B28" w14:textId="77777777" w:rsidR="006C6D8E" w:rsidRPr="001F5487" w:rsidRDefault="002C1997" w:rsidP="008F2C9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14:paraId="202298F4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  <w:tr w:rsidR="006C6D8E" w:rsidRPr="001F5487" w14:paraId="0B931FC2" w14:textId="77777777" w:rsidTr="0081453F">
        <w:trPr>
          <w:trHeight w:val="175"/>
        </w:trPr>
        <w:tc>
          <w:tcPr>
            <w:tcW w:w="8100" w:type="dxa"/>
          </w:tcPr>
          <w:p w14:paraId="79ACB9DA" w14:textId="77777777" w:rsidR="006C6D8E" w:rsidRPr="001F5487" w:rsidRDefault="006C6D8E" w:rsidP="0081453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 The information in the course specification is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comprehensive and up-to-date [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>2]</w:t>
            </w:r>
          </w:p>
        </w:tc>
        <w:tc>
          <w:tcPr>
            <w:tcW w:w="1080" w:type="dxa"/>
            <w:shd w:val="clear" w:color="auto" w:fill="FFFF00"/>
          </w:tcPr>
          <w:p w14:paraId="7262D621" w14:textId="77777777" w:rsidR="006C6D8E" w:rsidRPr="001F5487" w:rsidRDefault="002C1997" w:rsidP="008F2C9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14:paraId="54BDAC98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  <w:tr w:rsidR="006C6D8E" w:rsidRPr="001F5487" w14:paraId="5B784886" w14:textId="77777777" w:rsidTr="0081453F">
        <w:trPr>
          <w:trHeight w:val="175"/>
        </w:trPr>
        <w:tc>
          <w:tcPr>
            <w:tcW w:w="8100" w:type="dxa"/>
          </w:tcPr>
          <w:p w14:paraId="26361578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2.3 The programme and course specifications are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communicated and made available to the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stakeholders [1, 2]</w:t>
            </w:r>
          </w:p>
          <w:p w14:paraId="03E254B8" w14:textId="77777777" w:rsidR="00110F76" w:rsidRPr="001F5487" w:rsidRDefault="00110F76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FFFF00"/>
          </w:tcPr>
          <w:p w14:paraId="1CD8CC32" w14:textId="77777777" w:rsidR="006C6D8E" w:rsidRPr="001F5487" w:rsidRDefault="002C1997" w:rsidP="008F2C9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14:paraId="441E5A3A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  <w:tr w:rsidR="006C6D8E" w:rsidRPr="001F5487" w14:paraId="1B022E1E" w14:textId="77777777" w:rsidTr="0081453F">
        <w:trPr>
          <w:trHeight w:val="175"/>
        </w:trPr>
        <w:tc>
          <w:tcPr>
            <w:tcW w:w="8100" w:type="dxa"/>
            <w:shd w:val="clear" w:color="auto" w:fill="DBE5F1"/>
          </w:tcPr>
          <w:p w14:paraId="30831446" w14:textId="77777777" w:rsidR="006C6D8E" w:rsidRPr="001F5487" w:rsidRDefault="006C6D8E" w:rsidP="0081453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 Programme Structure and Content</w:t>
            </w:r>
          </w:p>
        </w:tc>
        <w:tc>
          <w:tcPr>
            <w:tcW w:w="1080" w:type="dxa"/>
            <w:shd w:val="clear" w:color="auto" w:fill="DBE5F1"/>
          </w:tcPr>
          <w:p w14:paraId="2FAD81DF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DBE5F1"/>
          </w:tcPr>
          <w:p w14:paraId="2E5C0395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6C6D8E" w:rsidRPr="001F5487" w14:paraId="0C4DCDA0" w14:textId="77777777" w:rsidTr="0081453F">
        <w:trPr>
          <w:trHeight w:val="175"/>
        </w:trPr>
        <w:tc>
          <w:tcPr>
            <w:tcW w:w="8100" w:type="dxa"/>
          </w:tcPr>
          <w:p w14:paraId="3DAFF736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3.1 The curriculum is designed based on constructive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alignment with the expected learning outcomes [1]</w:t>
            </w:r>
          </w:p>
        </w:tc>
        <w:tc>
          <w:tcPr>
            <w:tcW w:w="1080" w:type="dxa"/>
            <w:shd w:val="clear" w:color="auto" w:fill="FFFF00"/>
          </w:tcPr>
          <w:p w14:paraId="22ABA2F1" w14:textId="77777777" w:rsidR="006C6D8E" w:rsidRPr="001F5487" w:rsidRDefault="00EF16C9" w:rsidP="008F2C9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14:paraId="2D96C69A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  <w:tr w:rsidR="006C6D8E" w:rsidRPr="001F5487" w14:paraId="50339C21" w14:textId="77777777" w:rsidTr="0081453F">
        <w:trPr>
          <w:trHeight w:val="175"/>
        </w:trPr>
        <w:tc>
          <w:tcPr>
            <w:tcW w:w="8100" w:type="dxa"/>
          </w:tcPr>
          <w:p w14:paraId="1FD63823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lastRenderedPageBreak/>
              <w:t>3.2 The contribution made by each course to achieve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the expected learning outcomes is clear [2]</w:t>
            </w:r>
          </w:p>
        </w:tc>
        <w:tc>
          <w:tcPr>
            <w:tcW w:w="1080" w:type="dxa"/>
            <w:shd w:val="clear" w:color="auto" w:fill="FFFF00"/>
          </w:tcPr>
          <w:p w14:paraId="7834555A" w14:textId="77777777" w:rsidR="006C6D8E" w:rsidRPr="001F5487" w:rsidRDefault="00EF16C9" w:rsidP="008F2C9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14:paraId="0ABB5835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  <w:tr w:rsidR="006C6D8E" w:rsidRPr="001F5487" w14:paraId="43254AE0" w14:textId="77777777" w:rsidTr="0081453F">
        <w:trPr>
          <w:trHeight w:val="175"/>
        </w:trPr>
        <w:tc>
          <w:tcPr>
            <w:tcW w:w="8100" w:type="dxa"/>
          </w:tcPr>
          <w:p w14:paraId="66F984A3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3.3 The curriculum is logically structured, sequenced,</w:t>
            </w:r>
          </w:p>
          <w:p w14:paraId="0D625B93" w14:textId="77777777" w:rsidR="006C6D8E" w:rsidRPr="001F5487" w:rsidRDefault="006C6D8E" w:rsidP="0081453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integrated and up-to-date [3, 4, 5, 6]</w:t>
            </w:r>
          </w:p>
        </w:tc>
        <w:tc>
          <w:tcPr>
            <w:tcW w:w="1080" w:type="dxa"/>
            <w:shd w:val="clear" w:color="auto" w:fill="FFFF00"/>
          </w:tcPr>
          <w:p w14:paraId="115FE1A2" w14:textId="77777777" w:rsidR="006C6D8E" w:rsidRPr="001F5487" w:rsidRDefault="00EF16C9" w:rsidP="008F2C9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14:paraId="265FC56A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  <w:tr w:rsidR="006C6D8E" w:rsidRPr="001F5487" w14:paraId="48CB802E" w14:textId="77777777" w:rsidTr="0081453F">
        <w:trPr>
          <w:trHeight w:val="356"/>
        </w:trPr>
        <w:tc>
          <w:tcPr>
            <w:tcW w:w="8100" w:type="dxa"/>
            <w:shd w:val="clear" w:color="auto" w:fill="DBE5F1"/>
          </w:tcPr>
          <w:p w14:paraId="08B64546" w14:textId="77777777" w:rsidR="006C6D8E" w:rsidRPr="001F5487" w:rsidRDefault="006C6D8E" w:rsidP="0081453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 Teaching and Learning Approach</w:t>
            </w:r>
          </w:p>
        </w:tc>
        <w:tc>
          <w:tcPr>
            <w:tcW w:w="1080" w:type="dxa"/>
            <w:shd w:val="clear" w:color="auto" w:fill="DBE5F1"/>
          </w:tcPr>
          <w:p w14:paraId="538C565C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DBE5F1"/>
          </w:tcPr>
          <w:p w14:paraId="49D9EFA6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6C6D8E" w:rsidRPr="001F5487" w14:paraId="28BAE212" w14:textId="77777777" w:rsidTr="0081453F">
        <w:trPr>
          <w:trHeight w:val="356"/>
        </w:trPr>
        <w:tc>
          <w:tcPr>
            <w:tcW w:w="8100" w:type="dxa"/>
          </w:tcPr>
          <w:p w14:paraId="42014C7D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4.1 The educational philosophy is well articulated and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communicated to all stakeholders [1]</w:t>
            </w:r>
          </w:p>
        </w:tc>
        <w:tc>
          <w:tcPr>
            <w:tcW w:w="1080" w:type="dxa"/>
            <w:shd w:val="clear" w:color="auto" w:fill="FFFF00"/>
          </w:tcPr>
          <w:p w14:paraId="46E020D7" w14:textId="77777777" w:rsidR="006C6D8E" w:rsidRPr="001F5487" w:rsidRDefault="00EF16C9" w:rsidP="008F2C9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14:paraId="1F58B23F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  <w:tr w:rsidR="006C6D8E" w:rsidRPr="001F5487" w14:paraId="0B3B75AC" w14:textId="77777777" w:rsidTr="0081453F">
        <w:trPr>
          <w:trHeight w:val="356"/>
        </w:trPr>
        <w:tc>
          <w:tcPr>
            <w:tcW w:w="8100" w:type="dxa"/>
          </w:tcPr>
          <w:p w14:paraId="247F9572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4.2 Teaching and learning activities are constructively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aligned to the achievement of the expected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 outcomes [2, 3, 4, 5]</w:t>
            </w:r>
          </w:p>
        </w:tc>
        <w:tc>
          <w:tcPr>
            <w:tcW w:w="1080" w:type="dxa"/>
            <w:shd w:val="clear" w:color="auto" w:fill="FFFF00"/>
          </w:tcPr>
          <w:p w14:paraId="4D950623" w14:textId="77777777" w:rsidR="006C6D8E" w:rsidRPr="001F5487" w:rsidRDefault="00EF16C9" w:rsidP="008F2C9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14:paraId="691950BE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  <w:tr w:rsidR="006C6D8E" w:rsidRPr="001F5487" w14:paraId="326A30BF" w14:textId="77777777" w:rsidTr="0081453F">
        <w:trPr>
          <w:trHeight w:val="356"/>
        </w:trPr>
        <w:tc>
          <w:tcPr>
            <w:tcW w:w="8100" w:type="dxa"/>
          </w:tcPr>
          <w:p w14:paraId="031E0980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4.3 Teaching and learning activities enhance life-long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 [6]</w:t>
            </w:r>
          </w:p>
        </w:tc>
        <w:tc>
          <w:tcPr>
            <w:tcW w:w="1080" w:type="dxa"/>
            <w:shd w:val="clear" w:color="auto" w:fill="FFFF00"/>
          </w:tcPr>
          <w:p w14:paraId="325F27F3" w14:textId="77777777" w:rsidR="006C6D8E" w:rsidRPr="001F5487" w:rsidRDefault="00EF16C9" w:rsidP="008F2C9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14:paraId="078C74D1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  <w:tr w:rsidR="006C6D8E" w:rsidRPr="001F5487" w14:paraId="119AFEF4" w14:textId="77777777" w:rsidTr="0081453F">
        <w:trPr>
          <w:trHeight w:val="175"/>
        </w:trPr>
        <w:tc>
          <w:tcPr>
            <w:tcW w:w="8100" w:type="dxa"/>
            <w:shd w:val="clear" w:color="auto" w:fill="DBE5F1"/>
          </w:tcPr>
          <w:p w14:paraId="2EDCD96B" w14:textId="77777777" w:rsidR="006C6D8E" w:rsidRPr="001F5487" w:rsidRDefault="006C6D8E" w:rsidP="0081453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 Student Assessment</w:t>
            </w:r>
          </w:p>
        </w:tc>
        <w:tc>
          <w:tcPr>
            <w:tcW w:w="1080" w:type="dxa"/>
            <w:shd w:val="clear" w:color="auto" w:fill="DBE5F1"/>
          </w:tcPr>
          <w:p w14:paraId="698DA307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DBE5F1"/>
          </w:tcPr>
          <w:p w14:paraId="79B4367B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6C6D8E" w:rsidRPr="001F5487" w14:paraId="6A691598" w14:textId="77777777" w:rsidTr="0081453F">
        <w:trPr>
          <w:trHeight w:val="175"/>
        </w:trPr>
        <w:tc>
          <w:tcPr>
            <w:tcW w:w="8100" w:type="dxa"/>
          </w:tcPr>
          <w:p w14:paraId="02338A45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5.1 The student assessment is constructively aligned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to the achievement of the expected learning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outcomes [1, 2]</w:t>
            </w:r>
          </w:p>
        </w:tc>
        <w:tc>
          <w:tcPr>
            <w:tcW w:w="1080" w:type="dxa"/>
            <w:shd w:val="clear" w:color="auto" w:fill="FFFF00"/>
          </w:tcPr>
          <w:p w14:paraId="0E4C3251" w14:textId="77777777" w:rsidR="006C6D8E" w:rsidRPr="001F5487" w:rsidRDefault="00EF16C9" w:rsidP="008F2C9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14:paraId="1C32F837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  <w:tr w:rsidR="006C6D8E" w:rsidRPr="001F5487" w14:paraId="76C7F929" w14:textId="77777777" w:rsidTr="0081453F">
        <w:trPr>
          <w:trHeight w:val="175"/>
        </w:trPr>
        <w:tc>
          <w:tcPr>
            <w:tcW w:w="8100" w:type="dxa"/>
          </w:tcPr>
          <w:p w14:paraId="5C6E4A39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5.2 The student assessments including timelines,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methods, regulations, weight distribution, rubrics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and grading are explicit and communicated to</w:t>
            </w:r>
          </w:p>
          <w:p w14:paraId="0E225D07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students [4, 5]</w:t>
            </w:r>
          </w:p>
        </w:tc>
        <w:tc>
          <w:tcPr>
            <w:tcW w:w="1080" w:type="dxa"/>
            <w:shd w:val="clear" w:color="auto" w:fill="FFFF00"/>
          </w:tcPr>
          <w:p w14:paraId="575793BB" w14:textId="77777777" w:rsidR="006C6D8E" w:rsidRPr="001F5487" w:rsidRDefault="00EF16C9" w:rsidP="008F2C9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14:paraId="55CB63FE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  <w:tr w:rsidR="006C6D8E" w:rsidRPr="001F5487" w14:paraId="2D2D19A9" w14:textId="77777777" w:rsidTr="0081453F">
        <w:trPr>
          <w:trHeight w:val="175"/>
        </w:trPr>
        <w:tc>
          <w:tcPr>
            <w:tcW w:w="8100" w:type="dxa"/>
          </w:tcPr>
          <w:p w14:paraId="70AE9DB1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5.3 Methods including assessment rubrics and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marking schemes are used to ensure validity,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reliability and fairness of student assessment [6,7]</w:t>
            </w:r>
          </w:p>
        </w:tc>
        <w:tc>
          <w:tcPr>
            <w:tcW w:w="1080" w:type="dxa"/>
            <w:shd w:val="clear" w:color="auto" w:fill="FFFF00"/>
          </w:tcPr>
          <w:p w14:paraId="75E47C9E" w14:textId="77777777" w:rsidR="006C6D8E" w:rsidRPr="001F5487" w:rsidRDefault="00EF16C9" w:rsidP="008F2C9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14:paraId="598DBA33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  <w:tr w:rsidR="006C6D8E" w:rsidRPr="001F5487" w14:paraId="645CCF32" w14:textId="77777777" w:rsidTr="0081453F">
        <w:trPr>
          <w:trHeight w:val="175"/>
        </w:trPr>
        <w:tc>
          <w:tcPr>
            <w:tcW w:w="8100" w:type="dxa"/>
          </w:tcPr>
          <w:p w14:paraId="363E27C9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5.4 Feedback of student assessment is timely and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helps to improve learning [3]</w:t>
            </w:r>
          </w:p>
        </w:tc>
        <w:tc>
          <w:tcPr>
            <w:tcW w:w="1080" w:type="dxa"/>
            <w:shd w:val="clear" w:color="auto" w:fill="FFFF00"/>
          </w:tcPr>
          <w:p w14:paraId="09891720" w14:textId="77777777" w:rsidR="006C6D8E" w:rsidRPr="001F5487" w:rsidRDefault="00EF16C9" w:rsidP="008F2C9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14:paraId="6B48D694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  <w:tr w:rsidR="006C6D8E" w:rsidRPr="001F5487" w14:paraId="402AFEAD" w14:textId="77777777" w:rsidTr="0081453F">
        <w:trPr>
          <w:trHeight w:val="175"/>
        </w:trPr>
        <w:tc>
          <w:tcPr>
            <w:tcW w:w="8100" w:type="dxa"/>
          </w:tcPr>
          <w:p w14:paraId="57858C80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5.5 Students have ready access to appeal procedure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[8]</w:t>
            </w:r>
          </w:p>
        </w:tc>
        <w:tc>
          <w:tcPr>
            <w:tcW w:w="1080" w:type="dxa"/>
            <w:shd w:val="clear" w:color="auto" w:fill="FFFF00"/>
          </w:tcPr>
          <w:p w14:paraId="396BF473" w14:textId="77777777" w:rsidR="006C6D8E" w:rsidRPr="001F5487" w:rsidRDefault="00EF16C9" w:rsidP="008F2C9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14:paraId="7D8DB378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  <w:tr w:rsidR="006C6D8E" w:rsidRPr="001F5487" w14:paraId="448365F3" w14:textId="77777777" w:rsidTr="0081453F">
        <w:trPr>
          <w:trHeight w:val="175"/>
        </w:trPr>
        <w:tc>
          <w:tcPr>
            <w:tcW w:w="8100" w:type="dxa"/>
            <w:shd w:val="clear" w:color="auto" w:fill="DBE5F1"/>
          </w:tcPr>
          <w:p w14:paraId="4C7904E5" w14:textId="77777777" w:rsidR="006C6D8E" w:rsidRPr="001F5487" w:rsidRDefault="006C6D8E" w:rsidP="0081453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6. Academic Staff Quality</w:t>
            </w:r>
          </w:p>
        </w:tc>
        <w:tc>
          <w:tcPr>
            <w:tcW w:w="1080" w:type="dxa"/>
            <w:shd w:val="clear" w:color="auto" w:fill="DBE5F1"/>
          </w:tcPr>
          <w:p w14:paraId="59BD9B0F" w14:textId="77777777" w:rsidR="006C6D8E" w:rsidRPr="001F5487" w:rsidRDefault="006C6D8E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DBE5F1"/>
          </w:tcPr>
          <w:p w14:paraId="59F26E6E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6C6D8E" w:rsidRPr="001F5487" w14:paraId="047007A9" w14:textId="77777777" w:rsidTr="0081453F">
        <w:trPr>
          <w:trHeight w:val="175"/>
        </w:trPr>
        <w:tc>
          <w:tcPr>
            <w:tcW w:w="8100" w:type="dxa"/>
            <w:shd w:val="clear" w:color="auto" w:fill="auto"/>
          </w:tcPr>
          <w:p w14:paraId="7FEAFC02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6.1 Academic staff planning (considering succession,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promotion, re-deployment, termination, and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retirement) is carried out to fulfil the needs for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education, research and service [1]</w:t>
            </w:r>
          </w:p>
        </w:tc>
        <w:tc>
          <w:tcPr>
            <w:tcW w:w="1080" w:type="dxa"/>
            <w:shd w:val="clear" w:color="auto" w:fill="FFFF00"/>
          </w:tcPr>
          <w:p w14:paraId="74D2C5AB" w14:textId="77777777" w:rsidR="006C6D8E" w:rsidRPr="001F5487" w:rsidRDefault="00EF16C9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54F63585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6C6D8E" w:rsidRPr="001F5487" w14:paraId="47EA0CF9" w14:textId="77777777" w:rsidTr="0081453F">
        <w:trPr>
          <w:trHeight w:val="175"/>
        </w:trPr>
        <w:tc>
          <w:tcPr>
            <w:tcW w:w="8100" w:type="dxa"/>
            <w:shd w:val="clear" w:color="auto" w:fill="auto"/>
          </w:tcPr>
          <w:p w14:paraId="58E297CA" w14:textId="77777777" w:rsidR="006C6D8E" w:rsidRPr="001F5487" w:rsidRDefault="006C6D8E" w:rsidP="00110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6.2 Staff-to-student ratio and workload are measured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and monitored to improve the quality of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education, research and service [2]</w:t>
            </w:r>
          </w:p>
        </w:tc>
        <w:tc>
          <w:tcPr>
            <w:tcW w:w="1080" w:type="dxa"/>
            <w:shd w:val="clear" w:color="auto" w:fill="FFFF00"/>
          </w:tcPr>
          <w:p w14:paraId="07E5FF78" w14:textId="77777777" w:rsidR="006C6D8E" w:rsidRPr="001F5487" w:rsidRDefault="00EF16C9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1D866554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6C6D8E" w:rsidRPr="001F5487" w14:paraId="2A14FD97" w14:textId="77777777" w:rsidTr="0081453F">
        <w:trPr>
          <w:trHeight w:val="175"/>
        </w:trPr>
        <w:tc>
          <w:tcPr>
            <w:tcW w:w="8100" w:type="dxa"/>
            <w:shd w:val="clear" w:color="auto" w:fill="auto"/>
          </w:tcPr>
          <w:p w14:paraId="790094E7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6.3 Recruitment and selection criteria including ethics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and academic freedom for appointment,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deployment and promotion are determined and</w:t>
            </w:r>
          </w:p>
          <w:p w14:paraId="265D6A11" w14:textId="77777777" w:rsidR="00110F76" w:rsidRPr="001F5487" w:rsidRDefault="006C6D8E" w:rsidP="009A0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communicated [4, 5, 6, 7]</w:t>
            </w:r>
          </w:p>
        </w:tc>
        <w:tc>
          <w:tcPr>
            <w:tcW w:w="1080" w:type="dxa"/>
            <w:shd w:val="clear" w:color="auto" w:fill="FFFF00"/>
          </w:tcPr>
          <w:p w14:paraId="68BAC34C" w14:textId="77777777" w:rsidR="006C6D8E" w:rsidRPr="001F5487" w:rsidRDefault="00EF16C9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5FE3327E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6C6D8E" w:rsidRPr="001F5487" w14:paraId="66F33BF2" w14:textId="77777777" w:rsidTr="0081453F">
        <w:trPr>
          <w:trHeight w:val="175"/>
        </w:trPr>
        <w:tc>
          <w:tcPr>
            <w:tcW w:w="8100" w:type="dxa"/>
            <w:shd w:val="clear" w:color="auto" w:fill="auto"/>
          </w:tcPr>
          <w:p w14:paraId="02516054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6.4 Competences of academic staff are identified and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evaluated [3]</w:t>
            </w:r>
          </w:p>
        </w:tc>
        <w:tc>
          <w:tcPr>
            <w:tcW w:w="1080" w:type="dxa"/>
            <w:shd w:val="clear" w:color="auto" w:fill="FFFF00"/>
          </w:tcPr>
          <w:p w14:paraId="06E91B29" w14:textId="77777777" w:rsidR="006C6D8E" w:rsidRPr="001F5487" w:rsidRDefault="00EF16C9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37C3A08E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6C6D8E" w:rsidRPr="001F5487" w14:paraId="727170C0" w14:textId="77777777" w:rsidTr="0081453F">
        <w:trPr>
          <w:trHeight w:val="175"/>
        </w:trPr>
        <w:tc>
          <w:tcPr>
            <w:tcW w:w="8100" w:type="dxa"/>
            <w:shd w:val="clear" w:color="auto" w:fill="auto"/>
          </w:tcPr>
          <w:p w14:paraId="1C4F91B3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6.5 Training and developmental needs of academic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staff are identified and activities are implemented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to fulfil them [8]</w:t>
            </w:r>
          </w:p>
        </w:tc>
        <w:tc>
          <w:tcPr>
            <w:tcW w:w="1080" w:type="dxa"/>
            <w:shd w:val="clear" w:color="auto" w:fill="FFFF00"/>
          </w:tcPr>
          <w:p w14:paraId="33955140" w14:textId="77777777" w:rsidR="006C6D8E" w:rsidRPr="001F5487" w:rsidRDefault="00EF16C9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025ADA32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6C6D8E" w:rsidRPr="001F5487" w14:paraId="1AE1D999" w14:textId="77777777" w:rsidTr="0081453F">
        <w:trPr>
          <w:trHeight w:val="175"/>
        </w:trPr>
        <w:tc>
          <w:tcPr>
            <w:tcW w:w="8100" w:type="dxa"/>
            <w:shd w:val="clear" w:color="auto" w:fill="auto"/>
          </w:tcPr>
          <w:p w14:paraId="04FF65A0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6.6 Performance management including rewards and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 xml:space="preserve">recognition is implemented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lastRenderedPageBreak/>
              <w:t>to motivate and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support education, research and service [9]</w:t>
            </w:r>
          </w:p>
        </w:tc>
        <w:tc>
          <w:tcPr>
            <w:tcW w:w="1080" w:type="dxa"/>
            <w:shd w:val="clear" w:color="auto" w:fill="FFFF00"/>
          </w:tcPr>
          <w:p w14:paraId="54EA5682" w14:textId="77777777" w:rsidR="006C6D8E" w:rsidRPr="001F5487" w:rsidRDefault="00EF16C9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1</w:t>
            </w:r>
          </w:p>
        </w:tc>
        <w:tc>
          <w:tcPr>
            <w:tcW w:w="1440" w:type="dxa"/>
            <w:shd w:val="clear" w:color="auto" w:fill="auto"/>
          </w:tcPr>
          <w:p w14:paraId="3D059996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6C6D8E" w:rsidRPr="001F5487" w14:paraId="54D4549A" w14:textId="77777777" w:rsidTr="0081453F">
        <w:trPr>
          <w:trHeight w:val="175"/>
        </w:trPr>
        <w:tc>
          <w:tcPr>
            <w:tcW w:w="8100" w:type="dxa"/>
            <w:shd w:val="clear" w:color="auto" w:fill="auto"/>
          </w:tcPr>
          <w:p w14:paraId="65658EB5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6.7 The types and quantity of research activities by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academic staff are established, monitored and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benchmarked for improvement [10]</w:t>
            </w:r>
          </w:p>
        </w:tc>
        <w:tc>
          <w:tcPr>
            <w:tcW w:w="1080" w:type="dxa"/>
            <w:shd w:val="clear" w:color="auto" w:fill="FFFF00"/>
          </w:tcPr>
          <w:p w14:paraId="0420A494" w14:textId="77777777" w:rsidR="006C6D8E" w:rsidRPr="001F5487" w:rsidRDefault="00EF16C9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735667AD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6C6D8E" w:rsidRPr="001F5487" w14:paraId="63A3098A" w14:textId="77777777" w:rsidTr="0081453F">
        <w:trPr>
          <w:trHeight w:val="175"/>
        </w:trPr>
        <w:tc>
          <w:tcPr>
            <w:tcW w:w="8100" w:type="dxa"/>
            <w:shd w:val="clear" w:color="auto" w:fill="DBE5F1"/>
          </w:tcPr>
          <w:p w14:paraId="70BE826A" w14:textId="77777777" w:rsidR="006C6D8E" w:rsidRPr="001F5487" w:rsidRDefault="006C6D8E" w:rsidP="0081453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 Support Staff Quality</w:t>
            </w:r>
          </w:p>
        </w:tc>
        <w:tc>
          <w:tcPr>
            <w:tcW w:w="1080" w:type="dxa"/>
            <w:shd w:val="clear" w:color="auto" w:fill="DBE5F1"/>
          </w:tcPr>
          <w:p w14:paraId="579E20FB" w14:textId="77777777" w:rsidR="006C6D8E" w:rsidRPr="001F5487" w:rsidRDefault="006C6D8E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DBE5F1"/>
          </w:tcPr>
          <w:p w14:paraId="68641C6A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6C6D8E" w:rsidRPr="001F5487" w14:paraId="0BC48A4A" w14:textId="77777777" w:rsidTr="0081453F">
        <w:trPr>
          <w:trHeight w:val="175"/>
        </w:trPr>
        <w:tc>
          <w:tcPr>
            <w:tcW w:w="8100" w:type="dxa"/>
          </w:tcPr>
          <w:p w14:paraId="00B1D6B7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7.1 Support staff planning (at the library, laboratory, IT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facility and student services) is carried out to fulfill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the needs for education, research and service [1]</w:t>
            </w:r>
          </w:p>
        </w:tc>
        <w:tc>
          <w:tcPr>
            <w:tcW w:w="1080" w:type="dxa"/>
            <w:shd w:val="clear" w:color="auto" w:fill="FFFF00"/>
          </w:tcPr>
          <w:p w14:paraId="4186ED51" w14:textId="77777777" w:rsidR="006C6D8E" w:rsidRPr="009B2ADF" w:rsidRDefault="00EF16C9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9B2ADF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14:paraId="704B172A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  <w:tr w:rsidR="006C6D8E" w:rsidRPr="001F5487" w14:paraId="3BA9AC7F" w14:textId="77777777" w:rsidTr="0081453F">
        <w:trPr>
          <w:trHeight w:val="175"/>
        </w:trPr>
        <w:tc>
          <w:tcPr>
            <w:tcW w:w="8100" w:type="dxa"/>
          </w:tcPr>
          <w:p w14:paraId="0DF9FF3E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7.2 Recruitment and selection criteria for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appointment, deployment and promotion are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determined and communicated [2]</w:t>
            </w:r>
          </w:p>
        </w:tc>
        <w:tc>
          <w:tcPr>
            <w:tcW w:w="1080" w:type="dxa"/>
            <w:shd w:val="clear" w:color="auto" w:fill="FFFF00"/>
          </w:tcPr>
          <w:p w14:paraId="4AC1B681" w14:textId="77777777" w:rsidR="006C6D8E" w:rsidRPr="009B2ADF" w:rsidRDefault="00EF16C9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9B2ADF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14:paraId="0483498F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  <w:tr w:rsidR="006C6D8E" w:rsidRPr="001F5487" w14:paraId="6CD4ED50" w14:textId="77777777" w:rsidTr="0081453F">
        <w:trPr>
          <w:trHeight w:val="175"/>
        </w:trPr>
        <w:tc>
          <w:tcPr>
            <w:tcW w:w="8100" w:type="dxa"/>
          </w:tcPr>
          <w:p w14:paraId="774B4ACB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7.3 Competences of support staff are identified and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evaluated [3]</w:t>
            </w:r>
          </w:p>
        </w:tc>
        <w:tc>
          <w:tcPr>
            <w:tcW w:w="1080" w:type="dxa"/>
            <w:shd w:val="clear" w:color="auto" w:fill="FFFF00"/>
          </w:tcPr>
          <w:p w14:paraId="1E81329A" w14:textId="77777777" w:rsidR="006C6D8E" w:rsidRPr="009B2ADF" w:rsidRDefault="00EF16C9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9B2ADF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14:paraId="5D7F044D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  <w:tr w:rsidR="006C6D8E" w:rsidRPr="001F5487" w14:paraId="5B850C4D" w14:textId="77777777" w:rsidTr="0081453F">
        <w:trPr>
          <w:trHeight w:val="175"/>
        </w:trPr>
        <w:tc>
          <w:tcPr>
            <w:tcW w:w="8100" w:type="dxa"/>
          </w:tcPr>
          <w:p w14:paraId="3FA1131E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7.4 Training and developmental needs of support staff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are identified and activities are implemented to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fulfil them [4]</w:t>
            </w:r>
          </w:p>
        </w:tc>
        <w:tc>
          <w:tcPr>
            <w:tcW w:w="1080" w:type="dxa"/>
            <w:shd w:val="clear" w:color="auto" w:fill="FFFF00"/>
          </w:tcPr>
          <w:p w14:paraId="216745E2" w14:textId="77777777" w:rsidR="006C6D8E" w:rsidRPr="009B2ADF" w:rsidRDefault="00EF16C9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9B2ADF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14:paraId="11F0BCBB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  <w:tr w:rsidR="006C6D8E" w:rsidRPr="001F5487" w14:paraId="78885E5D" w14:textId="77777777" w:rsidTr="0081453F">
        <w:trPr>
          <w:trHeight w:val="175"/>
        </w:trPr>
        <w:tc>
          <w:tcPr>
            <w:tcW w:w="8100" w:type="dxa"/>
          </w:tcPr>
          <w:p w14:paraId="1A35D2EC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7.5 Performance management including rewards and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recognition is implemented to motivate and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support education, research and service [5]</w:t>
            </w:r>
          </w:p>
        </w:tc>
        <w:tc>
          <w:tcPr>
            <w:tcW w:w="1080" w:type="dxa"/>
            <w:shd w:val="clear" w:color="auto" w:fill="FFFF00"/>
          </w:tcPr>
          <w:p w14:paraId="1DE95F42" w14:textId="77777777" w:rsidR="006C6D8E" w:rsidRPr="009B2ADF" w:rsidRDefault="00EF16C9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9B2ADF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40" w:type="dxa"/>
          </w:tcPr>
          <w:p w14:paraId="1CF8314F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  <w:tr w:rsidR="006C6D8E" w:rsidRPr="001F5487" w14:paraId="6FB42CA3" w14:textId="77777777" w:rsidTr="0081453F">
        <w:trPr>
          <w:trHeight w:val="175"/>
        </w:trPr>
        <w:tc>
          <w:tcPr>
            <w:tcW w:w="8100" w:type="dxa"/>
            <w:shd w:val="clear" w:color="auto" w:fill="DBE5F1"/>
          </w:tcPr>
          <w:p w14:paraId="22991E9B" w14:textId="77777777" w:rsidR="006C6D8E" w:rsidRPr="001F5487" w:rsidRDefault="006C6D8E" w:rsidP="0081453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8. Student Quality and Support</w:t>
            </w:r>
          </w:p>
        </w:tc>
        <w:tc>
          <w:tcPr>
            <w:tcW w:w="1080" w:type="dxa"/>
            <w:shd w:val="clear" w:color="auto" w:fill="DBE5F1"/>
          </w:tcPr>
          <w:p w14:paraId="6737EDDB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DBE5F1"/>
          </w:tcPr>
          <w:p w14:paraId="67ACEAAF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6C6D8E" w:rsidRPr="001F5487" w14:paraId="1FFF1C80" w14:textId="77777777" w:rsidTr="0081453F">
        <w:trPr>
          <w:trHeight w:val="175"/>
        </w:trPr>
        <w:tc>
          <w:tcPr>
            <w:tcW w:w="8100" w:type="dxa"/>
          </w:tcPr>
          <w:p w14:paraId="6E216D16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8.1 The student intake policy and admission criteria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are defined, communicated, published, and up-todate[1]</w:t>
            </w:r>
          </w:p>
        </w:tc>
        <w:tc>
          <w:tcPr>
            <w:tcW w:w="1080" w:type="dxa"/>
            <w:shd w:val="clear" w:color="auto" w:fill="FFFF00"/>
          </w:tcPr>
          <w:p w14:paraId="1362D936" w14:textId="77777777" w:rsidR="006C6D8E" w:rsidRPr="009B2ADF" w:rsidRDefault="00EF16C9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9B2ADF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14:paraId="5233959A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  <w:tr w:rsidR="006C6D8E" w:rsidRPr="001F5487" w14:paraId="311C3453" w14:textId="77777777" w:rsidTr="0081453F">
        <w:trPr>
          <w:trHeight w:val="175"/>
        </w:trPr>
        <w:tc>
          <w:tcPr>
            <w:tcW w:w="8100" w:type="dxa"/>
          </w:tcPr>
          <w:p w14:paraId="18F50F07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8.2 The methods and criteria for the selection of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students are determined and evaluated [2]</w:t>
            </w:r>
          </w:p>
        </w:tc>
        <w:tc>
          <w:tcPr>
            <w:tcW w:w="1080" w:type="dxa"/>
            <w:shd w:val="clear" w:color="auto" w:fill="FFFF00"/>
          </w:tcPr>
          <w:p w14:paraId="0C4E3FAF" w14:textId="77777777" w:rsidR="006C6D8E" w:rsidRPr="009B2ADF" w:rsidRDefault="00EF16C9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9B2ADF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14:paraId="30EDE2A2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  <w:tr w:rsidR="006C6D8E" w:rsidRPr="001F5487" w14:paraId="2735EDD7" w14:textId="77777777" w:rsidTr="0081453F">
        <w:trPr>
          <w:trHeight w:val="175"/>
        </w:trPr>
        <w:tc>
          <w:tcPr>
            <w:tcW w:w="8100" w:type="dxa"/>
          </w:tcPr>
          <w:p w14:paraId="221014F8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8.3 There is an adequate monitoring system for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student progress, academic performance, and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workload [3]</w:t>
            </w:r>
          </w:p>
        </w:tc>
        <w:tc>
          <w:tcPr>
            <w:tcW w:w="1080" w:type="dxa"/>
            <w:shd w:val="clear" w:color="auto" w:fill="FFFF00"/>
          </w:tcPr>
          <w:p w14:paraId="5E012623" w14:textId="77777777" w:rsidR="006C6D8E" w:rsidRPr="009B2ADF" w:rsidRDefault="00EF16C9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9B2ADF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14:paraId="6D2107D2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  <w:tr w:rsidR="006C6D8E" w:rsidRPr="001F5487" w14:paraId="0461DF6F" w14:textId="77777777" w:rsidTr="0081453F">
        <w:trPr>
          <w:trHeight w:val="175"/>
        </w:trPr>
        <w:tc>
          <w:tcPr>
            <w:tcW w:w="8100" w:type="dxa"/>
          </w:tcPr>
          <w:p w14:paraId="5AF20FF8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8.4 Academic advice, co-curricular activities, student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competition, and other student support services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are available to improve learning and</w:t>
            </w:r>
          </w:p>
          <w:p w14:paraId="135B8625" w14:textId="77777777" w:rsidR="006C6D8E" w:rsidRPr="001F5487" w:rsidRDefault="006C6D8E" w:rsidP="00110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employability [4]</w:t>
            </w:r>
          </w:p>
        </w:tc>
        <w:tc>
          <w:tcPr>
            <w:tcW w:w="1080" w:type="dxa"/>
            <w:shd w:val="clear" w:color="auto" w:fill="FFFF00"/>
          </w:tcPr>
          <w:p w14:paraId="3936063E" w14:textId="77777777" w:rsidR="006C6D8E" w:rsidRPr="009B2ADF" w:rsidRDefault="00EF16C9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9B2ADF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14:paraId="689A5954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  <w:tr w:rsidR="006C6D8E" w:rsidRPr="001F5487" w14:paraId="6E12CF66" w14:textId="77777777" w:rsidTr="0081453F">
        <w:trPr>
          <w:trHeight w:val="175"/>
        </w:trPr>
        <w:tc>
          <w:tcPr>
            <w:tcW w:w="8100" w:type="dxa"/>
          </w:tcPr>
          <w:p w14:paraId="39C558BA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8.5 The physical, social and psychological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environment is conducive for education and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research as well as personal well-being [5]</w:t>
            </w:r>
          </w:p>
        </w:tc>
        <w:tc>
          <w:tcPr>
            <w:tcW w:w="1080" w:type="dxa"/>
            <w:shd w:val="clear" w:color="auto" w:fill="FFFF00"/>
          </w:tcPr>
          <w:p w14:paraId="62E9A246" w14:textId="77777777" w:rsidR="006C6D8E" w:rsidRPr="009B2ADF" w:rsidRDefault="00EF16C9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9B2ADF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14:paraId="380334F1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  <w:tr w:rsidR="006C6D8E" w:rsidRPr="001F5487" w14:paraId="4A84E015" w14:textId="77777777" w:rsidTr="0081453F">
        <w:trPr>
          <w:trHeight w:val="175"/>
        </w:trPr>
        <w:tc>
          <w:tcPr>
            <w:tcW w:w="8100" w:type="dxa"/>
            <w:shd w:val="clear" w:color="auto" w:fill="DBE5F1"/>
          </w:tcPr>
          <w:p w14:paraId="62AB71B1" w14:textId="77777777" w:rsidR="006C6D8E" w:rsidRPr="001F5487" w:rsidRDefault="006C6D8E" w:rsidP="0081453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9. Facilities and Infrastructure</w:t>
            </w:r>
          </w:p>
        </w:tc>
        <w:tc>
          <w:tcPr>
            <w:tcW w:w="1080" w:type="dxa"/>
            <w:shd w:val="clear" w:color="auto" w:fill="DBE5F1"/>
          </w:tcPr>
          <w:p w14:paraId="66357408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DBE5F1"/>
          </w:tcPr>
          <w:p w14:paraId="2BB143DB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6C6D8E" w:rsidRPr="001F5487" w14:paraId="08A2624A" w14:textId="77777777" w:rsidTr="0081453F">
        <w:trPr>
          <w:trHeight w:val="175"/>
        </w:trPr>
        <w:tc>
          <w:tcPr>
            <w:tcW w:w="8100" w:type="dxa"/>
          </w:tcPr>
          <w:p w14:paraId="66954FF5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9.1 The teaching and learning facilities and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equipment (lecture halls, classrooms, project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rooms, etc.) are adequate and updated to support</w:t>
            </w:r>
          </w:p>
          <w:p w14:paraId="09294B0A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education and research [1]</w:t>
            </w:r>
          </w:p>
        </w:tc>
        <w:tc>
          <w:tcPr>
            <w:tcW w:w="1080" w:type="dxa"/>
            <w:shd w:val="clear" w:color="auto" w:fill="FFFF00"/>
          </w:tcPr>
          <w:p w14:paraId="10307ABB" w14:textId="77777777" w:rsidR="006C6D8E" w:rsidRPr="009B2ADF" w:rsidRDefault="00EF16C9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9B2ADF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14:paraId="2EE0FEF9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  <w:tr w:rsidR="006C6D8E" w:rsidRPr="001F5487" w14:paraId="00233EBF" w14:textId="77777777" w:rsidTr="0081453F">
        <w:trPr>
          <w:trHeight w:val="175"/>
        </w:trPr>
        <w:tc>
          <w:tcPr>
            <w:tcW w:w="8100" w:type="dxa"/>
          </w:tcPr>
          <w:p w14:paraId="58A15D77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9.2 The library and its resources are adequate and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updated to support education and research [3, 4]</w:t>
            </w:r>
          </w:p>
        </w:tc>
        <w:tc>
          <w:tcPr>
            <w:tcW w:w="1080" w:type="dxa"/>
            <w:shd w:val="clear" w:color="auto" w:fill="FFFF00"/>
          </w:tcPr>
          <w:p w14:paraId="418B7AFE" w14:textId="77777777" w:rsidR="006C6D8E" w:rsidRPr="009B2ADF" w:rsidRDefault="00EF16C9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9B2ADF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14:paraId="1EFA372B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  <w:tr w:rsidR="006C6D8E" w:rsidRPr="001F5487" w14:paraId="5FAB8F45" w14:textId="77777777" w:rsidTr="0081453F">
        <w:trPr>
          <w:trHeight w:val="175"/>
        </w:trPr>
        <w:tc>
          <w:tcPr>
            <w:tcW w:w="8100" w:type="dxa"/>
          </w:tcPr>
          <w:p w14:paraId="632ADBDC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9.3 The laboratories and equipment are adequate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and updated to support education and research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[1, 2]</w:t>
            </w:r>
          </w:p>
        </w:tc>
        <w:tc>
          <w:tcPr>
            <w:tcW w:w="1080" w:type="dxa"/>
            <w:shd w:val="clear" w:color="auto" w:fill="FFFF00"/>
          </w:tcPr>
          <w:p w14:paraId="7E4162C8" w14:textId="77777777" w:rsidR="006C6D8E" w:rsidRPr="009B2ADF" w:rsidRDefault="00EF16C9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9B2ADF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14:paraId="2D779568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  <w:tr w:rsidR="006C6D8E" w:rsidRPr="001F5487" w14:paraId="16A634DE" w14:textId="77777777" w:rsidTr="0081453F">
        <w:trPr>
          <w:trHeight w:val="175"/>
        </w:trPr>
        <w:tc>
          <w:tcPr>
            <w:tcW w:w="8100" w:type="dxa"/>
          </w:tcPr>
          <w:p w14:paraId="53A437C3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>9.4 The IT facilities including e-learning infrastructure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are adequate and updated to support education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and research [1, 5, 6]</w:t>
            </w:r>
          </w:p>
        </w:tc>
        <w:tc>
          <w:tcPr>
            <w:tcW w:w="1080" w:type="dxa"/>
            <w:shd w:val="clear" w:color="auto" w:fill="FFFF00"/>
          </w:tcPr>
          <w:p w14:paraId="5DFC0AAE" w14:textId="77777777" w:rsidR="006C6D8E" w:rsidRPr="009B2ADF" w:rsidRDefault="00EF16C9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9B2ADF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14:paraId="2932A30F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  <w:tr w:rsidR="006C6D8E" w:rsidRPr="001F5487" w14:paraId="2CB5C390" w14:textId="77777777" w:rsidTr="0081453F">
        <w:trPr>
          <w:trHeight w:val="175"/>
        </w:trPr>
        <w:tc>
          <w:tcPr>
            <w:tcW w:w="8100" w:type="dxa"/>
          </w:tcPr>
          <w:p w14:paraId="0146E7E4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9.5 The standards for environment, health and safety;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and access for people with special needs are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defined and implemented [7]</w:t>
            </w:r>
          </w:p>
        </w:tc>
        <w:tc>
          <w:tcPr>
            <w:tcW w:w="1080" w:type="dxa"/>
            <w:shd w:val="clear" w:color="auto" w:fill="FFFF00"/>
          </w:tcPr>
          <w:p w14:paraId="183AD4FF" w14:textId="77777777" w:rsidR="006C6D8E" w:rsidRPr="009B2ADF" w:rsidRDefault="00EF16C9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9B2ADF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40" w:type="dxa"/>
          </w:tcPr>
          <w:p w14:paraId="2409F2D6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  <w:tr w:rsidR="006C6D8E" w:rsidRPr="001F5487" w14:paraId="04BDBC0A" w14:textId="77777777" w:rsidTr="0081453F">
        <w:trPr>
          <w:trHeight w:val="175"/>
        </w:trPr>
        <w:tc>
          <w:tcPr>
            <w:tcW w:w="8100" w:type="dxa"/>
            <w:shd w:val="clear" w:color="auto" w:fill="DBE5F1"/>
          </w:tcPr>
          <w:p w14:paraId="541C35E7" w14:textId="77777777" w:rsidR="006C6D8E" w:rsidRPr="001F5487" w:rsidRDefault="006C6D8E" w:rsidP="0081453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10. Quality Enhancement</w:t>
            </w:r>
          </w:p>
        </w:tc>
        <w:tc>
          <w:tcPr>
            <w:tcW w:w="1080" w:type="dxa"/>
            <w:shd w:val="clear" w:color="auto" w:fill="DBE5F1"/>
          </w:tcPr>
          <w:p w14:paraId="594CC528" w14:textId="77777777" w:rsidR="006C6D8E" w:rsidRPr="001F5487" w:rsidRDefault="006C6D8E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DBE5F1"/>
          </w:tcPr>
          <w:p w14:paraId="713476C8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6C6D8E" w:rsidRPr="001F5487" w14:paraId="08A25E6A" w14:textId="77777777" w:rsidTr="0081453F">
        <w:trPr>
          <w:trHeight w:val="175"/>
        </w:trPr>
        <w:tc>
          <w:tcPr>
            <w:tcW w:w="8100" w:type="dxa"/>
            <w:shd w:val="clear" w:color="auto" w:fill="auto"/>
          </w:tcPr>
          <w:p w14:paraId="7DE375F7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10.1 Stakeholders’ needs and feedback serve as input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to curriculum design and development [1]</w:t>
            </w:r>
          </w:p>
        </w:tc>
        <w:tc>
          <w:tcPr>
            <w:tcW w:w="1080" w:type="dxa"/>
            <w:shd w:val="clear" w:color="auto" w:fill="FFFF00"/>
          </w:tcPr>
          <w:p w14:paraId="1A3176A0" w14:textId="77777777" w:rsidR="006C6D8E" w:rsidRPr="001F5487" w:rsidRDefault="00EF16C9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76A08F32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6C6D8E" w:rsidRPr="001F5487" w14:paraId="2CF37691" w14:textId="77777777" w:rsidTr="0081453F">
        <w:trPr>
          <w:trHeight w:val="175"/>
        </w:trPr>
        <w:tc>
          <w:tcPr>
            <w:tcW w:w="8100" w:type="dxa"/>
            <w:shd w:val="clear" w:color="auto" w:fill="auto"/>
          </w:tcPr>
          <w:p w14:paraId="580CB5B0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10.2 The curriculum design and development process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is established and subjected to evaluation and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enhancement [2]</w:t>
            </w:r>
          </w:p>
        </w:tc>
        <w:tc>
          <w:tcPr>
            <w:tcW w:w="1080" w:type="dxa"/>
            <w:shd w:val="clear" w:color="auto" w:fill="FFFF00"/>
          </w:tcPr>
          <w:p w14:paraId="7AA30F14" w14:textId="77777777" w:rsidR="006C6D8E" w:rsidRPr="001F5487" w:rsidRDefault="00EF16C9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5C8672EB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6C6D8E" w:rsidRPr="001F5487" w14:paraId="353079CC" w14:textId="77777777" w:rsidTr="0081453F">
        <w:trPr>
          <w:trHeight w:val="175"/>
        </w:trPr>
        <w:tc>
          <w:tcPr>
            <w:tcW w:w="8100" w:type="dxa"/>
            <w:shd w:val="clear" w:color="auto" w:fill="auto"/>
          </w:tcPr>
          <w:p w14:paraId="1318604F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10.3 The teaching and learning processes and student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assessment are continuously reviewed and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evaluated to ensure their relevance and</w:t>
            </w:r>
          </w:p>
          <w:p w14:paraId="2933830E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alignment [3]</w:t>
            </w:r>
          </w:p>
        </w:tc>
        <w:tc>
          <w:tcPr>
            <w:tcW w:w="1080" w:type="dxa"/>
            <w:shd w:val="clear" w:color="auto" w:fill="FFFF00"/>
          </w:tcPr>
          <w:p w14:paraId="38376716" w14:textId="77777777" w:rsidR="006C6D8E" w:rsidRPr="001F5487" w:rsidRDefault="00EF16C9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407A76E8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6C6D8E" w:rsidRPr="001F5487" w14:paraId="3CC00891" w14:textId="77777777" w:rsidTr="0081453F">
        <w:trPr>
          <w:trHeight w:val="175"/>
        </w:trPr>
        <w:tc>
          <w:tcPr>
            <w:tcW w:w="8100" w:type="dxa"/>
            <w:shd w:val="clear" w:color="auto" w:fill="auto"/>
          </w:tcPr>
          <w:p w14:paraId="1FBD66F2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10.4 Research output is used to enhance teaching and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learning [4]</w:t>
            </w:r>
          </w:p>
        </w:tc>
        <w:tc>
          <w:tcPr>
            <w:tcW w:w="1080" w:type="dxa"/>
            <w:shd w:val="clear" w:color="auto" w:fill="FFFF00"/>
          </w:tcPr>
          <w:p w14:paraId="4023119A" w14:textId="77777777" w:rsidR="006C6D8E" w:rsidRPr="001F5487" w:rsidRDefault="00EF16C9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1C6729EC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6C6D8E" w:rsidRPr="001F5487" w14:paraId="3ECA2830" w14:textId="77777777" w:rsidTr="0081453F">
        <w:trPr>
          <w:trHeight w:val="175"/>
        </w:trPr>
        <w:tc>
          <w:tcPr>
            <w:tcW w:w="8100" w:type="dxa"/>
            <w:shd w:val="clear" w:color="auto" w:fill="auto"/>
          </w:tcPr>
          <w:p w14:paraId="2E15879B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10.5 Quality of support services and facilities (at the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library, laboratory, IT facility and student services)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is subjected to evaluation and enhancement [5]</w:t>
            </w:r>
          </w:p>
        </w:tc>
        <w:tc>
          <w:tcPr>
            <w:tcW w:w="1080" w:type="dxa"/>
            <w:shd w:val="clear" w:color="auto" w:fill="FFFF00"/>
          </w:tcPr>
          <w:p w14:paraId="0B00127D" w14:textId="77777777" w:rsidR="006C6D8E" w:rsidRPr="001F5487" w:rsidRDefault="00EF16C9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1CD1FC56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6C6D8E" w:rsidRPr="001F5487" w14:paraId="0E35D899" w14:textId="77777777" w:rsidTr="0081453F">
        <w:trPr>
          <w:trHeight w:val="175"/>
        </w:trPr>
        <w:tc>
          <w:tcPr>
            <w:tcW w:w="8100" w:type="dxa"/>
            <w:shd w:val="clear" w:color="auto" w:fill="auto"/>
          </w:tcPr>
          <w:p w14:paraId="6C749513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10.6 The stakeholder’s feedback mechanisms are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systematic and subjected to evaluation and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enhancement [6]</w:t>
            </w:r>
          </w:p>
        </w:tc>
        <w:tc>
          <w:tcPr>
            <w:tcW w:w="1080" w:type="dxa"/>
            <w:shd w:val="clear" w:color="auto" w:fill="FFFF00"/>
          </w:tcPr>
          <w:p w14:paraId="4F87D95C" w14:textId="77777777" w:rsidR="006C6D8E" w:rsidRPr="001F5487" w:rsidRDefault="00EF16C9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29AA8826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6C6D8E" w:rsidRPr="001F5487" w14:paraId="55B7E732" w14:textId="77777777" w:rsidTr="0081453F">
        <w:trPr>
          <w:trHeight w:val="356"/>
        </w:trPr>
        <w:tc>
          <w:tcPr>
            <w:tcW w:w="8100" w:type="dxa"/>
            <w:shd w:val="clear" w:color="auto" w:fill="DBE5F1"/>
          </w:tcPr>
          <w:p w14:paraId="42C3214D" w14:textId="77777777" w:rsidR="006C6D8E" w:rsidRPr="001F5487" w:rsidRDefault="006C6D8E" w:rsidP="0081453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11. Output</w:t>
            </w:r>
          </w:p>
        </w:tc>
        <w:tc>
          <w:tcPr>
            <w:tcW w:w="1080" w:type="dxa"/>
            <w:shd w:val="clear" w:color="auto" w:fill="DBE5F1"/>
          </w:tcPr>
          <w:p w14:paraId="52E157E5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DBE5F1"/>
          </w:tcPr>
          <w:p w14:paraId="29F5CCA0" w14:textId="77777777" w:rsidR="006C6D8E" w:rsidRPr="001F5487" w:rsidRDefault="006C6D8E" w:rsidP="0081453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6C6D8E" w:rsidRPr="001F5487" w14:paraId="37E92A2E" w14:textId="77777777" w:rsidTr="0081453F">
        <w:trPr>
          <w:trHeight w:val="356"/>
        </w:trPr>
        <w:tc>
          <w:tcPr>
            <w:tcW w:w="8100" w:type="dxa"/>
          </w:tcPr>
          <w:p w14:paraId="0B2D5789" w14:textId="77777777" w:rsidR="006C6D8E" w:rsidRPr="001F5487" w:rsidRDefault="006C6D8E" w:rsidP="009A0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11.1 The pass rates and dropout rates are established,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monitored and benchmarked for improvement [1]</w:t>
            </w:r>
          </w:p>
        </w:tc>
        <w:tc>
          <w:tcPr>
            <w:tcW w:w="1080" w:type="dxa"/>
            <w:shd w:val="clear" w:color="auto" w:fill="FFFF00"/>
          </w:tcPr>
          <w:p w14:paraId="6583EB99" w14:textId="77777777" w:rsidR="006C6D8E" w:rsidRPr="009B2ADF" w:rsidRDefault="00EF16C9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9B2ADF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40" w:type="dxa"/>
          </w:tcPr>
          <w:p w14:paraId="10F23BB4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  <w:tr w:rsidR="006C6D8E" w:rsidRPr="001F5487" w14:paraId="3C9B106B" w14:textId="77777777" w:rsidTr="0081453F">
        <w:trPr>
          <w:trHeight w:val="356"/>
        </w:trPr>
        <w:tc>
          <w:tcPr>
            <w:tcW w:w="8100" w:type="dxa"/>
          </w:tcPr>
          <w:p w14:paraId="0703EC9F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11.2 The average time to graduate is established,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monitored and benchmarked for improvement [1]</w:t>
            </w:r>
          </w:p>
        </w:tc>
        <w:tc>
          <w:tcPr>
            <w:tcW w:w="1080" w:type="dxa"/>
            <w:shd w:val="clear" w:color="auto" w:fill="FFFF00"/>
          </w:tcPr>
          <w:p w14:paraId="3C99554C" w14:textId="77777777" w:rsidR="006C6D8E" w:rsidRPr="009B2ADF" w:rsidRDefault="00EF16C9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9B2ADF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14:paraId="616A0DAA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  <w:tr w:rsidR="006C6D8E" w:rsidRPr="001F5487" w14:paraId="06A60E6E" w14:textId="77777777" w:rsidTr="0081453F">
        <w:trPr>
          <w:trHeight w:val="356"/>
        </w:trPr>
        <w:tc>
          <w:tcPr>
            <w:tcW w:w="8100" w:type="dxa"/>
          </w:tcPr>
          <w:p w14:paraId="23D1B4A9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11.3 Employability of graduates is established,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monitored and benchmarked for improvement [1]</w:t>
            </w:r>
          </w:p>
        </w:tc>
        <w:tc>
          <w:tcPr>
            <w:tcW w:w="1080" w:type="dxa"/>
            <w:shd w:val="clear" w:color="auto" w:fill="FFFF00"/>
          </w:tcPr>
          <w:p w14:paraId="3F0C7E6D" w14:textId="77777777" w:rsidR="006C6D8E" w:rsidRPr="009B2ADF" w:rsidRDefault="00EF16C9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9B2ADF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440" w:type="dxa"/>
          </w:tcPr>
          <w:p w14:paraId="5D5AFCEE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  <w:tr w:rsidR="006C6D8E" w:rsidRPr="001F5487" w14:paraId="20E19057" w14:textId="77777777" w:rsidTr="0081453F">
        <w:trPr>
          <w:trHeight w:val="356"/>
        </w:trPr>
        <w:tc>
          <w:tcPr>
            <w:tcW w:w="8100" w:type="dxa"/>
          </w:tcPr>
          <w:p w14:paraId="2B844EE1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11.4 The types and quantity of research activities by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students are established, monitored and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benchmarked for improvement [2]</w:t>
            </w:r>
          </w:p>
        </w:tc>
        <w:tc>
          <w:tcPr>
            <w:tcW w:w="1080" w:type="dxa"/>
            <w:shd w:val="clear" w:color="auto" w:fill="FFFF00"/>
          </w:tcPr>
          <w:p w14:paraId="0DD2DB11" w14:textId="77777777" w:rsidR="006C6D8E" w:rsidRPr="009B2ADF" w:rsidRDefault="00EF16C9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9B2ADF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14:paraId="6D2AE008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  <w:tr w:rsidR="006C6D8E" w:rsidRPr="001F5487" w14:paraId="5D872C4F" w14:textId="77777777" w:rsidTr="0081453F">
        <w:trPr>
          <w:trHeight w:val="356"/>
        </w:trPr>
        <w:tc>
          <w:tcPr>
            <w:tcW w:w="8100" w:type="dxa"/>
          </w:tcPr>
          <w:p w14:paraId="086B0FC8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sz w:val="32"/>
                <w:szCs w:val="32"/>
              </w:rPr>
              <w:t>11.5 The satisfaction levels of stakeholders are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established, monitored and benchmarked for</w:t>
            </w:r>
            <w:r w:rsidRPr="001F54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87">
              <w:rPr>
                <w:rFonts w:ascii="TH SarabunPSK" w:hAnsi="TH SarabunPSK" w:cs="TH SarabunPSK"/>
                <w:sz w:val="32"/>
                <w:szCs w:val="32"/>
              </w:rPr>
              <w:t>improvement [3]</w:t>
            </w:r>
          </w:p>
        </w:tc>
        <w:tc>
          <w:tcPr>
            <w:tcW w:w="1080" w:type="dxa"/>
            <w:shd w:val="clear" w:color="auto" w:fill="FFFF00"/>
          </w:tcPr>
          <w:p w14:paraId="0E492BA6" w14:textId="77777777" w:rsidR="006C6D8E" w:rsidRPr="009B2ADF" w:rsidRDefault="00EF16C9" w:rsidP="008F2C9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9B2ADF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40" w:type="dxa"/>
          </w:tcPr>
          <w:p w14:paraId="281C376E" w14:textId="77777777" w:rsidR="006C6D8E" w:rsidRPr="001F5487" w:rsidRDefault="006C6D8E" w:rsidP="0081453F">
            <w:pPr>
              <w:pStyle w:val="Default"/>
              <w:rPr>
                <w:sz w:val="32"/>
                <w:szCs w:val="32"/>
              </w:rPr>
            </w:pPr>
          </w:p>
        </w:tc>
      </w:tr>
    </w:tbl>
    <w:p w14:paraId="25BBB921" w14:textId="77777777" w:rsidR="006C6D8E" w:rsidRPr="001F5487" w:rsidRDefault="006C6D8E" w:rsidP="006C6D8E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DB9E614" w14:textId="77777777" w:rsidR="00D21217" w:rsidRDefault="00110F76" w:rsidP="00110F7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548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4FBC64DB" w14:textId="77777777" w:rsidR="00D21217" w:rsidRDefault="00D212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09760C5D" w14:textId="77777777" w:rsidR="006C6D8E" w:rsidRPr="001F5487" w:rsidRDefault="006C6D8E" w:rsidP="00110F7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4.2 สรุปจุดเด่น จุดที่ต้องแก้ไข โอกาสพัฒนาและข้อเสนอแนะอื่นๆ</w:t>
      </w:r>
      <w:r w:rsidRPr="001F548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Pr="001F5487">
        <w:rPr>
          <w:rFonts w:ascii="TH SarabunPSK" w:hAnsi="TH SarabunPSK" w:cs="TH SarabunPSK"/>
          <w:b/>
          <w:bCs/>
          <w:sz w:val="32"/>
          <w:szCs w:val="32"/>
        </w:rPr>
        <w:t>255</w:t>
      </w:r>
      <w:r w:rsidRPr="001F5487">
        <w:rPr>
          <w:rFonts w:ascii="TH SarabunPSK" w:hAnsi="TH SarabunPSK" w:cs="TH SarabunPSK"/>
          <w:b/>
          <w:bCs/>
          <w:sz w:val="32"/>
          <w:szCs w:val="32"/>
          <w:cs/>
        </w:rPr>
        <w:t>8 (โปรดเรียง 3 อันดับแรก)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"/>
        <w:gridCol w:w="686"/>
        <w:gridCol w:w="3921"/>
        <w:gridCol w:w="686"/>
        <w:gridCol w:w="4103"/>
      </w:tblGrid>
      <w:tr w:rsidR="006C6D8E" w:rsidRPr="001F5487" w14:paraId="0B261DD2" w14:textId="77777777" w:rsidTr="00834E8F">
        <w:trPr>
          <w:tblHeader/>
        </w:trPr>
        <w:tc>
          <w:tcPr>
            <w:tcW w:w="821" w:type="dxa"/>
            <w:shd w:val="clear" w:color="auto" w:fill="auto"/>
          </w:tcPr>
          <w:p w14:paraId="10C5075B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ประเด็น</w:t>
            </w:r>
          </w:p>
        </w:tc>
        <w:tc>
          <w:tcPr>
            <w:tcW w:w="686" w:type="dxa"/>
            <w:shd w:val="clear" w:color="auto" w:fill="FFFF00"/>
          </w:tcPr>
          <w:p w14:paraId="71B7F10B" w14:textId="77777777" w:rsidR="006C6D8E" w:rsidRPr="001F5487" w:rsidRDefault="006C6D8E" w:rsidP="00D212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อันดับ</w:t>
            </w:r>
          </w:p>
        </w:tc>
        <w:tc>
          <w:tcPr>
            <w:tcW w:w="3921" w:type="dxa"/>
            <w:shd w:val="clear" w:color="auto" w:fill="FFFF00"/>
          </w:tcPr>
          <w:p w14:paraId="38A71BAC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ผลการประเมินตนเองของภาควิชา</w:t>
            </w:r>
          </w:p>
        </w:tc>
        <w:tc>
          <w:tcPr>
            <w:tcW w:w="686" w:type="dxa"/>
            <w:shd w:val="clear" w:color="auto" w:fill="auto"/>
          </w:tcPr>
          <w:p w14:paraId="7DDD65E1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อันดับ</w:t>
            </w:r>
          </w:p>
        </w:tc>
        <w:tc>
          <w:tcPr>
            <w:tcW w:w="4103" w:type="dxa"/>
            <w:shd w:val="clear" w:color="auto" w:fill="auto"/>
          </w:tcPr>
          <w:p w14:paraId="319A651F" w14:textId="77777777" w:rsidR="006C6D8E" w:rsidRPr="001F5487" w:rsidRDefault="006C6D8E" w:rsidP="0081453F">
            <w:pPr>
              <w:tabs>
                <w:tab w:val="left" w:pos="368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ผลการประเมินของคณะกรรมการเยี่ยมสำรวจฯ</w:t>
            </w:r>
          </w:p>
        </w:tc>
      </w:tr>
      <w:tr w:rsidR="006C6D8E" w:rsidRPr="001F5487" w14:paraId="2F5DB519" w14:textId="77777777" w:rsidTr="00834E8F">
        <w:tc>
          <w:tcPr>
            <w:tcW w:w="821" w:type="dxa"/>
            <w:shd w:val="clear" w:color="auto" w:fill="auto"/>
          </w:tcPr>
          <w:p w14:paraId="5052C6AC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686" w:type="dxa"/>
            <w:shd w:val="clear" w:color="auto" w:fill="FFFF00"/>
          </w:tcPr>
          <w:p w14:paraId="129C95F8" w14:textId="77777777" w:rsidR="006C6D8E" w:rsidRPr="001F5487" w:rsidRDefault="00834E8F" w:rsidP="00D21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921" w:type="dxa"/>
            <w:shd w:val="clear" w:color="auto" w:fill="auto"/>
          </w:tcPr>
          <w:p w14:paraId="1C320AA3" w14:textId="77777777" w:rsidR="006C6D8E" w:rsidRPr="00834E8F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4E8F">
              <w:rPr>
                <w:rFonts w:ascii="TH SarabunPSK" w:hAnsi="TH SarabunPSK" w:cs="TH SarabunPSK"/>
                <w:sz w:val="28"/>
                <w:cs/>
              </w:rPr>
              <w:t>1.คุณภาพอาจารย์ด้านคุณวุฒิ</w:t>
            </w:r>
          </w:p>
        </w:tc>
        <w:tc>
          <w:tcPr>
            <w:tcW w:w="686" w:type="dxa"/>
            <w:shd w:val="clear" w:color="auto" w:fill="auto"/>
          </w:tcPr>
          <w:p w14:paraId="46CEC3E4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03" w:type="dxa"/>
            <w:shd w:val="clear" w:color="auto" w:fill="auto"/>
          </w:tcPr>
          <w:p w14:paraId="053DCFE8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1.คุณภาพอาจารย์ด้านคุณวุฒิ</w:t>
            </w:r>
          </w:p>
        </w:tc>
      </w:tr>
      <w:tr w:rsidR="006C6D8E" w:rsidRPr="001F5487" w14:paraId="0EAFEA82" w14:textId="77777777" w:rsidTr="00834E8F">
        <w:tc>
          <w:tcPr>
            <w:tcW w:w="821" w:type="dxa"/>
            <w:shd w:val="clear" w:color="auto" w:fill="auto"/>
          </w:tcPr>
          <w:p w14:paraId="38F9544D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6" w:type="dxa"/>
            <w:shd w:val="clear" w:color="auto" w:fill="FFFF00"/>
          </w:tcPr>
          <w:p w14:paraId="5023EE1B" w14:textId="77777777" w:rsidR="006C6D8E" w:rsidRPr="001F5487" w:rsidRDefault="006C6D8E" w:rsidP="00D21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21" w:type="dxa"/>
            <w:shd w:val="clear" w:color="auto" w:fill="auto"/>
          </w:tcPr>
          <w:p w14:paraId="0D725D60" w14:textId="77777777" w:rsidR="006C6D8E" w:rsidRPr="00834E8F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4E8F">
              <w:rPr>
                <w:rFonts w:ascii="TH SarabunPSK" w:hAnsi="TH SarabunPSK" w:cs="TH SarabunPSK"/>
                <w:sz w:val="28"/>
                <w:cs/>
              </w:rPr>
              <w:t>2.คุณภาพอาจารย์ด้านประสบการณ์การเรียนการสอน</w:t>
            </w:r>
          </w:p>
        </w:tc>
        <w:tc>
          <w:tcPr>
            <w:tcW w:w="686" w:type="dxa"/>
            <w:shd w:val="clear" w:color="auto" w:fill="auto"/>
          </w:tcPr>
          <w:p w14:paraId="7774DE00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03" w:type="dxa"/>
            <w:shd w:val="clear" w:color="auto" w:fill="auto"/>
          </w:tcPr>
          <w:p w14:paraId="597593B2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2.คุณภาพอาจารย์ด้านประสบการณ์การเรียนการสอน</w:t>
            </w:r>
          </w:p>
        </w:tc>
      </w:tr>
      <w:tr w:rsidR="006C6D8E" w:rsidRPr="001F5487" w14:paraId="00C103AB" w14:textId="77777777" w:rsidTr="00834E8F">
        <w:tc>
          <w:tcPr>
            <w:tcW w:w="821" w:type="dxa"/>
            <w:shd w:val="clear" w:color="auto" w:fill="auto"/>
          </w:tcPr>
          <w:p w14:paraId="0DC444B6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6" w:type="dxa"/>
            <w:shd w:val="clear" w:color="auto" w:fill="FFFF00"/>
          </w:tcPr>
          <w:p w14:paraId="3D8CB888" w14:textId="77777777" w:rsidR="006C6D8E" w:rsidRPr="001F5487" w:rsidRDefault="00834E8F" w:rsidP="00D21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921" w:type="dxa"/>
            <w:shd w:val="clear" w:color="auto" w:fill="auto"/>
          </w:tcPr>
          <w:p w14:paraId="5A901F02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3.คุณภาพของหลักสูตร (</w:t>
            </w:r>
            <w:r w:rsidRPr="001F5487">
              <w:rPr>
                <w:rFonts w:ascii="TH SarabunPSK" w:hAnsi="TH SarabunPSK" w:cs="TH SarabunPSK"/>
                <w:color w:val="000000"/>
                <w:sz w:val="28"/>
              </w:rPr>
              <w:t xml:space="preserve">TQF </w:t>
            </w: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และ</w:t>
            </w:r>
            <w:r w:rsidRPr="001F5487">
              <w:rPr>
                <w:rFonts w:ascii="TH SarabunPSK" w:hAnsi="TH SarabunPSK" w:cs="TH SarabunPSK"/>
                <w:color w:val="000000"/>
                <w:sz w:val="28"/>
              </w:rPr>
              <w:t xml:space="preserve"> Internationalization</w:t>
            </w: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686" w:type="dxa"/>
            <w:shd w:val="clear" w:color="auto" w:fill="auto"/>
          </w:tcPr>
          <w:p w14:paraId="66027541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03" w:type="dxa"/>
            <w:shd w:val="clear" w:color="auto" w:fill="auto"/>
          </w:tcPr>
          <w:p w14:paraId="07591D2D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3.คุณภาพของหลักสูตร (</w:t>
            </w:r>
            <w:r w:rsidRPr="001F5487">
              <w:rPr>
                <w:rFonts w:ascii="TH SarabunPSK" w:hAnsi="TH SarabunPSK" w:cs="TH SarabunPSK"/>
                <w:color w:val="000000"/>
                <w:sz w:val="28"/>
              </w:rPr>
              <w:t xml:space="preserve">TQF </w:t>
            </w: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และ</w:t>
            </w:r>
            <w:r w:rsidRPr="001F5487">
              <w:rPr>
                <w:rFonts w:ascii="TH SarabunPSK" w:hAnsi="TH SarabunPSK" w:cs="TH SarabunPSK"/>
                <w:color w:val="000000"/>
                <w:sz w:val="28"/>
              </w:rPr>
              <w:t xml:space="preserve"> Internationalization</w:t>
            </w: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</w:tr>
      <w:tr w:rsidR="006C6D8E" w:rsidRPr="001F5487" w14:paraId="2B0BD526" w14:textId="77777777" w:rsidTr="00834E8F">
        <w:tc>
          <w:tcPr>
            <w:tcW w:w="821" w:type="dxa"/>
            <w:shd w:val="clear" w:color="auto" w:fill="auto"/>
          </w:tcPr>
          <w:p w14:paraId="07B67311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6" w:type="dxa"/>
            <w:shd w:val="clear" w:color="auto" w:fill="FFFF00"/>
          </w:tcPr>
          <w:p w14:paraId="7D6912A3" w14:textId="77777777" w:rsidR="006C6D8E" w:rsidRPr="001F5487" w:rsidRDefault="006C6D8E" w:rsidP="00D21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21" w:type="dxa"/>
            <w:shd w:val="clear" w:color="auto" w:fill="auto"/>
          </w:tcPr>
          <w:p w14:paraId="42FCFD26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4.คุณภาพ/ปริมาณผลงานวิจัย</w:t>
            </w:r>
          </w:p>
        </w:tc>
        <w:tc>
          <w:tcPr>
            <w:tcW w:w="686" w:type="dxa"/>
            <w:shd w:val="clear" w:color="auto" w:fill="auto"/>
          </w:tcPr>
          <w:p w14:paraId="7E887BAF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03" w:type="dxa"/>
            <w:shd w:val="clear" w:color="auto" w:fill="auto"/>
          </w:tcPr>
          <w:p w14:paraId="54FDE375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4.คุณภาพ/ปริมาณผลงานวิจัย</w:t>
            </w:r>
          </w:p>
        </w:tc>
      </w:tr>
      <w:tr w:rsidR="006C6D8E" w:rsidRPr="001F5487" w14:paraId="220D0965" w14:textId="77777777" w:rsidTr="00834E8F">
        <w:tc>
          <w:tcPr>
            <w:tcW w:w="821" w:type="dxa"/>
            <w:shd w:val="clear" w:color="auto" w:fill="auto"/>
          </w:tcPr>
          <w:p w14:paraId="7FFCDDE1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6" w:type="dxa"/>
            <w:shd w:val="clear" w:color="auto" w:fill="FFFF00"/>
          </w:tcPr>
          <w:p w14:paraId="22D90118" w14:textId="77777777" w:rsidR="006C6D8E" w:rsidRPr="001F5487" w:rsidRDefault="006C6D8E" w:rsidP="00D21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21" w:type="dxa"/>
            <w:shd w:val="clear" w:color="auto" w:fill="auto"/>
          </w:tcPr>
          <w:p w14:paraId="7A0BAF09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5.คุณภาพ/ปริมาณผลงานบริการวิชาการ</w:t>
            </w:r>
          </w:p>
        </w:tc>
        <w:tc>
          <w:tcPr>
            <w:tcW w:w="686" w:type="dxa"/>
            <w:shd w:val="clear" w:color="auto" w:fill="auto"/>
          </w:tcPr>
          <w:p w14:paraId="2D46EAC0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03" w:type="dxa"/>
            <w:shd w:val="clear" w:color="auto" w:fill="auto"/>
          </w:tcPr>
          <w:p w14:paraId="14A8929B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5.คุณภาพ/ปริมาณผลงานบริการวิชาการ</w:t>
            </w:r>
          </w:p>
        </w:tc>
      </w:tr>
      <w:tr w:rsidR="006C6D8E" w:rsidRPr="001F5487" w14:paraId="6BE3EF3F" w14:textId="77777777" w:rsidTr="00834E8F">
        <w:tc>
          <w:tcPr>
            <w:tcW w:w="821" w:type="dxa"/>
            <w:shd w:val="clear" w:color="auto" w:fill="auto"/>
          </w:tcPr>
          <w:p w14:paraId="692E2D4C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6" w:type="dxa"/>
            <w:shd w:val="clear" w:color="auto" w:fill="FFFF00"/>
          </w:tcPr>
          <w:p w14:paraId="2B8CB2FF" w14:textId="77777777" w:rsidR="006C6D8E" w:rsidRPr="001F5487" w:rsidRDefault="006C6D8E" w:rsidP="00D21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21" w:type="dxa"/>
            <w:shd w:val="clear" w:color="auto" w:fill="auto"/>
          </w:tcPr>
          <w:p w14:paraId="4FBBBA2D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6.ศักยภาพบุคลากรสายสนับสนุน</w:t>
            </w:r>
          </w:p>
        </w:tc>
        <w:tc>
          <w:tcPr>
            <w:tcW w:w="686" w:type="dxa"/>
            <w:shd w:val="clear" w:color="auto" w:fill="auto"/>
          </w:tcPr>
          <w:p w14:paraId="6FE22C82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03" w:type="dxa"/>
            <w:shd w:val="clear" w:color="auto" w:fill="auto"/>
          </w:tcPr>
          <w:p w14:paraId="52D26119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6.ศักยภาพบุคลากรสายสนับสนุน</w:t>
            </w:r>
          </w:p>
        </w:tc>
      </w:tr>
      <w:tr w:rsidR="006C6D8E" w:rsidRPr="001F5487" w14:paraId="07E46081" w14:textId="77777777" w:rsidTr="00834E8F">
        <w:tc>
          <w:tcPr>
            <w:tcW w:w="821" w:type="dxa"/>
            <w:shd w:val="clear" w:color="auto" w:fill="auto"/>
          </w:tcPr>
          <w:p w14:paraId="225E24B2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6" w:type="dxa"/>
            <w:shd w:val="clear" w:color="auto" w:fill="FFFF00"/>
          </w:tcPr>
          <w:p w14:paraId="10B28E38" w14:textId="77777777" w:rsidR="006C6D8E" w:rsidRPr="001F5487" w:rsidRDefault="006C6D8E" w:rsidP="00D21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21" w:type="dxa"/>
            <w:shd w:val="clear" w:color="auto" w:fill="auto"/>
          </w:tcPr>
          <w:p w14:paraId="2D06ADBF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7.สิ่งเอื้ออำนวย/เกื้อหนุนการจัดการศึกษา</w:t>
            </w:r>
          </w:p>
        </w:tc>
        <w:tc>
          <w:tcPr>
            <w:tcW w:w="686" w:type="dxa"/>
            <w:shd w:val="clear" w:color="auto" w:fill="auto"/>
          </w:tcPr>
          <w:p w14:paraId="74444316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03" w:type="dxa"/>
            <w:shd w:val="clear" w:color="auto" w:fill="auto"/>
          </w:tcPr>
          <w:p w14:paraId="79CEA6DD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7.สิ่งเอื้ออำนวย/เกื้อหนุนการจัดการศึกษา</w:t>
            </w:r>
          </w:p>
        </w:tc>
      </w:tr>
      <w:tr w:rsidR="006C6D8E" w:rsidRPr="001F5487" w14:paraId="5DA65AA5" w14:textId="77777777" w:rsidTr="00834E8F">
        <w:tc>
          <w:tcPr>
            <w:tcW w:w="821" w:type="dxa"/>
            <w:shd w:val="clear" w:color="auto" w:fill="auto"/>
          </w:tcPr>
          <w:p w14:paraId="5F56DDD9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6" w:type="dxa"/>
            <w:shd w:val="clear" w:color="auto" w:fill="FFFF00"/>
          </w:tcPr>
          <w:p w14:paraId="2289B563" w14:textId="77777777" w:rsidR="006C6D8E" w:rsidRPr="001F5487" w:rsidRDefault="006C6D8E" w:rsidP="00D21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21" w:type="dxa"/>
            <w:shd w:val="clear" w:color="auto" w:fill="auto"/>
          </w:tcPr>
          <w:p w14:paraId="18004B7E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8.คุณภาพบัณฑิต (สำเร็จการศึกษาภายในวงรอบ)</w:t>
            </w:r>
          </w:p>
        </w:tc>
        <w:tc>
          <w:tcPr>
            <w:tcW w:w="686" w:type="dxa"/>
            <w:shd w:val="clear" w:color="auto" w:fill="auto"/>
          </w:tcPr>
          <w:p w14:paraId="5E5CE0E9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03" w:type="dxa"/>
            <w:shd w:val="clear" w:color="auto" w:fill="auto"/>
          </w:tcPr>
          <w:p w14:paraId="2C2D3711" w14:textId="77777777" w:rsidR="006C6D8E" w:rsidRPr="001F5487" w:rsidRDefault="006C6D8E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8.คุณภาพบัณฑิต (สำเร็จการศึกษาภายในวงรอบ)</w:t>
            </w:r>
          </w:p>
        </w:tc>
      </w:tr>
      <w:tr w:rsidR="00834E8F" w:rsidRPr="001F5487" w14:paraId="3915F482" w14:textId="77777777" w:rsidTr="00834E8F">
        <w:tc>
          <w:tcPr>
            <w:tcW w:w="821" w:type="dxa"/>
            <w:shd w:val="clear" w:color="auto" w:fill="auto"/>
          </w:tcPr>
          <w:p w14:paraId="51F0531E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6" w:type="dxa"/>
            <w:shd w:val="clear" w:color="auto" w:fill="FFFF00"/>
          </w:tcPr>
          <w:p w14:paraId="0BB18450" w14:textId="77777777" w:rsidR="00834E8F" w:rsidRPr="001F5487" w:rsidRDefault="00834E8F" w:rsidP="00FD3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921" w:type="dxa"/>
            <w:shd w:val="clear" w:color="auto" w:fill="auto"/>
          </w:tcPr>
          <w:p w14:paraId="342D9F72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9.คุณภาพบัณฑิต (มีผลงานตีพิมพิ์/ได้รับรางวัล)</w:t>
            </w:r>
          </w:p>
        </w:tc>
        <w:tc>
          <w:tcPr>
            <w:tcW w:w="686" w:type="dxa"/>
            <w:shd w:val="clear" w:color="auto" w:fill="auto"/>
          </w:tcPr>
          <w:p w14:paraId="554A9C99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03" w:type="dxa"/>
            <w:shd w:val="clear" w:color="auto" w:fill="auto"/>
          </w:tcPr>
          <w:p w14:paraId="2A667EA9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9.คุณภาพบัณฑิต (มีผลงานตีพิมพิ์/ได้รับรางวัล)</w:t>
            </w:r>
          </w:p>
        </w:tc>
      </w:tr>
      <w:tr w:rsidR="00834E8F" w:rsidRPr="001F5487" w14:paraId="6F254BBA" w14:textId="77777777" w:rsidTr="00834E8F">
        <w:tc>
          <w:tcPr>
            <w:tcW w:w="821" w:type="dxa"/>
            <w:shd w:val="clear" w:color="auto" w:fill="auto"/>
          </w:tcPr>
          <w:p w14:paraId="1A51F446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6" w:type="dxa"/>
            <w:shd w:val="clear" w:color="auto" w:fill="FFFF00"/>
          </w:tcPr>
          <w:p w14:paraId="5514DB20" w14:textId="77777777" w:rsidR="00834E8F" w:rsidRPr="001F5487" w:rsidRDefault="00834E8F" w:rsidP="00D21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21" w:type="dxa"/>
            <w:shd w:val="clear" w:color="auto" w:fill="auto"/>
          </w:tcPr>
          <w:p w14:paraId="1C272F39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10.คู่ความร่วมมือที่มีชื่อเสียงทั้งใน/ต่างประเทศ</w:t>
            </w:r>
          </w:p>
        </w:tc>
        <w:tc>
          <w:tcPr>
            <w:tcW w:w="686" w:type="dxa"/>
            <w:shd w:val="clear" w:color="auto" w:fill="auto"/>
          </w:tcPr>
          <w:p w14:paraId="264B53F5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03" w:type="dxa"/>
            <w:shd w:val="clear" w:color="auto" w:fill="auto"/>
          </w:tcPr>
          <w:p w14:paraId="32E0A4F6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10.คู่ความร่วมมือที่มีชื่อเสียงทั้งใน/ต่างประเทศ</w:t>
            </w:r>
          </w:p>
        </w:tc>
      </w:tr>
      <w:tr w:rsidR="00834E8F" w:rsidRPr="001F5487" w14:paraId="064D8906" w14:textId="77777777" w:rsidTr="00834E8F">
        <w:tc>
          <w:tcPr>
            <w:tcW w:w="821" w:type="dxa"/>
            <w:shd w:val="clear" w:color="auto" w:fill="auto"/>
          </w:tcPr>
          <w:p w14:paraId="04D72106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6" w:type="dxa"/>
            <w:shd w:val="clear" w:color="auto" w:fill="FFFF00"/>
          </w:tcPr>
          <w:p w14:paraId="4C1A9FCC" w14:textId="77777777" w:rsidR="00834E8F" w:rsidRPr="001F5487" w:rsidRDefault="00834E8F" w:rsidP="00D21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21" w:type="dxa"/>
            <w:shd w:val="clear" w:color="auto" w:fill="auto"/>
          </w:tcPr>
          <w:p w14:paraId="34712CED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11.ส่งเสริม กิจกรรมนักศึกษาและสร้างความสัมพันธ์ระหว่างศิษย์เก่า ศิษย์ปัจจุบันและอาจารย์</w:t>
            </w:r>
          </w:p>
        </w:tc>
        <w:tc>
          <w:tcPr>
            <w:tcW w:w="686" w:type="dxa"/>
            <w:shd w:val="clear" w:color="auto" w:fill="auto"/>
          </w:tcPr>
          <w:p w14:paraId="74D55570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03" w:type="dxa"/>
            <w:shd w:val="clear" w:color="auto" w:fill="auto"/>
          </w:tcPr>
          <w:p w14:paraId="373BA59F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11.ส่งเสริม กิจกรรมนักศึกษาและสร้างความสัมพันธ์ระหว่างศิษย์เก่า ศิษย์ปัจจุบันและอาจารย์</w:t>
            </w:r>
          </w:p>
        </w:tc>
      </w:tr>
      <w:tr w:rsidR="00834E8F" w:rsidRPr="001F5487" w14:paraId="00EE78CE" w14:textId="77777777" w:rsidTr="00834E8F">
        <w:tc>
          <w:tcPr>
            <w:tcW w:w="821" w:type="dxa"/>
            <w:shd w:val="clear" w:color="auto" w:fill="auto"/>
          </w:tcPr>
          <w:p w14:paraId="678E70DC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6" w:type="dxa"/>
            <w:shd w:val="clear" w:color="auto" w:fill="FFFF00"/>
          </w:tcPr>
          <w:p w14:paraId="5E8CA546" w14:textId="77777777" w:rsidR="00834E8F" w:rsidRPr="001F5487" w:rsidRDefault="00834E8F" w:rsidP="00D21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21" w:type="dxa"/>
            <w:shd w:val="clear" w:color="auto" w:fill="auto"/>
          </w:tcPr>
          <w:p w14:paraId="54AD6A36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12.กิจกรรมทำนุบำรุงศิลปวัฒนธรรม</w:t>
            </w:r>
          </w:p>
        </w:tc>
        <w:tc>
          <w:tcPr>
            <w:tcW w:w="686" w:type="dxa"/>
            <w:shd w:val="clear" w:color="auto" w:fill="auto"/>
          </w:tcPr>
          <w:p w14:paraId="1BD07628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03" w:type="dxa"/>
            <w:shd w:val="clear" w:color="auto" w:fill="auto"/>
          </w:tcPr>
          <w:p w14:paraId="27519C86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12.กิจกรรมทำนุบำรุงศิลปวัฒนธรรม</w:t>
            </w:r>
          </w:p>
        </w:tc>
      </w:tr>
      <w:tr w:rsidR="00834E8F" w:rsidRPr="001F5487" w14:paraId="01E758C1" w14:textId="77777777" w:rsidTr="00834E8F">
        <w:trPr>
          <w:trHeight w:val="458"/>
        </w:trPr>
        <w:tc>
          <w:tcPr>
            <w:tcW w:w="821" w:type="dxa"/>
            <w:shd w:val="clear" w:color="auto" w:fill="auto"/>
          </w:tcPr>
          <w:p w14:paraId="579D2C2F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</w:p>
        </w:tc>
        <w:tc>
          <w:tcPr>
            <w:tcW w:w="686" w:type="dxa"/>
            <w:shd w:val="clear" w:color="auto" w:fill="FFFF00"/>
          </w:tcPr>
          <w:p w14:paraId="43B4ED81" w14:textId="77777777" w:rsidR="00834E8F" w:rsidRPr="001F5487" w:rsidRDefault="00834E8F" w:rsidP="00D21217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</w:p>
        </w:tc>
        <w:tc>
          <w:tcPr>
            <w:tcW w:w="3921" w:type="dxa"/>
            <w:shd w:val="clear" w:color="auto" w:fill="auto"/>
          </w:tcPr>
          <w:p w14:paraId="0F08386C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อื่นๆ </w:t>
            </w:r>
          </w:p>
        </w:tc>
        <w:tc>
          <w:tcPr>
            <w:tcW w:w="686" w:type="dxa"/>
            <w:shd w:val="clear" w:color="auto" w:fill="auto"/>
          </w:tcPr>
          <w:p w14:paraId="49693072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03" w:type="dxa"/>
            <w:shd w:val="clear" w:color="auto" w:fill="auto"/>
          </w:tcPr>
          <w:p w14:paraId="63745B81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อื่นๆ </w:t>
            </w:r>
          </w:p>
        </w:tc>
      </w:tr>
      <w:tr w:rsidR="00834E8F" w:rsidRPr="001F5487" w14:paraId="463652BC" w14:textId="77777777" w:rsidTr="00834E8F">
        <w:tc>
          <w:tcPr>
            <w:tcW w:w="821" w:type="dxa"/>
            <w:vMerge w:val="restart"/>
            <w:shd w:val="clear" w:color="auto" w:fill="auto"/>
          </w:tcPr>
          <w:p w14:paraId="2344A561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F548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จุดที่ต้องแก้ไข</w:t>
            </w:r>
          </w:p>
          <w:p w14:paraId="1B8935BC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6" w:type="dxa"/>
            <w:shd w:val="clear" w:color="auto" w:fill="FFFF00"/>
          </w:tcPr>
          <w:p w14:paraId="79DF4050" w14:textId="77777777" w:rsidR="00834E8F" w:rsidRPr="00834E8F" w:rsidRDefault="00834E8F" w:rsidP="00FD3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34E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921" w:type="dxa"/>
            <w:shd w:val="clear" w:color="auto" w:fill="auto"/>
          </w:tcPr>
          <w:p w14:paraId="04B34729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1.การทดแทนผู้เกษียณอายุ</w:t>
            </w:r>
            <w:r w:rsidRPr="001F5487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ผู้เชี่ยวชาญ</w:t>
            </w:r>
          </w:p>
        </w:tc>
        <w:tc>
          <w:tcPr>
            <w:tcW w:w="686" w:type="dxa"/>
            <w:shd w:val="clear" w:color="auto" w:fill="auto"/>
          </w:tcPr>
          <w:p w14:paraId="6CBD9A60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03" w:type="dxa"/>
            <w:shd w:val="clear" w:color="auto" w:fill="auto"/>
          </w:tcPr>
          <w:p w14:paraId="40D854B4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1.การทดแทนผู้เกษียณอายุ</w:t>
            </w:r>
            <w:r w:rsidRPr="001F5487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ผู้เชี่ยวชาญ</w:t>
            </w:r>
          </w:p>
        </w:tc>
      </w:tr>
      <w:tr w:rsidR="00834E8F" w:rsidRPr="001F5487" w14:paraId="2ACB73BE" w14:textId="77777777" w:rsidTr="00834E8F">
        <w:tc>
          <w:tcPr>
            <w:tcW w:w="821" w:type="dxa"/>
            <w:vMerge/>
            <w:shd w:val="clear" w:color="auto" w:fill="auto"/>
          </w:tcPr>
          <w:p w14:paraId="2D10CBDE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6" w:type="dxa"/>
            <w:shd w:val="clear" w:color="auto" w:fill="FFFF00"/>
          </w:tcPr>
          <w:p w14:paraId="7869C7C1" w14:textId="77777777" w:rsidR="00834E8F" w:rsidRPr="001F5487" w:rsidRDefault="00834E8F" w:rsidP="00D21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21" w:type="dxa"/>
            <w:shd w:val="clear" w:color="auto" w:fill="auto"/>
          </w:tcPr>
          <w:p w14:paraId="0D213B97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2.การเลื่อนตำแหน่งทางวิชาการ</w:t>
            </w:r>
          </w:p>
        </w:tc>
        <w:tc>
          <w:tcPr>
            <w:tcW w:w="686" w:type="dxa"/>
            <w:shd w:val="clear" w:color="auto" w:fill="auto"/>
          </w:tcPr>
          <w:p w14:paraId="4EF7C8BA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03" w:type="dxa"/>
            <w:shd w:val="clear" w:color="auto" w:fill="auto"/>
          </w:tcPr>
          <w:p w14:paraId="12DC5C3E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2.การเลื่อนตำแหน่งทางวิชาการ</w:t>
            </w:r>
          </w:p>
        </w:tc>
      </w:tr>
      <w:tr w:rsidR="00834E8F" w:rsidRPr="001F5487" w14:paraId="3259F653" w14:textId="77777777" w:rsidTr="00834E8F">
        <w:trPr>
          <w:trHeight w:val="350"/>
        </w:trPr>
        <w:tc>
          <w:tcPr>
            <w:tcW w:w="821" w:type="dxa"/>
            <w:vMerge/>
            <w:shd w:val="clear" w:color="auto" w:fill="auto"/>
          </w:tcPr>
          <w:p w14:paraId="5A2402DC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6" w:type="dxa"/>
            <w:shd w:val="clear" w:color="auto" w:fill="FFFF00"/>
          </w:tcPr>
          <w:p w14:paraId="328E8CA9" w14:textId="77777777" w:rsidR="00834E8F" w:rsidRPr="00834E8F" w:rsidRDefault="00834E8F" w:rsidP="00D21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3921" w:type="dxa"/>
            <w:shd w:val="clear" w:color="auto" w:fill="auto"/>
          </w:tcPr>
          <w:p w14:paraId="21B707F6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3.การประชาสัมพันธ์หลักสูตร</w:t>
            </w:r>
          </w:p>
        </w:tc>
        <w:tc>
          <w:tcPr>
            <w:tcW w:w="686" w:type="dxa"/>
            <w:shd w:val="clear" w:color="auto" w:fill="auto"/>
          </w:tcPr>
          <w:p w14:paraId="05B936AC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03" w:type="dxa"/>
            <w:shd w:val="clear" w:color="auto" w:fill="auto"/>
          </w:tcPr>
          <w:p w14:paraId="2D7310D8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3.การประชาสัมพันธ์หลักสูตร</w:t>
            </w:r>
          </w:p>
        </w:tc>
      </w:tr>
      <w:tr w:rsidR="00834E8F" w:rsidRPr="001F5487" w14:paraId="1EF4E2E5" w14:textId="77777777" w:rsidTr="00834E8F">
        <w:tc>
          <w:tcPr>
            <w:tcW w:w="821" w:type="dxa"/>
            <w:vMerge/>
            <w:shd w:val="clear" w:color="auto" w:fill="auto"/>
          </w:tcPr>
          <w:p w14:paraId="404BAF69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6" w:type="dxa"/>
            <w:shd w:val="clear" w:color="auto" w:fill="FFFF00"/>
          </w:tcPr>
          <w:p w14:paraId="32952025" w14:textId="77777777" w:rsidR="00834E8F" w:rsidRPr="00834E8F" w:rsidRDefault="00834E8F" w:rsidP="00D21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3921" w:type="dxa"/>
            <w:shd w:val="clear" w:color="auto" w:fill="auto"/>
          </w:tcPr>
          <w:p w14:paraId="1DFEEC7B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4.งานวิจัยที่ช่วยแก้ปัญหาของชุมชน/ชาติ</w:t>
            </w:r>
          </w:p>
        </w:tc>
        <w:tc>
          <w:tcPr>
            <w:tcW w:w="686" w:type="dxa"/>
            <w:shd w:val="clear" w:color="auto" w:fill="auto"/>
          </w:tcPr>
          <w:p w14:paraId="57C2F7A2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03" w:type="dxa"/>
            <w:shd w:val="clear" w:color="auto" w:fill="auto"/>
          </w:tcPr>
          <w:p w14:paraId="6DA2F098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4.งานวิจัยที่ช่วยแก้ปัญหาของชุมชน/ชาติ</w:t>
            </w:r>
          </w:p>
        </w:tc>
      </w:tr>
      <w:tr w:rsidR="00834E8F" w:rsidRPr="001F5487" w14:paraId="62138A60" w14:textId="77777777" w:rsidTr="00834E8F">
        <w:tc>
          <w:tcPr>
            <w:tcW w:w="821" w:type="dxa"/>
            <w:vMerge/>
            <w:shd w:val="clear" w:color="auto" w:fill="auto"/>
          </w:tcPr>
          <w:p w14:paraId="33B11F6B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6" w:type="dxa"/>
            <w:shd w:val="clear" w:color="auto" w:fill="FFFF00"/>
          </w:tcPr>
          <w:p w14:paraId="2D0F1680" w14:textId="77777777" w:rsidR="00834E8F" w:rsidRPr="00834E8F" w:rsidRDefault="00834E8F" w:rsidP="00FD3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34E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921" w:type="dxa"/>
            <w:shd w:val="clear" w:color="auto" w:fill="auto"/>
          </w:tcPr>
          <w:p w14:paraId="36DF030B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5.งานวิจัยที่นำไปใช้เชิงพาณิชย์</w:t>
            </w:r>
          </w:p>
        </w:tc>
        <w:tc>
          <w:tcPr>
            <w:tcW w:w="686" w:type="dxa"/>
            <w:shd w:val="clear" w:color="auto" w:fill="auto"/>
          </w:tcPr>
          <w:p w14:paraId="24848EF8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03" w:type="dxa"/>
            <w:shd w:val="clear" w:color="auto" w:fill="auto"/>
          </w:tcPr>
          <w:p w14:paraId="0C6D8EFF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5.งานวิจัยที่นำไปใช้เชิงพาณิชย์</w:t>
            </w:r>
          </w:p>
        </w:tc>
      </w:tr>
      <w:tr w:rsidR="00834E8F" w:rsidRPr="001F5487" w14:paraId="20FDF03E" w14:textId="77777777" w:rsidTr="00834E8F">
        <w:tc>
          <w:tcPr>
            <w:tcW w:w="821" w:type="dxa"/>
            <w:vMerge/>
            <w:shd w:val="clear" w:color="auto" w:fill="auto"/>
          </w:tcPr>
          <w:p w14:paraId="22B0787E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6" w:type="dxa"/>
            <w:shd w:val="clear" w:color="auto" w:fill="FFFF00"/>
          </w:tcPr>
          <w:p w14:paraId="670B37AA" w14:textId="77777777" w:rsidR="00834E8F" w:rsidRPr="001F5487" w:rsidRDefault="00834E8F" w:rsidP="00D21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921" w:type="dxa"/>
            <w:shd w:val="clear" w:color="auto" w:fill="auto"/>
          </w:tcPr>
          <w:p w14:paraId="34634FF2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6.การสนับสนุนวัสดุครุภัณฑ์สำหรับการวิจัย</w:t>
            </w:r>
          </w:p>
        </w:tc>
        <w:tc>
          <w:tcPr>
            <w:tcW w:w="686" w:type="dxa"/>
            <w:shd w:val="clear" w:color="auto" w:fill="auto"/>
          </w:tcPr>
          <w:p w14:paraId="60FED2ED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03" w:type="dxa"/>
            <w:shd w:val="clear" w:color="auto" w:fill="auto"/>
          </w:tcPr>
          <w:p w14:paraId="2AEEAA09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6.การสนับสนุนวัสดุครุภัณฑ์สำหรับการวิจัย</w:t>
            </w:r>
          </w:p>
        </w:tc>
      </w:tr>
      <w:tr w:rsidR="00834E8F" w:rsidRPr="001F5487" w14:paraId="230DEDF1" w14:textId="77777777" w:rsidTr="00834E8F">
        <w:tc>
          <w:tcPr>
            <w:tcW w:w="821" w:type="dxa"/>
            <w:vMerge/>
            <w:shd w:val="clear" w:color="auto" w:fill="auto"/>
          </w:tcPr>
          <w:p w14:paraId="48F62D40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6" w:type="dxa"/>
            <w:shd w:val="clear" w:color="auto" w:fill="FFFF00"/>
          </w:tcPr>
          <w:p w14:paraId="2732C8F8" w14:textId="77777777" w:rsidR="00834E8F" w:rsidRPr="001F5487" w:rsidRDefault="00834E8F" w:rsidP="00D21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21" w:type="dxa"/>
            <w:shd w:val="clear" w:color="auto" w:fill="auto"/>
          </w:tcPr>
          <w:p w14:paraId="625487F7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7.ระบบและกลไก การจัดการความรู้ด้านวิจัย และด้านการบริการวิชาการ</w:t>
            </w:r>
          </w:p>
        </w:tc>
        <w:tc>
          <w:tcPr>
            <w:tcW w:w="686" w:type="dxa"/>
            <w:shd w:val="clear" w:color="auto" w:fill="auto"/>
          </w:tcPr>
          <w:p w14:paraId="5FF0FF92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03" w:type="dxa"/>
            <w:shd w:val="clear" w:color="auto" w:fill="auto"/>
          </w:tcPr>
          <w:p w14:paraId="3B897302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7.ระบบและกลไก การจัดการความรู้ด้านวิจัย และด้านการบริการวิชาการ</w:t>
            </w:r>
          </w:p>
        </w:tc>
      </w:tr>
      <w:tr w:rsidR="00834E8F" w:rsidRPr="001F5487" w14:paraId="48F1CC2E" w14:textId="77777777" w:rsidTr="00834E8F">
        <w:tc>
          <w:tcPr>
            <w:tcW w:w="821" w:type="dxa"/>
            <w:vMerge/>
            <w:shd w:val="clear" w:color="auto" w:fill="auto"/>
          </w:tcPr>
          <w:p w14:paraId="686E04B3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6" w:type="dxa"/>
            <w:shd w:val="clear" w:color="auto" w:fill="FFFF00"/>
          </w:tcPr>
          <w:p w14:paraId="5FB7322C" w14:textId="77777777" w:rsidR="00834E8F" w:rsidRPr="001F5487" w:rsidRDefault="00834E8F" w:rsidP="00D21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21" w:type="dxa"/>
            <w:shd w:val="clear" w:color="auto" w:fill="auto"/>
          </w:tcPr>
          <w:p w14:paraId="120CB873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8. การพัฒนาบุคลากรสายสนับสนุน</w:t>
            </w:r>
          </w:p>
        </w:tc>
        <w:tc>
          <w:tcPr>
            <w:tcW w:w="686" w:type="dxa"/>
            <w:shd w:val="clear" w:color="auto" w:fill="auto"/>
          </w:tcPr>
          <w:p w14:paraId="0D0CCDED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03" w:type="dxa"/>
            <w:shd w:val="clear" w:color="auto" w:fill="auto"/>
          </w:tcPr>
          <w:p w14:paraId="3F44AEC7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8. การพัฒนาบุคลากรสายสนับสนุน</w:t>
            </w:r>
          </w:p>
        </w:tc>
      </w:tr>
      <w:tr w:rsidR="00834E8F" w:rsidRPr="001F5487" w14:paraId="081D9021" w14:textId="77777777" w:rsidTr="00834E8F">
        <w:tc>
          <w:tcPr>
            <w:tcW w:w="821" w:type="dxa"/>
            <w:shd w:val="clear" w:color="auto" w:fill="auto"/>
          </w:tcPr>
          <w:p w14:paraId="7F32C9EA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6" w:type="dxa"/>
            <w:shd w:val="clear" w:color="auto" w:fill="FFFF00"/>
          </w:tcPr>
          <w:p w14:paraId="5A79019B" w14:textId="77777777" w:rsidR="00834E8F" w:rsidRPr="001F5487" w:rsidRDefault="00834E8F" w:rsidP="00D21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21" w:type="dxa"/>
            <w:shd w:val="clear" w:color="auto" w:fill="auto"/>
          </w:tcPr>
          <w:p w14:paraId="6F3F6ADA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9. การใช้ประโยชน์จากศิษย์เก่า</w:t>
            </w:r>
          </w:p>
        </w:tc>
        <w:tc>
          <w:tcPr>
            <w:tcW w:w="686" w:type="dxa"/>
            <w:shd w:val="clear" w:color="auto" w:fill="auto"/>
          </w:tcPr>
          <w:p w14:paraId="6EF31B56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03" w:type="dxa"/>
            <w:shd w:val="clear" w:color="auto" w:fill="auto"/>
          </w:tcPr>
          <w:p w14:paraId="7F6CB30A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9. การใช้ประโยชน์จากศิษย์เก่า</w:t>
            </w:r>
          </w:p>
        </w:tc>
      </w:tr>
      <w:tr w:rsidR="00834E8F" w:rsidRPr="001F5487" w14:paraId="767D099B" w14:textId="77777777" w:rsidTr="00834E8F">
        <w:tc>
          <w:tcPr>
            <w:tcW w:w="821" w:type="dxa"/>
            <w:shd w:val="clear" w:color="auto" w:fill="auto"/>
          </w:tcPr>
          <w:p w14:paraId="712F0173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6" w:type="dxa"/>
            <w:shd w:val="clear" w:color="auto" w:fill="FFFF00"/>
          </w:tcPr>
          <w:p w14:paraId="33579336" w14:textId="77777777" w:rsidR="00834E8F" w:rsidRPr="001F5487" w:rsidRDefault="00834E8F" w:rsidP="00D21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21" w:type="dxa"/>
            <w:shd w:val="clear" w:color="auto" w:fill="auto"/>
          </w:tcPr>
          <w:p w14:paraId="41B750F7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10.มาตรการที่ทำให้ผู้เรียนจบในเวลาที่กำหนด</w:t>
            </w:r>
          </w:p>
        </w:tc>
        <w:tc>
          <w:tcPr>
            <w:tcW w:w="686" w:type="dxa"/>
            <w:shd w:val="clear" w:color="auto" w:fill="auto"/>
          </w:tcPr>
          <w:p w14:paraId="30A9DF1C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03" w:type="dxa"/>
            <w:shd w:val="clear" w:color="auto" w:fill="auto"/>
          </w:tcPr>
          <w:p w14:paraId="7FE104AB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10.มาตรการที่ทำให้ผู้เรียนจบในเวลาที่กำหนด</w:t>
            </w:r>
          </w:p>
        </w:tc>
      </w:tr>
      <w:tr w:rsidR="00834E8F" w:rsidRPr="001F5487" w14:paraId="57B5F5A2" w14:textId="77777777" w:rsidTr="00834E8F">
        <w:tc>
          <w:tcPr>
            <w:tcW w:w="821" w:type="dxa"/>
            <w:shd w:val="clear" w:color="auto" w:fill="auto"/>
          </w:tcPr>
          <w:p w14:paraId="35E67852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00"/>
          </w:tcPr>
          <w:p w14:paraId="65A2A2C0" w14:textId="77777777" w:rsidR="00834E8F" w:rsidRPr="001F5487" w:rsidRDefault="00834E8F" w:rsidP="00D21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921" w:type="dxa"/>
            <w:shd w:val="clear" w:color="auto" w:fill="auto"/>
          </w:tcPr>
          <w:p w14:paraId="2B4A8C19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อื่นๆ ...................................................................</w:t>
            </w:r>
          </w:p>
        </w:tc>
        <w:tc>
          <w:tcPr>
            <w:tcW w:w="686" w:type="dxa"/>
            <w:shd w:val="clear" w:color="auto" w:fill="auto"/>
          </w:tcPr>
          <w:p w14:paraId="65ED6795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03" w:type="dxa"/>
            <w:shd w:val="clear" w:color="auto" w:fill="auto"/>
          </w:tcPr>
          <w:p w14:paraId="5FABAA6D" w14:textId="77777777" w:rsidR="00834E8F" w:rsidRPr="001F5487" w:rsidRDefault="00834E8F" w:rsidP="00814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F5487">
              <w:rPr>
                <w:rFonts w:ascii="TH SarabunPSK" w:hAnsi="TH SarabunPSK" w:cs="TH SarabunPSK"/>
                <w:color w:val="000000"/>
                <w:sz w:val="28"/>
                <w:cs/>
              </w:rPr>
              <w:t>อื่นๆ ....................................................................</w:t>
            </w:r>
          </w:p>
        </w:tc>
      </w:tr>
    </w:tbl>
    <w:p w14:paraId="7A9D201D" w14:textId="77777777" w:rsidR="006C6D8E" w:rsidRPr="001F5487" w:rsidRDefault="006C6D8E" w:rsidP="006C6D8E">
      <w:pPr>
        <w:autoSpaceDE w:val="0"/>
        <w:autoSpaceDN w:val="0"/>
        <w:adjustRightInd w:val="0"/>
        <w:spacing w:after="0" w:line="240" w:lineRule="auto"/>
        <w:ind w:left="360"/>
        <w:rPr>
          <w:rFonts w:ascii="TH SarabunPSK" w:hAnsi="TH SarabunPSK" w:cs="TH SarabunPSK"/>
          <w:b/>
          <w:bCs/>
          <w:color w:val="000000"/>
          <w:sz w:val="28"/>
        </w:rPr>
      </w:pPr>
      <w:r w:rsidRPr="001F5487">
        <w:rPr>
          <w:rFonts w:ascii="TH SarabunPSK" w:hAnsi="TH SarabunPSK" w:cs="TH SarabunPSK"/>
          <w:b/>
          <w:bCs/>
          <w:color w:val="000000"/>
          <w:sz w:val="28"/>
          <w:cs/>
        </w:rPr>
        <w:t>ข้อเสนอแนะอื่นๆ</w:t>
      </w:r>
    </w:p>
    <w:p w14:paraId="78E5F7AF" w14:textId="77777777" w:rsidR="007B0D73" w:rsidRDefault="006C6D8E" w:rsidP="00110F7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H SarabunPSK" w:hAnsi="TH SarabunPSK" w:cs="TH SarabunPSK"/>
          <w:color w:val="000000"/>
          <w:sz w:val="28"/>
        </w:rPr>
      </w:pPr>
      <w:r w:rsidRPr="001F5487">
        <w:rPr>
          <w:rFonts w:ascii="TH SarabunPSK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5BFE38" w14:textId="77777777" w:rsidR="007B0D73" w:rsidRDefault="007B0D73">
      <w:pPr>
        <w:spacing w:after="0" w:line="240" w:lineRule="auto"/>
        <w:rPr>
          <w:rFonts w:ascii="TH SarabunPSK" w:eastAsia="Calibri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br w:type="page"/>
      </w:r>
    </w:p>
    <w:p w14:paraId="493477BF" w14:textId="77777777" w:rsidR="004650EE" w:rsidRDefault="004650EE" w:rsidP="007B0D73">
      <w:pPr>
        <w:autoSpaceDE w:val="0"/>
        <w:autoSpaceDN w:val="0"/>
        <w:adjustRightInd w:val="0"/>
        <w:spacing w:after="0" w:line="240" w:lineRule="auto"/>
        <w:ind w:left="567" w:right="263"/>
        <w:jc w:val="center"/>
        <w:rPr>
          <w:rFonts w:ascii="TH SarabunPSK" w:eastAsia="LilyUPCBold" w:hAnsi="TH SarabunPSK" w:cs="TH SarabunPSK"/>
          <w:b/>
          <w:bCs/>
          <w:color w:val="D44817"/>
          <w:sz w:val="48"/>
          <w:szCs w:val="48"/>
        </w:rPr>
      </w:pPr>
    </w:p>
    <w:p w14:paraId="7CE2A636" w14:textId="77777777" w:rsidR="007B0D73" w:rsidRPr="00B45782" w:rsidRDefault="007B0D73" w:rsidP="007B0D73">
      <w:pPr>
        <w:autoSpaceDE w:val="0"/>
        <w:autoSpaceDN w:val="0"/>
        <w:adjustRightInd w:val="0"/>
        <w:spacing w:after="0" w:line="240" w:lineRule="auto"/>
        <w:ind w:left="567" w:right="263"/>
        <w:jc w:val="center"/>
        <w:rPr>
          <w:rFonts w:ascii="TH SarabunPSK" w:eastAsia="LilyUPCBold" w:hAnsi="TH SarabunPSK" w:cs="TH SarabunPSK"/>
          <w:b/>
          <w:bCs/>
          <w:color w:val="D44817"/>
          <w:sz w:val="48"/>
          <w:szCs w:val="48"/>
          <w:cs/>
        </w:rPr>
      </w:pPr>
      <w:r>
        <w:rPr>
          <w:rFonts w:ascii="TH SarabunPSK" w:eastAsia="LilyUPCBold" w:hAnsi="TH SarabunPSK" w:cs="TH SarabunPSK" w:hint="cs"/>
          <w:b/>
          <w:bCs/>
          <w:color w:val="D44817"/>
          <w:sz w:val="48"/>
          <w:szCs w:val="48"/>
          <w:cs/>
        </w:rPr>
        <w:t>คณะผู้จัดทำ</w:t>
      </w:r>
      <w:r w:rsidRPr="00B45782">
        <w:rPr>
          <w:rFonts w:ascii="TH SarabunPSK" w:eastAsia="LilyUPCBold" w:hAnsi="TH SarabunPSK" w:cs="TH SarabunPSK"/>
          <w:b/>
          <w:bCs/>
          <w:color w:val="D44817"/>
          <w:sz w:val="48"/>
          <w:szCs w:val="48"/>
          <w:cs/>
        </w:rPr>
        <w:t>รายงาน</w:t>
      </w:r>
      <w:r w:rsidRPr="007B0D73">
        <w:rPr>
          <w:rFonts w:ascii="TH SarabunPSK" w:eastAsia="LilyUPCBold" w:hAnsi="TH SarabunPSK" w:cs="TH SarabunPSK"/>
          <w:b/>
          <w:bCs/>
          <w:color w:val="D44817"/>
          <w:sz w:val="48"/>
          <w:szCs w:val="48"/>
          <w:cs/>
        </w:rPr>
        <w:t>ประจําปี</w:t>
      </w:r>
      <w:r>
        <w:rPr>
          <w:rFonts w:ascii="TH SarabunPSK" w:eastAsia="LilyUPCBold" w:hAnsi="TH SarabunPSK" w:cs="TH SarabunPSK"/>
          <w:b/>
          <w:bCs/>
          <w:color w:val="D44817"/>
          <w:sz w:val="48"/>
          <w:szCs w:val="48"/>
        </w:rPr>
        <w:t xml:space="preserve"> </w:t>
      </w:r>
      <w:r w:rsidRPr="00B45782">
        <w:rPr>
          <w:rFonts w:ascii="TH SarabunPSK" w:eastAsia="LilyUPCBold" w:hAnsi="TH SarabunPSK" w:cs="TH SarabunPSK"/>
          <w:b/>
          <w:bCs/>
          <w:color w:val="D44817"/>
          <w:sz w:val="48"/>
          <w:szCs w:val="48"/>
          <w:cs/>
        </w:rPr>
        <w:t>การประเมิน</w:t>
      </w:r>
      <w:r>
        <w:rPr>
          <w:rFonts w:ascii="TH SarabunPSK" w:eastAsia="LilyUPCBold" w:hAnsi="TH SarabunPSK" w:cs="TH SarabunPSK" w:hint="cs"/>
          <w:b/>
          <w:bCs/>
          <w:color w:val="D44817"/>
          <w:sz w:val="48"/>
          <w:szCs w:val="48"/>
          <w:cs/>
        </w:rPr>
        <w:t>คุณภาพ</w:t>
      </w:r>
    </w:p>
    <w:p w14:paraId="1E0F5EEE" w14:textId="77777777" w:rsidR="007B0D73" w:rsidRPr="00B45782" w:rsidRDefault="007B0D73" w:rsidP="007B0D73">
      <w:pPr>
        <w:autoSpaceDE w:val="0"/>
        <w:autoSpaceDN w:val="0"/>
        <w:adjustRightInd w:val="0"/>
        <w:spacing w:after="0" w:line="240" w:lineRule="auto"/>
        <w:ind w:left="567" w:right="263"/>
        <w:jc w:val="center"/>
        <w:rPr>
          <w:rFonts w:ascii="TH SarabunPSK" w:eastAsia="LilyUPCBold" w:hAnsi="TH SarabunPSK" w:cs="TH SarabunPSK"/>
          <w:b/>
          <w:bCs/>
          <w:color w:val="D44817"/>
          <w:sz w:val="48"/>
          <w:szCs w:val="48"/>
        </w:rPr>
      </w:pPr>
      <w:r w:rsidRPr="007B0D73">
        <w:rPr>
          <w:rFonts w:ascii="TH SarabunPSK" w:eastAsia="LilyUPCBold" w:hAnsi="TH SarabunPSK" w:cs="TH SarabunPSK"/>
          <w:b/>
          <w:bCs/>
          <w:color w:val="D44817"/>
          <w:sz w:val="48"/>
          <w:szCs w:val="48"/>
          <w:cs/>
        </w:rPr>
        <w:t>การศึกษา</w:t>
      </w:r>
      <w:r w:rsidRPr="007B0D73">
        <w:rPr>
          <w:rFonts w:ascii="TH SarabunPSK" w:eastAsia="LilyUPCBold" w:hAnsi="TH SarabunPSK" w:cs="TH SarabunPSK"/>
          <w:b/>
          <w:bCs/>
          <w:color w:val="D44817"/>
          <w:sz w:val="48"/>
          <w:szCs w:val="48"/>
        </w:rPr>
        <w:t xml:space="preserve"> 255</w:t>
      </w:r>
      <w:r w:rsidRPr="007B0D73">
        <w:rPr>
          <w:rFonts w:ascii="TH SarabunPSK" w:eastAsia="LilyUPCBold" w:hAnsi="TH SarabunPSK" w:cs="TH SarabunPSK" w:hint="cs"/>
          <w:b/>
          <w:bCs/>
          <w:color w:val="D44817"/>
          <w:sz w:val="48"/>
          <w:szCs w:val="48"/>
          <w:cs/>
        </w:rPr>
        <w:t>8</w:t>
      </w:r>
    </w:p>
    <w:p w14:paraId="4EB986EF" w14:textId="77777777" w:rsidR="007B0D73" w:rsidRPr="00B45782" w:rsidRDefault="007B0D73" w:rsidP="007B0D73">
      <w:pPr>
        <w:autoSpaceDE w:val="0"/>
        <w:autoSpaceDN w:val="0"/>
        <w:adjustRightInd w:val="0"/>
        <w:spacing w:after="0" w:line="240" w:lineRule="auto"/>
        <w:ind w:left="567" w:right="263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E7A5AB0" w14:textId="77777777" w:rsidR="007B0D73" w:rsidRPr="007B0D73" w:rsidRDefault="007B0D73" w:rsidP="007B0D73">
      <w:pPr>
        <w:autoSpaceDE w:val="0"/>
        <w:autoSpaceDN w:val="0"/>
        <w:adjustRightInd w:val="0"/>
        <w:spacing w:after="0" w:line="240" w:lineRule="auto"/>
        <w:ind w:left="567" w:right="263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7B0D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คณะผู้จัดทํา</w:t>
      </w:r>
    </w:p>
    <w:p w14:paraId="76F5DFEF" w14:textId="77777777" w:rsidR="007B0D73" w:rsidRPr="00B45782" w:rsidRDefault="007B0D73" w:rsidP="007B0D73">
      <w:pPr>
        <w:autoSpaceDE w:val="0"/>
        <w:autoSpaceDN w:val="0"/>
        <w:adjustRightInd w:val="0"/>
        <w:spacing w:after="0" w:line="240" w:lineRule="auto"/>
        <w:ind w:left="567" w:right="26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19CD766" w14:textId="77777777" w:rsidR="007B0D73" w:rsidRPr="00B45782" w:rsidRDefault="007B0D73" w:rsidP="007B0D73">
      <w:pPr>
        <w:autoSpaceDE w:val="0"/>
        <w:autoSpaceDN w:val="0"/>
        <w:adjustRightInd w:val="0"/>
        <w:spacing w:after="0" w:line="240" w:lineRule="auto"/>
        <w:ind w:left="567" w:right="26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4578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หัวหน้าภาควิชาเภสัชวิทยา</w:t>
      </w:r>
    </w:p>
    <w:p w14:paraId="09003C66" w14:textId="77777777" w:rsidR="007B0D73" w:rsidRPr="00B45782" w:rsidRDefault="007B0D73" w:rsidP="007B0D73">
      <w:pPr>
        <w:autoSpaceDE w:val="0"/>
        <w:autoSpaceDN w:val="0"/>
        <w:adjustRightInd w:val="0"/>
        <w:spacing w:after="0" w:line="240" w:lineRule="auto"/>
        <w:ind w:left="567" w:right="263"/>
        <w:rPr>
          <w:rFonts w:ascii="TH SarabunPSK" w:hAnsi="TH SarabunPSK" w:cs="TH SarabunPSK"/>
          <w:color w:val="000000"/>
          <w:sz w:val="32"/>
          <w:szCs w:val="32"/>
        </w:rPr>
      </w:pPr>
      <w:r w:rsidRPr="00B45782">
        <w:rPr>
          <w:rFonts w:ascii="TH SarabunPSK" w:hAnsi="TH SarabunPSK" w:cs="TH SarabunPSK"/>
          <w:color w:val="000000"/>
          <w:sz w:val="32"/>
          <w:szCs w:val="32"/>
          <w:cs/>
        </w:rPr>
        <w:t>รองศาสตราจารย์สุภีนันท์  อัญเชิญ</w:t>
      </w:r>
      <w:r w:rsidRPr="00B45782">
        <w:rPr>
          <w:rFonts w:ascii="TH SarabunPSK" w:hAnsi="TH SarabunPSK" w:cs="TH SarabunPSK"/>
          <w:color w:val="000000"/>
          <w:sz w:val="32"/>
          <w:szCs w:val="32"/>
        </w:rPr>
        <w:tab/>
      </w:r>
      <w:r w:rsidRPr="00B45782">
        <w:rPr>
          <w:rFonts w:ascii="TH SarabunPSK" w:hAnsi="TH SarabunPSK" w:cs="TH SarabunPSK"/>
          <w:color w:val="000000"/>
          <w:sz w:val="32"/>
          <w:szCs w:val="32"/>
        </w:rPr>
        <w:tab/>
        <w:t xml:space="preserve"> </w:t>
      </w:r>
      <w:r w:rsidRPr="00B45782">
        <w:rPr>
          <w:rFonts w:ascii="TH SarabunPSK" w:hAnsi="TH SarabunPSK" w:cs="TH SarabunPSK"/>
          <w:color w:val="000000"/>
          <w:sz w:val="32"/>
          <w:szCs w:val="32"/>
        </w:rPr>
        <w:tab/>
      </w:r>
      <w:r w:rsidRPr="00B45782">
        <w:rPr>
          <w:rFonts w:ascii="TH SarabunPSK" w:hAnsi="TH SarabunPSK" w:cs="TH SarabunPSK"/>
          <w:color w:val="000000"/>
          <w:sz w:val="32"/>
          <w:szCs w:val="32"/>
          <w:cs/>
        </w:rPr>
        <w:t>หัวหน้าภาคฯ</w:t>
      </w:r>
    </w:p>
    <w:p w14:paraId="6919CE73" w14:textId="77777777" w:rsidR="007B0D73" w:rsidRPr="00B45782" w:rsidRDefault="007B0D73" w:rsidP="007B0D73">
      <w:pPr>
        <w:autoSpaceDE w:val="0"/>
        <w:autoSpaceDN w:val="0"/>
        <w:adjustRightInd w:val="0"/>
        <w:spacing w:after="0" w:line="240" w:lineRule="auto"/>
        <w:ind w:left="567" w:right="263"/>
        <w:rPr>
          <w:rFonts w:ascii="TH SarabunPSK" w:hAnsi="TH SarabunPSK" w:cs="TH SarabunPSK"/>
          <w:color w:val="000000"/>
          <w:sz w:val="32"/>
          <w:szCs w:val="32"/>
        </w:rPr>
      </w:pPr>
    </w:p>
    <w:p w14:paraId="1E11F0DD" w14:textId="77777777" w:rsidR="007B0D73" w:rsidRPr="00B45782" w:rsidRDefault="007B0D73" w:rsidP="007B0D73">
      <w:pPr>
        <w:autoSpaceDE w:val="0"/>
        <w:autoSpaceDN w:val="0"/>
        <w:adjustRightInd w:val="0"/>
        <w:spacing w:after="0" w:line="240" w:lineRule="auto"/>
        <w:ind w:left="567" w:right="26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4578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คณะกรรมการประกันคุณภาพภายใน  ภาควิชาเภสัชวิทยา</w:t>
      </w:r>
    </w:p>
    <w:p w14:paraId="31521505" w14:textId="77777777" w:rsidR="007B0D73" w:rsidRPr="00B45782" w:rsidRDefault="007B0D73" w:rsidP="007B0D73">
      <w:pPr>
        <w:autoSpaceDE w:val="0"/>
        <w:autoSpaceDN w:val="0"/>
        <w:adjustRightInd w:val="0"/>
        <w:spacing w:after="0" w:line="240" w:lineRule="auto"/>
        <w:ind w:left="567" w:right="263"/>
        <w:rPr>
          <w:rFonts w:ascii="TH SarabunPSK" w:hAnsi="TH SarabunPSK" w:cs="TH SarabunPSK"/>
          <w:color w:val="000000"/>
          <w:sz w:val="32"/>
          <w:szCs w:val="32"/>
        </w:rPr>
      </w:pPr>
      <w:r w:rsidRPr="00B45782">
        <w:rPr>
          <w:rFonts w:ascii="TH SarabunPSK" w:hAnsi="TH SarabunPSK" w:cs="TH SarabunPSK"/>
          <w:color w:val="000000"/>
          <w:sz w:val="32"/>
          <w:szCs w:val="32"/>
          <w:cs/>
        </w:rPr>
        <w:t>รองศาสตราจารย์สุภีนันท์  อัญเชิญ</w:t>
      </w:r>
      <w:r w:rsidRPr="00B457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45782">
        <w:rPr>
          <w:rFonts w:ascii="TH SarabunPSK" w:hAnsi="TH SarabunPSK" w:cs="TH SarabunPSK"/>
          <w:color w:val="000000"/>
          <w:sz w:val="32"/>
          <w:szCs w:val="32"/>
        </w:rPr>
        <w:tab/>
      </w:r>
      <w:r w:rsidRPr="00B45782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B45782">
        <w:rPr>
          <w:rFonts w:ascii="TH SarabunPSK" w:hAnsi="TH SarabunPSK" w:cs="TH SarabunPSK"/>
          <w:color w:val="000000"/>
          <w:sz w:val="32"/>
          <w:szCs w:val="32"/>
          <w:cs/>
        </w:rPr>
        <w:t>ประธานกรรมการ</w:t>
      </w:r>
    </w:p>
    <w:p w14:paraId="34FD2647" w14:textId="77777777" w:rsidR="007B0D73" w:rsidRPr="00B45782" w:rsidRDefault="007B0D73" w:rsidP="007B0D73">
      <w:pPr>
        <w:autoSpaceDE w:val="0"/>
        <w:autoSpaceDN w:val="0"/>
        <w:adjustRightInd w:val="0"/>
        <w:spacing w:after="0" w:line="240" w:lineRule="auto"/>
        <w:ind w:left="567" w:right="263"/>
        <w:rPr>
          <w:rFonts w:ascii="TH SarabunPSK" w:hAnsi="TH SarabunPSK" w:cs="TH SarabunPSK"/>
          <w:color w:val="000000"/>
          <w:sz w:val="32"/>
          <w:szCs w:val="32"/>
        </w:rPr>
      </w:pPr>
      <w:r w:rsidRPr="00B45782">
        <w:rPr>
          <w:rFonts w:ascii="TH SarabunPSK" w:hAnsi="TH SarabunPSK" w:cs="TH SarabunPSK"/>
          <w:color w:val="000000"/>
          <w:sz w:val="32"/>
          <w:szCs w:val="32"/>
          <w:cs/>
        </w:rPr>
        <w:t>รองศาสตราจารย์ดาราวรรณ  ปิ่นทอง</w:t>
      </w:r>
      <w:r w:rsidRPr="00B4578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45782">
        <w:rPr>
          <w:rFonts w:ascii="TH SarabunPSK" w:hAnsi="TH SarabunPSK" w:cs="TH SarabunPSK"/>
          <w:color w:val="000000"/>
          <w:sz w:val="32"/>
          <w:szCs w:val="32"/>
        </w:rPr>
        <w:tab/>
      </w:r>
      <w:r w:rsidRPr="00B45782">
        <w:rPr>
          <w:rFonts w:ascii="TH SarabunPSK" w:hAnsi="TH SarabunPSK" w:cs="TH SarabunPSK"/>
          <w:color w:val="000000"/>
          <w:sz w:val="32"/>
          <w:szCs w:val="32"/>
          <w:cs/>
        </w:rPr>
        <w:t>กรรมการ</w:t>
      </w:r>
    </w:p>
    <w:p w14:paraId="6EB233E1" w14:textId="77777777" w:rsidR="007B0D73" w:rsidRDefault="007B0D73" w:rsidP="007B0D73">
      <w:pPr>
        <w:autoSpaceDE w:val="0"/>
        <w:autoSpaceDN w:val="0"/>
        <w:adjustRightInd w:val="0"/>
        <w:spacing w:after="0" w:line="240" w:lineRule="auto"/>
        <w:ind w:left="567" w:right="263"/>
        <w:rPr>
          <w:rFonts w:ascii="TH SarabunPSK" w:hAnsi="TH SarabunPSK" w:cs="TH SarabunPSK"/>
          <w:color w:val="000000"/>
          <w:sz w:val="32"/>
          <w:szCs w:val="32"/>
        </w:rPr>
      </w:pPr>
      <w:r w:rsidRPr="00B45782">
        <w:rPr>
          <w:rFonts w:ascii="TH SarabunPSK" w:hAnsi="TH SarabunPSK" w:cs="TH SarabunPSK"/>
          <w:color w:val="000000"/>
          <w:sz w:val="32"/>
          <w:szCs w:val="32"/>
          <w:cs/>
        </w:rPr>
        <w:t>รองศาสตราจารย์ณัฐวุธ สิบหมู่</w:t>
      </w:r>
      <w:r w:rsidRPr="00B45782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  <w:r w:rsidRPr="00B4578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45782">
        <w:rPr>
          <w:rFonts w:ascii="TH SarabunPSK" w:hAnsi="TH SarabunPSK" w:cs="TH SarabunPSK"/>
          <w:color w:val="000000"/>
          <w:sz w:val="32"/>
          <w:szCs w:val="32"/>
          <w:cs/>
        </w:rPr>
        <w:tab/>
        <w:t>กรรมการ</w:t>
      </w:r>
    </w:p>
    <w:p w14:paraId="457D2085" w14:textId="77777777" w:rsidR="007B0D73" w:rsidRDefault="007B0D73" w:rsidP="007B0D73">
      <w:pPr>
        <w:autoSpaceDE w:val="0"/>
        <w:autoSpaceDN w:val="0"/>
        <w:adjustRightInd w:val="0"/>
        <w:spacing w:after="0" w:line="240" w:lineRule="auto"/>
        <w:ind w:left="567" w:right="263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ผู้ช่วย</w:t>
      </w:r>
      <w:r w:rsidRPr="00B45782">
        <w:rPr>
          <w:rFonts w:ascii="TH SarabunPSK" w:hAnsi="TH SarabunPSK" w:cs="TH SarabunPSK"/>
          <w:color w:val="000000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ณัฎฐิณี จันทรรัตโนทัย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B45782">
        <w:rPr>
          <w:rFonts w:ascii="TH SarabunPSK" w:hAnsi="TH SarabunPSK" w:cs="TH SarabunPSK"/>
          <w:color w:val="000000"/>
          <w:sz w:val="32"/>
          <w:szCs w:val="32"/>
          <w:cs/>
        </w:rPr>
        <w:t>กรรมการ</w:t>
      </w:r>
    </w:p>
    <w:p w14:paraId="6C5569CD" w14:textId="77777777" w:rsidR="007B0D73" w:rsidRPr="00B45782" w:rsidRDefault="007B0D73" w:rsidP="007B0D73">
      <w:pPr>
        <w:autoSpaceDE w:val="0"/>
        <w:autoSpaceDN w:val="0"/>
        <w:adjustRightInd w:val="0"/>
        <w:spacing w:after="0" w:line="240" w:lineRule="auto"/>
        <w:ind w:left="567" w:right="263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อาจารย์พรทิพา กอประเสริฐถาวร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B45782">
        <w:rPr>
          <w:rFonts w:ascii="TH SarabunPSK" w:hAnsi="TH SarabunPSK" w:cs="TH SarabunPSK"/>
          <w:color w:val="000000"/>
          <w:sz w:val="32"/>
          <w:szCs w:val="32"/>
          <w:cs/>
        </w:rPr>
        <w:t>กรรมการ</w:t>
      </w:r>
    </w:p>
    <w:p w14:paraId="23C8D55C" w14:textId="77777777" w:rsidR="007B0D73" w:rsidRPr="00B45782" w:rsidRDefault="007B0D73" w:rsidP="007B0D73">
      <w:pPr>
        <w:autoSpaceDE w:val="0"/>
        <w:autoSpaceDN w:val="0"/>
        <w:adjustRightInd w:val="0"/>
        <w:spacing w:after="0" w:line="240" w:lineRule="auto"/>
        <w:ind w:left="567" w:right="263"/>
        <w:rPr>
          <w:rFonts w:ascii="TH SarabunPSK" w:hAnsi="TH SarabunPSK" w:cs="TH SarabunPSK"/>
          <w:color w:val="000000"/>
          <w:sz w:val="32"/>
          <w:szCs w:val="32"/>
        </w:rPr>
      </w:pPr>
      <w:r w:rsidRPr="00B45782">
        <w:rPr>
          <w:rFonts w:ascii="TH SarabunPSK" w:hAnsi="TH SarabunPSK" w:cs="TH SarabunPSK"/>
          <w:color w:val="000000"/>
          <w:sz w:val="32"/>
          <w:szCs w:val="32"/>
          <w:cs/>
        </w:rPr>
        <w:t>นางสาวสุประภา  ศรีพระจันทร์</w:t>
      </w:r>
      <w:r w:rsidRPr="00B45782">
        <w:rPr>
          <w:rFonts w:ascii="TH SarabunPSK" w:hAnsi="TH SarabunPSK" w:cs="TH SarabunPSK"/>
          <w:color w:val="000000"/>
          <w:sz w:val="32"/>
          <w:szCs w:val="32"/>
        </w:rPr>
        <w:tab/>
      </w:r>
      <w:r w:rsidRPr="00B45782">
        <w:rPr>
          <w:rFonts w:ascii="TH SarabunPSK" w:hAnsi="TH SarabunPSK" w:cs="TH SarabunPSK"/>
          <w:color w:val="000000"/>
          <w:sz w:val="32"/>
          <w:szCs w:val="32"/>
        </w:rPr>
        <w:tab/>
      </w:r>
      <w:r w:rsidRPr="00B45782">
        <w:rPr>
          <w:rFonts w:ascii="TH SarabunPSK" w:hAnsi="TH SarabunPSK" w:cs="TH SarabunPSK"/>
          <w:color w:val="000000"/>
          <w:sz w:val="32"/>
          <w:szCs w:val="32"/>
        </w:rPr>
        <w:tab/>
      </w:r>
      <w:r w:rsidRPr="00B45782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14:paraId="6AADF5DF" w14:textId="77777777" w:rsidR="007B0D73" w:rsidRPr="00B45782" w:rsidRDefault="007B0D73" w:rsidP="007B0D73">
      <w:pPr>
        <w:autoSpaceDE w:val="0"/>
        <w:autoSpaceDN w:val="0"/>
        <w:adjustRightInd w:val="0"/>
        <w:spacing w:after="0" w:line="240" w:lineRule="auto"/>
        <w:ind w:left="567" w:right="263"/>
        <w:rPr>
          <w:rFonts w:ascii="TH SarabunPSK" w:hAnsi="TH SarabunPSK" w:cs="TH SarabunPSK"/>
          <w:sz w:val="32"/>
          <w:szCs w:val="32"/>
          <w:cs/>
        </w:rPr>
      </w:pPr>
      <w:r w:rsidRPr="00B45782">
        <w:rPr>
          <w:rFonts w:ascii="TH SarabunPSK" w:hAnsi="TH SarabunPSK" w:cs="TH SarabunPSK"/>
          <w:sz w:val="32"/>
          <w:szCs w:val="32"/>
          <w:cs/>
        </w:rPr>
        <w:t>นางสาวสุวิมล งามผิว</w:t>
      </w:r>
      <w:r w:rsidRPr="00B45782">
        <w:rPr>
          <w:rFonts w:ascii="TH SarabunPSK" w:hAnsi="TH SarabunPSK" w:cs="TH SarabunPSK"/>
          <w:sz w:val="32"/>
          <w:szCs w:val="32"/>
          <w:cs/>
        </w:rPr>
        <w:tab/>
      </w:r>
      <w:r w:rsidRPr="00B45782">
        <w:rPr>
          <w:rFonts w:ascii="TH SarabunPSK" w:hAnsi="TH SarabunPSK" w:cs="TH SarabunPSK"/>
          <w:sz w:val="32"/>
          <w:szCs w:val="32"/>
          <w:cs/>
        </w:rPr>
        <w:tab/>
      </w:r>
      <w:r w:rsidRPr="00B45782">
        <w:rPr>
          <w:rFonts w:ascii="TH SarabunPSK" w:hAnsi="TH SarabunPSK" w:cs="TH SarabunPSK"/>
          <w:sz w:val="32"/>
          <w:szCs w:val="32"/>
          <w:cs/>
        </w:rPr>
        <w:tab/>
      </w:r>
      <w:r w:rsidRPr="00B45782">
        <w:rPr>
          <w:rFonts w:ascii="TH SarabunPSK" w:hAnsi="TH SarabunPSK" w:cs="TH SarabunPSK"/>
          <w:sz w:val="32"/>
          <w:szCs w:val="32"/>
          <w:cs/>
        </w:rPr>
        <w:tab/>
        <w:t>กรรมการและผู้ช่วยเลขานุการ</w:t>
      </w:r>
      <w:r w:rsidRPr="00B45782">
        <w:rPr>
          <w:rFonts w:ascii="TH SarabunPSK" w:hAnsi="TH SarabunPSK" w:cs="TH SarabunPSK"/>
          <w:sz w:val="32"/>
          <w:szCs w:val="32"/>
        </w:rPr>
        <w:t xml:space="preserve"> </w:t>
      </w:r>
    </w:p>
    <w:p w14:paraId="2EBE68D8" w14:textId="77777777" w:rsidR="007B0D73" w:rsidRPr="00B45782" w:rsidRDefault="007B0D73" w:rsidP="007B0D73">
      <w:pPr>
        <w:autoSpaceDE w:val="0"/>
        <w:autoSpaceDN w:val="0"/>
        <w:adjustRightInd w:val="0"/>
        <w:spacing w:after="0" w:line="240" w:lineRule="auto"/>
        <w:ind w:left="567" w:right="263"/>
        <w:rPr>
          <w:rFonts w:ascii="TH SarabunPSK" w:hAnsi="TH SarabunPSK" w:cs="TH SarabunPSK"/>
          <w:color w:val="0000CC"/>
          <w:sz w:val="32"/>
          <w:szCs w:val="32"/>
        </w:rPr>
      </w:pPr>
    </w:p>
    <w:p w14:paraId="59C8F179" w14:textId="77777777" w:rsidR="007B0D73" w:rsidRPr="00B45782" w:rsidRDefault="007B0D73" w:rsidP="007B0D73">
      <w:pPr>
        <w:autoSpaceDE w:val="0"/>
        <w:autoSpaceDN w:val="0"/>
        <w:adjustRightInd w:val="0"/>
        <w:spacing w:after="0" w:line="240" w:lineRule="auto"/>
        <w:ind w:left="567" w:right="26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4578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ผู้รับผิดชอบการรวบรวมข้อมูลและจัดทํารูปเล่ม</w:t>
      </w:r>
    </w:p>
    <w:p w14:paraId="0CE481FB" w14:textId="77777777" w:rsidR="007B0D73" w:rsidRPr="00B45782" w:rsidRDefault="007B0D73" w:rsidP="007B0D73">
      <w:pPr>
        <w:autoSpaceDE w:val="0"/>
        <w:autoSpaceDN w:val="0"/>
        <w:adjustRightInd w:val="0"/>
        <w:spacing w:after="0" w:line="240" w:lineRule="auto"/>
        <w:ind w:left="567" w:right="263"/>
        <w:rPr>
          <w:rFonts w:ascii="TH SarabunPSK" w:hAnsi="TH SarabunPSK" w:cs="TH SarabunPSK"/>
          <w:color w:val="000000"/>
          <w:sz w:val="32"/>
          <w:szCs w:val="32"/>
        </w:rPr>
      </w:pPr>
      <w:r w:rsidRPr="00B45782">
        <w:rPr>
          <w:rFonts w:ascii="TH SarabunPSK" w:hAnsi="TH SarabunPSK" w:cs="TH SarabunPSK"/>
          <w:color w:val="000000"/>
          <w:sz w:val="32"/>
          <w:szCs w:val="32"/>
          <w:cs/>
        </w:rPr>
        <w:t>คณาจารย์ทุกท่านในภาควิชาเภสัชวิทยา</w:t>
      </w:r>
    </w:p>
    <w:p w14:paraId="355B378D" w14:textId="77777777" w:rsidR="007B0D73" w:rsidRPr="00B45782" w:rsidRDefault="007B0D73" w:rsidP="007B0D73">
      <w:pPr>
        <w:autoSpaceDE w:val="0"/>
        <w:autoSpaceDN w:val="0"/>
        <w:adjustRightInd w:val="0"/>
        <w:spacing w:after="0" w:line="240" w:lineRule="auto"/>
        <w:ind w:left="567" w:right="263"/>
        <w:rPr>
          <w:rFonts w:ascii="TH SarabunPSK" w:hAnsi="TH SarabunPSK" w:cs="TH SarabunPSK"/>
          <w:color w:val="000000"/>
          <w:sz w:val="32"/>
          <w:szCs w:val="32"/>
        </w:rPr>
      </w:pPr>
      <w:r w:rsidRPr="00B45782">
        <w:rPr>
          <w:rFonts w:ascii="TH SarabunPSK" w:hAnsi="TH SarabunPSK" w:cs="TH SarabunPSK"/>
          <w:color w:val="000000"/>
          <w:sz w:val="32"/>
          <w:szCs w:val="32"/>
          <w:cs/>
        </w:rPr>
        <w:t>เจ้าหน้าที่</w:t>
      </w:r>
      <w:r w:rsidRPr="00B457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45782">
        <w:rPr>
          <w:rFonts w:ascii="TH SarabunPSK" w:hAnsi="TH SarabunPSK" w:cs="TH SarabunPSK"/>
          <w:color w:val="000000"/>
          <w:sz w:val="32"/>
          <w:szCs w:val="32"/>
          <w:cs/>
        </w:rPr>
        <w:t>และธุรการทุกท่านในภาควิชาเภสัชวิทยา</w:t>
      </w:r>
    </w:p>
    <w:p w14:paraId="076EED00" w14:textId="77777777" w:rsidR="007B0D73" w:rsidRPr="00B45782" w:rsidRDefault="007B0D73" w:rsidP="007B0D73">
      <w:pPr>
        <w:autoSpaceDE w:val="0"/>
        <w:autoSpaceDN w:val="0"/>
        <w:adjustRightInd w:val="0"/>
        <w:spacing w:after="0" w:line="240" w:lineRule="auto"/>
        <w:ind w:left="567" w:right="263"/>
        <w:rPr>
          <w:rFonts w:ascii="TH SarabunPSK" w:hAnsi="TH SarabunPSK" w:cs="TH SarabunPSK"/>
          <w:color w:val="000000"/>
          <w:sz w:val="32"/>
          <w:szCs w:val="32"/>
        </w:rPr>
      </w:pPr>
    </w:p>
    <w:p w14:paraId="4586C522" w14:textId="77777777" w:rsidR="007B0D73" w:rsidRPr="00B45782" w:rsidRDefault="007B0D73" w:rsidP="007B0D73">
      <w:pPr>
        <w:autoSpaceDE w:val="0"/>
        <w:autoSpaceDN w:val="0"/>
        <w:adjustRightInd w:val="0"/>
        <w:spacing w:after="0" w:line="240" w:lineRule="auto"/>
        <w:ind w:left="567" w:right="26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4578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หน่วยงานที่ให้ข้อมูล</w:t>
      </w:r>
    </w:p>
    <w:p w14:paraId="5E4582AA" w14:textId="77777777" w:rsidR="007B0D73" w:rsidRPr="00B45782" w:rsidRDefault="007B0D73" w:rsidP="007B0D73">
      <w:pPr>
        <w:autoSpaceDE w:val="0"/>
        <w:autoSpaceDN w:val="0"/>
        <w:adjustRightInd w:val="0"/>
        <w:spacing w:after="0" w:line="240" w:lineRule="auto"/>
        <w:ind w:left="567" w:right="26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4578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ภาควิชาเภสัชวิทยา</w:t>
      </w:r>
      <w:r w:rsidRPr="00B4578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B4578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คณะวิทยาศาสตร์</w:t>
      </w:r>
      <w:r w:rsidRPr="00B45782">
        <w:rPr>
          <w:rFonts w:ascii="TH SarabunPSK" w:hAnsi="TH SarabunPSK" w:cs="TH SarabunPSK"/>
          <w:b/>
          <w:bCs/>
          <w:color w:val="000081"/>
          <w:sz w:val="32"/>
          <w:szCs w:val="32"/>
        </w:rPr>
        <w:t xml:space="preserve">  </w:t>
      </w:r>
      <w:r w:rsidRPr="00B4578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มหาวิทยาลัยมหิดล</w:t>
      </w:r>
    </w:p>
    <w:p w14:paraId="2BB2A161" w14:textId="77777777" w:rsidR="007B0D73" w:rsidRPr="00B45782" w:rsidRDefault="007B0D73" w:rsidP="007B0D73">
      <w:pPr>
        <w:autoSpaceDE w:val="0"/>
        <w:autoSpaceDN w:val="0"/>
        <w:adjustRightInd w:val="0"/>
        <w:spacing w:after="0" w:line="240" w:lineRule="auto"/>
        <w:ind w:left="567" w:right="26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sectPr w:rsidR="007B0D73" w:rsidRPr="00B45782" w:rsidSect="009B2ADF">
      <w:pgSz w:w="11909" w:h="16834" w:code="9"/>
      <w:pgMar w:top="720" w:right="720" w:bottom="720" w:left="720" w:header="720" w:footer="25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MUIT" w:date="2016-06-06T11:06:00Z" w:initials="M">
    <w:p w14:paraId="205ED0D8" w14:textId="77777777" w:rsidR="008C4AB4" w:rsidRPr="00343182" w:rsidRDefault="008C4AB4">
      <w:pPr>
        <w:pStyle w:val="CommentText"/>
        <w:rPr>
          <w:rFonts w:ascii="Tahoma" w:hAnsi="Tahoma" w:cs="Tahoma"/>
          <w:sz w:val="18"/>
          <w:szCs w:val="18"/>
          <w:cs/>
        </w:rPr>
      </w:pPr>
      <w:r>
        <w:rPr>
          <w:rStyle w:val="CommentReference"/>
        </w:rPr>
        <w:annotationRef/>
      </w:r>
      <w:r w:rsidRPr="00343182">
        <w:rPr>
          <w:rFonts w:ascii="Tahoma" w:hAnsi="Tahoma" w:cs="Tahoma"/>
          <w:sz w:val="18"/>
          <w:szCs w:val="18"/>
        </w:rPr>
        <w:t>1</w:t>
      </w:r>
      <w:r w:rsidRPr="00343182">
        <w:rPr>
          <w:rFonts w:ascii="Tahoma" w:hAnsi="Tahoma" w:cs="Tahoma"/>
          <w:sz w:val="18"/>
          <w:szCs w:val="18"/>
          <w:cs/>
        </w:rPr>
        <w:t xml:space="preserve">ปิยานี </w:t>
      </w:r>
      <w:r w:rsidRPr="00343182">
        <w:rPr>
          <w:rFonts w:ascii="Tahoma" w:hAnsi="Tahoma" w:cs="Tahoma"/>
          <w:sz w:val="18"/>
          <w:szCs w:val="18"/>
        </w:rPr>
        <w:t>2</w:t>
      </w:r>
      <w:r w:rsidRPr="00343182">
        <w:rPr>
          <w:rFonts w:ascii="Tahoma" w:hAnsi="Tahoma" w:cs="Tahoma"/>
          <w:sz w:val="18"/>
          <w:szCs w:val="18"/>
          <w:cs/>
        </w:rPr>
        <w:t xml:space="preserve">ปวีณา </w:t>
      </w:r>
      <w:r w:rsidRPr="00343182">
        <w:rPr>
          <w:rFonts w:ascii="Tahoma" w:hAnsi="Tahoma" w:cs="Tahoma"/>
          <w:sz w:val="18"/>
          <w:szCs w:val="18"/>
        </w:rPr>
        <w:t>3</w:t>
      </w:r>
      <w:r w:rsidRPr="00343182">
        <w:rPr>
          <w:rFonts w:ascii="Tahoma" w:hAnsi="Tahoma" w:cs="Tahoma"/>
          <w:sz w:val="18"/>
          <w:szCs w:val="18"/>
          <w:cs/>
        </w:rPr>
        <w:t xml:space="preserve">ประไพพรรณ </w:t>
      </w:r>
      <w:r w:rsidRPr="00343182">
        <w:rPr>
          <w:rFonts w:ascii="Tahoma" w:hAnsi="Tahoma" w:cs="Tahoma"/>
          <w:sz w:val="18"/>
          <w:szCs w:val="18"/>
        </w:rPr>
        <w:t>4</w:t>
      </w:r>
      <w:r w:rsidRPr="00343182">
        <w:rPr>
          <w:rFonts w:ascii="Tahoma" w:hAnsi="Tahoma" w:cs="Tahoma"/>
          <w:sz w:val="18"/>
          <w:szCs w:val="18"/>
          <w:cs/>
        </w:rPr>
        <w:t xml:space="preserve">กิตติ </w:t>
      </w:r>
      <w:r w:rsidRPr="00343182">
        <w:rPr>
          <w:rFonts w:ascii="Tahoma" w:hAnsi="Tahoma" w:cs="Tahoma"/>
          <w:sz w:val="18"/>
          <w:szCs w:val="18"/>
        </w:rPr>
        <w:t>5</w:t>
      </w:r>
      <w:r w:rsidRPr="00343182">
        <w:rPr>
          <w:rFonts w:ascii="Tahoma" w:hAnsi="Tahoma" w:cs="Tahoma"/>
          <w:sz w:val="18"/>
          <w:szCs w:val="18"/>
          <w:cs/>
        </w:rPr>
        <w:t xml:space="preserve">สุประภา </w:t>
      </w:r>
      <w:r w:rsidRPr="00343182">
        <w:rPr>
          <w:rFonts w:ascii="Tahoma" w:hAnsi="Tahoma" w:cs="Tahoma"/>
          <w:sz w:val="18"/>
          <w:szCs w:val="18"/>
        </w:rPr>
        <w:t>6</w:t>
      </w:r>
      <w:r w:rsidRPr="00343182">
        <w:rPr>
          <w:rFonts w:ascii="Tahoma" w:hAnsi="Tahoma" w:cs="Tahoma"/>
          <w:sz w:val="18"/>
          <w:szCs w:val="18"/>
          <w:cs/>
        </w:rPr>
        <w:t xml:space="preserve">สุวิมล </w:t>
      </w:r>
      <w:r w:rsidRPr="00343182">
        <w:rPr>
          <w:rFonts w:ascii="Tahoma" w:hAnsi="Tahoma" w:cs="Tahoma"/>
          <w:sz w:val="18"/>
          <w:szCs w:val="18"/>
        </w:rPr>
        <w:t>7</w:t>
      </w:r>
      <w:r w:rsidRPr="00343182">
        <w:rPr>
          <w:rFonts w:ascii="Tahoma" w:hAnsi="Tahoma" w:cs="Tahoma"/>
          <w:sz w:val="18"/>
          <w:szCs w:val="18"/>
          <w:cs/>
        </w:rPr>
        <w:t xml:space="preserve">ประภา </w:t>
      </w:r>
      <w:r w:rsidRPr="00343182">
        <w:rPr>
          <w:rFonts w:ascii="Tahoma" w:hAnsi="Tahoma" w:cs="Tahoma"/>
          <w:sz w:val="18"/>
          <w:szCs w:val="18"/>
        </w:rPr>
        <w:t>8</w:t>
      </w:r>
      <w:r w:rsidRPr="00343182">
        <w:rPr>
          <w:rFonts w:ascii="Tahoma" w:hAnsi="Tahoma" w:cs="Tahoma"/>
          <w:sz w:val="18"/>
          <w:szCs w:val="18"/>
          <w:cs/>
        </w:rPr>
        <w:t>ศุภสรณ์</w:t>
      </w:r>
      <w:r w:rsidRPr="00343182">
        <w:rPr>
          <w:rFonts w:ascii="Tahoma" w:hAnsi="Tahoma" w:cs="Tahoma"/>
          <w:sz w:val="18"/>
          <w:szCs w:val="18"/>
        </w:rPr>
        <w:t xml:space="preserve"> 9.</w:t>
      </w:r>
      <w:r w:rsidRPr="00343182">
        <w:rPr>
          <w:rFonts w:ascii="Tahoma" w:hAnsi="Tahoma" w:cs="Tahoma"/>
          <w:sz w:val="18"/>
          <w:szCs w:val="18"/>
          <w:cs/>
        </w:rPr>
        <w:t>ชัยธวัช-บรรจุ2มิย58</w:t>
      </w:r>
    </w:p>
  </w:comment>
  <w:comment w:id="2" w:author="MUIT" w:date="2016-06-06T11:05:00Z" w:initials="M">
    <w:p w14:paraId="707EA52A" w14:textId="77777777" w:rsidR="008C4AB4" w:rsidRPr="00343182" w:rsidRDefault="008C4AB4">
      <w:pPr>
        <w:pStyle w:val="CommentText"/>
        <w:rPr>
          <w:sz w:val="28"/>
          <w:szCs w:val="28"/>
          <w:cs/>
        </w:rPr>
      </w:pPr>
      <w:r>
        <w:rPr>
          <w:rStyle w:val="CommentReference"/>
        </w:rPr>
        <w:annotationRef/>
      </w:r>
      <w:r w:rsidRPr="00343182">
        <w:rPr>
          <w:rFonts w:hint="cs"/>
          <w:sz w:val="28"/>
          <w:szCs w:val="28"/>
          <w:cs/>
        </w:rPr>
        <w:t>อ.สมชาย</w:t>
      </w:r>
    </w:p>
  </w:comment>
  <w:comment w:id="3" w:author="MUIT" w:date="2016-06-06T13:57:00Z" w:initials="M">
    <w:p w14:paraId="45932D06" w14:textId="77777777" w:rsidR="008C4AB4" w:rsidRPr="00343182" w:rsidRDefault="008C4AB4">
      <w:pPr>
        <w:pStyle w:val="CommentText"/>
        <w:rPr>
          <w:rFonts w:ascii="Tahoma" w:hAnsi="Tahoma" w:cs="Tahoma"/>
          <w:sz w:val="18"/>
          <w:szCs w:val="18"/>
        </w:rPr>
      </w:pPr>
      <w:r>
        <w:rPr>
          <w:rStyle w:val="CommentReference"/>
        </w:rPr>
        <w:annotationRef/>
      </w:r>
    </w:p>
    <w:p w14:paraId="3A332741" w14:textId="77777777" w:rsidR="008C4AB4" w:rsidRPr="00343182" w:rsidRDefault="008C4AB4">
      <w:pPr>
        <w:pStyle w:val="CommentText"/>
        <w:rPr>
          <w:rFonts w:ascii="Tahoma" w:hAnsi="Tahoma" w:cs="Tahoma"/>
          <w:sz w:val="18"/>
          <w:szCs w:val="18"/>
        </w:rPr>
      </w:pPr>
      <w:r w:rsidRPr="00343182">
        <w:rPr>
          <w:rFonts w:ascii="Tahoma" w:hAnsi="Tahoma" w:cs="Tahoma"/>
          <w:sz w:val="18"/>
          <w:szCs w:val="18"/>
          <w:cs/>
        </w:rPr>
        <w:t xml:space="preserve">วิชาการ </w:t>
      </w:r>
      <w:r w:rsidRPr="00343182">
        <w:rPr>
          <w:rFonts w:ascii="Tahoma" w:hAnsi="Tahoma" w:cs="Tahoma"/>
          <w:sz w:val="18"/>
          <w:szCs w:val="18"/>
        </w:rPr>
        <w:t xml:space="preserve"> 1.SU  2DP 3NM 4NS 5WH  6NJ   7PP  8PM  9KS  10 PK   </w:t>
      </w:r>
      <w:r>
        <w:rPr>
          <w:rFonts w:ascii="Tahoma" w:hAnsi="Tahoma" w:cs="Tahoma"/>
          <w:sz w:val="18"/>
          <w:szCs w:val="18"/>
        </w:rPr>
        <w:t>11</w:t>
      </w:r>
      <w:r w:rsidRPr="00343182">
        <w:rPr>
          <w:rFonts w:ascii="Tahoma" w:hAnsi="Tahoma" w:cs="Tahoma"/>
          <w:sz w:val="18"/>
          <w:szCs w:val="18"/>
        </w:rPr>
        <w:t>PT</w:t>
      </w:r>
      <w:r>
        <w:rPr>
          <w:rFonts w:ascii="Tahoma" w:hAnsi="Tahoma" w:cs="Tahoma" w:hint="cs"/>
          <w:sz w:val="18"/>
          <w:szCs w:val="18"/>
          <w:cs/>
        </w:rPr>
        <w:t xml:space="preserve"> 12</w:t>
      </w:r>
      <w:r>
        <w:rPr>
          <w:rFonts w:ascii="Tahoma" w:hAnsi="Tahoma" w:cs="Tahoma"/>
          <w:sz w:val="18"/>
          <w:szCs w:val="18"/>
        </w:rPr>
        <w:t>SY</w:t>
      </w:r>
    </w:p>
    <w:p w14:paraId="5775CDEA" w14:textId="77777777" w:rsidR="008C4AB4" w:rsidRPr="00343182" w:rsidRDefault="008C4AB4">
      <w:pPr>
        <w:pStyle w:val="CommentText"/>
        <w:rPr>
          <w:rFonts w:ascii="Tahoma" w:hAnsi="Tahoma" w:cs="Tahoma"/>
          <w:sz w:val="18"/>
          <w:szCs w:val="18"/>
        </w:rPr>
      </w:pPr>
      <w:r w:rsidRPr="00343182">
        <w:rPr>
          <w:rFonts w:ascii="Tahoma" w:hAnsi="Tahoma" w:cs="Tahoma"/>
          <w:sz w:val="18"/>
          <w:szCs w:val="18"/>
          <w:cs/>
        </w:rPr>
        <w:t xml:space="preserve">สนับสนุน </w:t>
      </w:r>
      <w:r w:rsidRPr="00343182">
        <w:rPr>
          <w:rFonts w:ascii="Tahoma" w:hAnsi="Tahoma" w:cs="Tahoma"/>
          <w:sz w:val="18"/>
          <w:szCs w:val="18"/>
        </w:rPr>
        <w:t xml:space="preserve"> </w:t>
      </w:r>
    </w:p>
    <w:p w14:paraId="5D697A06" w14:textId="77777777" w:rsidR="008C4AB4" w:rsidRPr="00343182" w:rsidRDefault="008C4AB4">
      <w:pPr>
        <w:pStyle w:val="CommentText"/>
        <w:rPr>
          <w:rFonts w:ascii="Tahoma" w:hAnsi="Tahoma" w:cs="Tahoma"/>
          <w:sz w:val="18"/>
          <w:szCs w:val="18"/>
        </w:rPr>
      </w:pPr>
      <w:r w:rsidRPr="00343182">
        <w:rPr>
          <w:rFonts w:ascii="Tahoma" w:hAnsi="Tahoma" w:cs="Tahoma"/>
          <w:sz w:val="18"/>
          <w:szCs w:val="18"/>
        </w:rPr>
        <w:t>1</w:t>
      </w:r>
      <w:r w:rsidRPr="00343182">
        <w:rPr>
          <w:rFonts w:ascii="Tahoma" w:hAnsi="Tahoma" w:cs="Tahoma"/>
          <w:sz w:val="18"/>
          <w:szCs w:val="18"/>
          <w:cs/>
        </w:rPr>
        <w:t xml:space="preserve">ปิยานี </w:t>
      </w:r>
      <w:r w:rsidRPr="00343182">
        <w:rPr>
          <w:rFonts w:ascii="Tahoma" w:hAnsi="Tahoma" w:cs="Tahoma"/>
          <w:sz w:val="18"/>
          <w:szCs w:val="18"/>
        </w:rPr>
        <w:t>2</w:t>
      </w:r>
      <w:r w:rsidRPr="00343182">
        <w:rPr>
          <w:rFonts w:ascii="Tahoma" w:hAnsi="Tahoma" w:cs="Tahoma"/>
          <w:sz w:val="18"/>
          <w:szCs w:val="18"/>
          <w:cs/>
        </w:rPr>
        <w:t xml:space="preserve">ปวีณา </w:t>
      </w:r>
      <w:r w:rsidRPr="00343182">
        <w:rPr>
          <w:rFonts w:ascii="Tahoma" w:hAnsi="Tahoma" w:cs="Tahoma"/>
          <w:sz w:val="18"/>
          <w:szCs w:val="18"/>
        </w:rPr>
        <w:t>3</w:t>
      </w:r>
      <w:r w:rsidRPr="00343182">
        <w:rPr>
          <w:rFonts w:ascii="Tahoma" w:hAnsi="Tahoma" w:cs="Tahoma"/>
          <w:sz w:val="18"/>
          <w:szCs w:val="18"/>
          <w:cs/>
        </w:rPr>
        <w:t xml:space="preserve">ประไพพรรณ </w:t>
      </w:r>
      <w:r w:rsidRPr="00343182">
        <w:rPr>
          <w:rFonts w:ascii="Tahoma" w:hAnsi="Tahoma" w:cs="Tahoma"/>
          <w:sz w:val="18"/>
          <w:szCs w:val="18"/>
        </w:rPr>
        <w:t>4</w:t>
      </w:r>
      <w:r w:rsidRPr="00343182">
        <w:rPr>
          <w:rFonts w:ascii="Tahoma" w:hAnsi="Tahoma" w:cs="Tahoma"/>
          <w:sz w:val="18"/>
          <w:szCs w:val="18"/>
          <w:cs/>
        </w:rPr>
        <w:t xml:space="preserve">กิตติ </w:t>
      </w:r>
      <w:r w:rsidRPr="00343182">
        <w:rPr>
          <w:rFonts w:ascii="Tahoma" w:hAnsi="Tahoma" w:cs="Tahoma"/>
          <w:sz w:val="18"/>
          <w:szCs w:val="18"/>
        </w:rPr>
        <w:t>5</w:t>
      </w:r>
      <w:r w:rsidRPr="00343182">
        <w:rPr>
          <w:rFonts w:ascii="Tahoma" w:hAnsi="Tahoma" w:cs="Tahoma"/>
          <w:sz w:val="18"/>
          <w:szCs w:val="18"/>
          <w:cs/>
        </w:rPr>
        <w:t xml:space="preserve">สุประภา </w:t>
      </w:r>
      <w:r w:rsidRPr="00343182">
        <w:rPr>
          <w:rFonts w:ascii="Tahoma" w:hAnsi="Tahoma" w:cs="Tahoma"/>
          <w:sz w:val="18"/>
          <w:szCs w:val="18"/>
        </w:rPr>
        <w:t>6</w:t>
      </w:r>
      <w:r w:rsidRPr="00343182">
        <w:rPr>
          <w:rFonts w:ascii="Tahoma" w:hAnsi="Tahoma" w:cs="Tahoma"/>
          <w:sz w:val="18"/>
          <w:szCs w:val="18"/>
          <w:cs/>
        </w:rPr>
        <w:t xml:space="preserve">สุวิมล </w:t>
      </w:r>
      <w:r>
        <w:rPr>
          <w:rFonts w:ascii="Tahoma" w:hAnsi="Tahoma" w:cs="Tahoma" w:hint="cs"/>
          <w:sz w:val="18"/>
          <w:szCs w:val="18"/>
          <w:cs/>
        </w:rPr>
        <w:t xml:space="preserve"> </w:t>
      </w:r>
      <w:r w:rsidRPr="00343182">
        <w:rPr>
          <w:rFonts w:ascii="Tahoma" w:hAnsi="Tahoma" w:cs="Tahoma"/>
          <w:sz w:val="18"/>
          <w:szCs w:val="18"/>
        </w:rPr>
        <w:t>7</w:t>
      </w:r>
      <w:r w:rsidRPr="00343182">
        <w:rPr>
          <w:rFonts w:ascii="Tahoma" w:hAnsi="Tahoma" w:cs="Tahoma"/>
          <w:sz w:val="18"/>
          <w:szCs w:val="18"/>
          <w:cs/>
        </w:rPr>
        <w:t>ประภา</w:t>
      </w:r>
      <w:r>
        <w:rPr>
          <w:rFonts w:ascii="Tahoma" w:hAnsi="Tahoma" w:cs="Tahoma" w:hint="cs"/>
          <w:sz w:val="18"/>
          <w:szCs w:val="18"/>
          <w:cs/>
        </w:rPr>
        <w:t xml:space="preserve"> </w:t>
      </w:r>
      <w:r w:rsidRPr="00343182">
        <w:rPr>
          <w:rFonts w:ascii="Tahoma" w:hAnsi="Tahoma" w:cs="Tahoma"/>
          <w:sz w:val="18"/>
          <w:szCs w:val="18"/>
          <w:cs/>
        </w:rPr>
        <w:t xml:space="preserve"> </w:t>
      </w:r>
      <w:r w:rsidRPr="00343182">
        <w:rPr>
          <w:rFonts w:ascii="Tahoma" w:hAnsi="Tahoma" w:cs="Tahoma"/>
          <w:sz w:val="18"/>
          <w:szCs w:val="18"/>
        </w:rPr>
        <w:t>8</w:t>
      </w:r>
      <w:r w:rsidRPr="00343182">
        <w:rPr>
          <w:rFonts w:ascii="Tahoma" w:hAnsi="Tahoma" w:cs="Tahoma"/>
          <w:sz w:val="18"/>
          <w:szCs w:val="18"/>
          <w:cs/>
        </w:rPr>
        <w:t>ศุภสรณ์</w:t>
      </w:r>
      <w:r w:rsidRPr="00343182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</w:t>
      </w:r>
      <w:r w:rsidRPr="00343182">
        <w:rPr>
          <w:rFonts w:ascii="Tahoma" w:hAnsi="Tahoma" w:cs="Tahoma"/>
          <w:sz w:val="18"/>
          <w:szCs w:val="18"/>
        </w:rPr>
        <w:t>9.</w:t>
      </w:r>
      <w:r w:rsidRPr="00343182">
        <w:rPr>
          <w:rFonts w:ascii="Tahoma" w:hAnsi="Tahoma" w:cs="Tahoma"/>
          <w:sz w:val="18"/>
          <w:szCs w:val="18"/>
          <w:cs/>
        </w:rPr>
        <w:t>ชัยธวัช-บรรจุ2มิย58</w:t>
      </w:r>
    </w:p>
  </w:comment>
  <w:comment w:id="4" w:author="MUIT" w:date="2016-06-06T11:09:00Z" w:initials="M">
    <w:p w14:paraId="327B2739" w14:textId="77777777" w:rsidR="008C4AB4" w:rsidRDefault="008C4AB4">
      <w:pPr>
        <w:pStyle w:val="CommentText"/>
        <w:rPr>
          <w:cs/>
        </w:rPr>
      </w:pPr>
      <w:r>
        <w:rPr>
          <w:rStyle w:val="CommentReference"/>
        </w:rPr>
        <w:annotationRef/>
      </w:r>
      <w:r>
        <w:t xml:space="preserve">1 </w:t>
      </w:r>
      <w:r>
        <w:rPr>
          <w:rFonts w:hint="cs"/>
          <w:cs/>
        </w:rPr>
        <w:t>พีรวิชญ์</w:t>
      </w:r>
    </w:p>
  </w:comment>
  <w:comment w:id="5" w:author="MUIT" w:date="2016-06-06T11:12:00Z" w:initials="M">
    <w:p w14:paraId="399C96E4" w14:textId="77777777" w:rsidR="008C4AB4" w:rsidRDefault="008C4AB4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พี่ก้อย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05ED0D8" w15:done="0"/>
  <w15:commentEx w15:paraId="707EA52A" w15:done="0"/>
  <w15:commentEx w15:paraId="5D697A06" w15:done="0"/>
  <w15:commentEx w15:paraId="327B2739" w15:done="0"/>
  <w15:commentEx w15:paraId="399C96E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FA519" w14:textId="77777777" w:rsidR="00EE671A" w:rsidRDefault="00EE671A" w:rsidP="006C6D8E">
      <w:pPr>
        <w:spacing w:after="0" w:line="240" w:lineRule="auto"/>
      </w:pPr>
      <w:r>
        <w:separator/>
      </w:r>
    </w:p>
  </w:endnote>
  <w:endnote w:type="continuationSeparator" w:id="0">
    <w:p w14:paraId="5439AAB9" w14:textId="77777777" w:rsidR="00EE671A" w:rsidRDefault="00EE671A" w:rsidP="006C6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Balee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TH Sarabun New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LilyUPCBold">
    <w:altName w:val="Arial Unicode MS"/>
    <w:panose1 w:val="00000000000000000000"/>
    <w:charset w:val="00"/>
    <w:family w:val="auto"/>
    <w:notTrueType/>
    <w:pitch w:val="default"/>
    <w:sig w:usb0="00000000" w:usb1="080E0000" w:usb2="00000010" w:usb3="00000000" w:csb0="0005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 w:val="28"/>
      </w:rPr>
      <w:id w:val="-574516732"/>
      <w:docPartObj>
        <w:docPartGallery w:val="Page Numbers (Bottom of Page)"/>
        <w:docPartUnique/>
      </w:docPartObj>
    </w:sdtPr>
    <w:sdtEndPr/>
    <w:sdtContent>
      <w:sdt>
        <w:sdtPr>
          <w:rPr>
            <w:rFonts w:ascii="TH SarabunPSK" w:hAnsi="TH SarabunPSK" w:cs="TH SarabunPSK"/>
            <w:sz w:val="28"/>
          </w:rPr>
          <w:id w:val="30159571"/>
          <w:docPartObj>
            <w:docPartGallery w:val="Page Numbers (Top of Page)"/>
            <w:docPartUnique/>
          </w:docPartObj>
        </w:sdtPr>
        <w:sdtEndPr/>
        <w:sdtContent>
          <w:p w14:paraId="52F96B35" w14:textId="77777777" w:rsidR="008C4AB4" w:rsidRPr="008F5BAC" w:rsidRDefault="008C4AB4">
            <w:pPr>
              <w:pStyle w:val="Footer"/>
              <w:jc w:val="center"/>
              <w:rPr>
                <w:rFonts w:ascii="TH SarabunPSK" w:hAnsi="TH SarabunPSK" w:cs="TH SarabunPSK"/>
                <w:sz w:val="28"/>
              </w:rPr>
            </w:pPr>
            <w:r w:rsidRPr="008F5BAC">
              <w:rPr>
                <w:rFonts w:ascii="TH SarabunPSK" w:hAnsi="TH SarabunPSK" w:cs="TH SarabunPSK"/>
                <w:sz w:val="28"/>
              </w:rPr>
              <w:t xml:space="preserve">Page </w:t>
            </w:r>
            <w:r w:rsidRPr="008F5BAC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8F5BAC">
              <w:rPr>
                <w:rFonts w:ascii="TH SarabunPSK" w:hAnsi="TH SarabunPSK" w:cs="TH SarabunPSK"/>
                <w:b/>
                <w:bCs/>
                <w:sz w:val="28"/>
              </w:rPr>
              <w:instrText xml:space="preserve"> PAGE </w:instrText>
            </w:r>
            <w:r w:rsidRPr="008F5BAC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8E5E9D">
              <w:rPr>
                <w:rFonts w:ascii="TH SarabunPSK" w:hAnsi="TH SarabunPSK" w:cs="TH SarabunPSK"/>
                <w:b/>
                <w:bCs/>
                <w:noProof/>
                <w:sz w:val="28"/>
              </w:rPr>
              <w:t>1</w:t>
            </w:r>
            <w:r w:rsidRPr="008F5BAC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  <w:r w:rsidRPr="008F5BAC">
              <w:rPr>
                <w:rFonts w:ascii="TH SarabunPSK" w:hAnsi="TH SarabunPSK" w:cs="TH SarabunPSK"/>
                <w:sz w:val="28"/>
              </w:rPr>
              <w:t xml:space="preserve"> of </w:t>
            </w:r>
            <w:r w:rsidRPr="008F5BAC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8F5BAC">
              <w:rPr>
                <w:rFonts w:ascii="TH SarabunPSK" w:hAnsi="TH SarabunPSK" w:cs="TH SarabunPSK"/>
                <w:b/>
                <w:bCs/>
                <w:sz w:val="28"/>
              </w:rPr>
              <w:instrText xml:space="preserve"> NUMPAGES  </w:instrText>
            </w:r>
            <w:r w:rsidRPr="008F5BAC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8E5E9D">
              <w:rPr>
                <w:rFonts w:ascii="TH SarabunPSK" w:hAnsi="TH SarabunPSK" w:cs="TH SarabunPSK"/>
                <w:b/>
                <w:bCs/>
                <w:noProof/>
                <w:sz w:val="28"/>
              </w:rPr>
              <w:t>111</w:t>
            </w:r>
            <w:r w:rsidRPr="008F5BAC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</w:p>
        </w:sdtContent>
      </w:sdt>
    </w:sdtContent>
  </w:sdt>
  <w:p w14:paraId="4592A693" w14:textId="77777777" w:rsidR="008C4AB4" w:rsidRDefault="008C4A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0859527"/>
      <w:docPartObj>
        <w:docPartGallery w:val="Page Numbers (Bottom of Page)"/>
        <w:docPartUnique/>
      </w:docPartObj>
    </w:sdtPr>
    <w:sdtEndPr/>
    <w:sdtContent>
      <w:sdt>
        <w:sdtPr>
          <w:id w:val="252014179"/>
          <w:docPartObj>
            <w:docPartGallery w:val="Page Numbers (Top of Page)"/>
            <w:docPartUnique/>
          </w:docPartObj>
        </w:sdtPr>
        <w:sdtEndPr/>
        <w:sdtContent>
          <w:p w14:paraId="60422D11" w14:textId="77777777" w:rsidR="008C4AB4" w:rsidRDefault="008C4AB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5E9D">
              <w:rPr>
                <w:b/>
                <w:bCs/>
                <w:noProof/>
              </w:rPr>
              <w:t>76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5E9D">
              <w:rPr>
                <w:b/>
                <w:bCs/>
                <w:noProof/>
              </w:rPr>
              <w:t>76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C7DDCF" w14:textId="77777777" w:rsidR="008C4AB4" w:rsidRPr="006C6D8E" w:rsidRDefault="008C4AB4" w:rsidP="006C6D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8952019"/>
      <w:docPartObj>
        <w:docPartGallery w:val="Page Numbers (Bottom of Page)"/>
        <w:docPartUnique/>
      </w:docPartObj>
    </w:sdtPr>
    <w:sdtEndPr/>
    <w:sdtContent>
      <w:sdt>
        <w:sdtPr>
          <w:id w:val="1765180864"/>
          <w:docPartObj>
            <w:docPartGallery w:val="Page Numbers (Top of Page)"/>
            <w:docPartUnique/>
          </w:docPartObj>
        </w:sdtPr>
        <w:sdtEndPr/>
        <w:sdtContent>
          <w:p w14:paraId="5AB77C13" w14:textId="77777777" w:rsidR="008C4AB4" w:rsidRDefault="008C4AB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5E9D">
              <w:rPr>
                <w:b/>
                <w:bCs/>
                <w:noProof/>
              </w:rPr>
              <w:t>111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5E9D">
              <w:rPr>
                <w:b/>
                <w:bCs/>
                <w:noProof/>
              </w:rPr>
              <w:t>111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1FDA04" w14:textId="77777777" w:rsidR="008C4AB4" w:rsidRPr="006C6D8E" w:rsidRDefault="008C4AB4" w:rsidP="006C6D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CC9C2" w14:textId="77777777" w:rsidR="00EE671A" w:rsidRDefault="00EE671A" w:rsidP="006C6D8E">
      <w:pPr>
        <w:spacing w:after="0" w:line="240" w:lineRule="auto"/>
      </w:pPr>
      <w:r>
        <w:separator/>
      </w:r>
    </w:p>
  </w:footnote>
  <w:footnote w:type="continuationSeparator" w:id="0">
    <w:p w14:paraId="670F8F8C" w14:textId="77777777" w:rsidR="00EE671A" w:rsidRDefault="00EE671A" w:rsidP="006C6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B7E08"/>
    <w:multiLevelType w:val="hybridMultilevel"/>
    <w:tmpl w:val="12D02CFC"/>
    <w:lvl w:ilvl="0" w:tplc="134E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01CB4"/>
    <w:multiLevelType w:val="hybridMultilevel"/>
    <w:tmpl w:val="61185C1C"/>
    <w:lvl w:ilvl="0" w:tplc="06729AA6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3B83B53"/>
    <w:multiLevelType w:val="hybridMultilevel"/>
    <w:tmpl w:val="2CBC8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01432"/>
    <w:multiLevelType w:val="multilevel"/>
    <w:tmpl w:val="49D296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2607053"/>
    <w:multiLevelType w:val="hybridMultilevel"/>
    <w:tmpl w:val="EEB66C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8C1B8A"/>
    <w:multiLevelType w:val="hybridMultilevel"/>
    <w:tmpl w:val="DE7A8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91262"/>
    <w:multiLevelType w:val="hybridMultilevel"/>
    <w:tmpl w:val="44BE9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069FE"/>
    <w:multiLevelType w:val="hybridMultilevel"/>
    <w:tmpl w:val="7DCEAB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F32D6B"/>
    <w:multiLevelType w:val="hybridMultilevel"/>
    <w:tmpl w:val="B1CA174C"/>
    <w:lvl w:ilvl="0" w:tplc="0C00E206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732A0"/>
    <w:multiLevelType w:val="hybridMultilevel"/>
    <w:tmpl w:val="09B6C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F56723"/>
    <w:multiLevelType w:val="hybridMultilevel"/>
    <w:tmpl w:val="152EF0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394FD1"/>
    <w:multiLevelType w:val="hybridMultilevel"/>
    <w:tmpl w:val="9AE83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D122D"/>
    <w:multiLevelType w:val="hybridMultilevel"/>
    <w:tmpl w:val="3F1C76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0D5240"/>
    <w:multiLevelType w:val="hybridMultilevel"/>
    <w:tmpl w:val="EDB61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332E6"/>
    <w:multiLevelType w:val="hybridMultilevel"/>
    <w:tmpl w:val="D63C5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405C6"/>
    <w:multiLevelType w:val="hybridMultilevel"/>
    <w:tmpl w:val="4870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172BB"/>
    <w:multiLevelType w:val="hybridMultilevel"/>
    <w:tmpl w:val="1096C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6349C"/>
    <w:multiLevelType w:val="hybridMultilevel"/>
    <w:tmpl w:val="1F4276B8"/>
    <w:lvl w:ilvl="0" w:tplc="134E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67387"/>
    <w:multiLevelType w:val="hybridMultilevel"/>
    <w:tmpl w:val="C8B68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03B2E"/>
    <w:multiLevelType w:val="hybridMultilevel"/>
    <w:tmpl w:val="A148DF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52067C"/>
    <w:multiLevelType w:val="hybridMultilevel"/>
    <w:tmpl w:val="D434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55FFD"/>
    <w:multiLevelType w:val="hybridMultilevel"/>
    <w:tmpl w:val="9A5A11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12"/>
  </w:num>
  <w:num w:numId="8">
    <w:abstractNumId w:val="7"/>
  </w:num>
  <w:num w:numId="9">
    <w:abstractNumId w:val="9"/>
  </w:num>
  <w:num w:numId="10">
    <w:abstractNumId w:val="19"/>
  </w:num>
  <w:num w:numId="11">
    <w:abstractNumId w:val="21"/>
  </w:num>
  <w:num w:numId="12">
    <w:abstractNumId w:val="4"/>
  </w:num>
  <w:num w:numId="13">
    <w:abstractNumId w:val="10"/>
  </w:num>
  <w:num w:numId="14">
    <w:abstractNumId w:val="13"/>
  </w:num>
  <w:num w:numId="15">
    <w:abstractNumId w:val="8"/>
  </w:num>
  <w:num w:numId="16">
    <w:abstractNumId w:val="16"/>
  </w:num>
  <w:num w:numId="17">
    <w:abstractNumId w:val="15"/>
  </w:num>
  <w:num w:numId="18">
    <w:abstractNumId w:val="2"/>
  </w:num>
  <w:num w:numId="19">
    <w:abstractNumId w:val="18"/>
  </w:num>
  <w:num w:numId="20">
    <w:abstractNumId w:val="0"/>
  </w:num>
  <w:num w:numId="21">
    <w:abstractNumId w:val="17"/>
  </w:num>
  <w:num w:numId="2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CA"/>
    <w:rsid w:val="0001727C"/>
    <w:rsid w:val="00023CA9"/>
    <w:rsid w:val="000637CE"/>
    <w:rsid w:val="0006695B"/>
    <w:rsid w:val="000734CF"/>
    <w:rsid w:val="000759E3"/>
    <w:rsid w:val="00084CCB"/>
    <w:rsid w:val="00090134"/>
    <w:rsid w:val="00092DDF"/>
    <w:rsid w:val="000930C7"/>
    <w:rsid w:val="000A0C84"/>
    <w:rsid w:val="000B0B28"/>
    <w:rsid w:val="000B18EA"/>
    <w:rsid w:val="000B1ABA"/>
    <w:rsid w:val="000D2640"/>
    <w:rsid w:val="000D2EA4"/>
    <w:rsid w:val="00100EB3"/>
    <w:rsid w:val="00110F76"/>
    <w:rsid w:val="001139B7"/>
    <w:rsid w:val="00142D0E"/>
    <w:rsid w:val="001454D2"/>
    <w:rsid w:val="0016352A"/>
    <w:rsid w:val="00164268"/>
    <w:rsid w:val="00191E61"/>
    <w:rsid w:val="00194CFF"/>
    <w:rsid w:val="00195323"/>
    <w:rsid w:val="00195AB6"/>
    <w:rsid w:val="001E4C76"/>
    <w:rsid w:val="001F5487"/>
    <w:rsid w:val="001F597E"/>
    <w:rsid w:val="00210446"/>
    <w:rsid w:val="00224F90"/>
    <w:rsid w:val="00230D92"/>
    <w:rsid w:val="002338B9"/>
    <w:rsid w:val="002347C1"/>
    <w:rsid w:val="00240411"/>
    <w:rsid w:val="002652BE"/>
    <w:rsid w:val="002733A3"/>
    <w:rsid w:val="00294D88"/>
    <w:rsid w:val="002A0025"/>
    <w:rsid w:val="002A4E19"/>
    <w:rsid w:val="002A6BAB"/>
    <w:rsid w:val="002B1EF1"/>
    <w:rsid w:val="002B5771"/>
    <w:rsid w:val="002B6451"/>
    <w:rsid w:val="002C1867"/>
    <w:rsid w:val="002C1997"/>
    <w:rsid w:val="002E4255"/>
    <w:rsid w:val="002F1769"/>
    <w:rsid w:val="002F6DC8"/>
    <w:rsid w:val="00300CBE"/>
    <w:rsid w:val="00305817"/>
    <w:rsid w:val="00323B45"/>
    <w:rsid w:val="003406E5"/>
    <w:rsid w:val="00340E8C"/>
    <w:rsid w:val="00343182"/>
    <w:rsid w:val="00355B30"/>
    <w:rsid w:val="0036656B"/>
    <w:rsid w:val="00366E49"/>
    <w:rsid w:val="00371B60"/>
    <w:rsid w:val="00372234"/>
    <w:rsid w:val="00372784"/>
    <w:rsid w:val="0037530C"/>
    <w:rsid w:val="003775DB"/>
    <w:rsid w:val="00385CF8"/>
    <w:rsid w:val="003A224B"/>
    <w:rsid w:val="003A7ABB"/>
    <w:rsid w:val="003B597A"/>
    <w:rsid w:val="003B6F74"/>
    <w:rsid w:val="003E01F4"/>
    <w:rsid w:val="003E097A"/>
    <w:rsid w:val="003E3613"/>
    <w:rsid w:val="003E4F0E"/>
    <w:rsid w:val="003F2D9D"/>
    <w:rsid w:val="00441A5E"/>
    <w:rsid w:val="0044750A"/>
    <w:rsid w:val="004521B8"/>
    <w:rsid w:val="0045579D"/>
    <w:rsid w:val="00455CC9"/>
    <w:rsid w:val="004650EE"/>
    <w:rsid w:val="004856D7"/>
    <w:rsid w:val="00487471"/>
    <w:rsid w:val="004A6776"/>
    <w:rsid w:val="004F23AF"/>
    <w:rsid w:val="004F3351"/>
    <w:rsid w:val="00510263"/>
    <w:rsid w:val="00522487"/>
    <w:rsid w:val="00523A31"/>
    <w:rsid w:val="00526792"/>
    <w:rsid w:val="0053175F"/>
    <w:rsid w:val="0053559F"/>
    <w:rsid w:val="00552A84"/>
    <w:rsid w:val="00572E25"/>
    <w:rsid w:val="005A5D30"/>
    <w:rsid w:val="005B33C5"/>
    <w:rsid w:val="005E503B"/>
    <w:rsid w:val="005E6460"/>
    <w:rsid w:val="005F480D"/>
    <w:rsid w:val="005F4B9F"/>
    <w:rsid w:val="005F721D"/>
    <w:rsid w:val="0060098C"/>
    <w:rsid w:val="00634518"/>
    <w:rsid w:val="006411EF"/>
    <w:rsid w:val="00680EA6"/>
    <w:rsid w:val="00690325"/>
    <w:rsid w:val="0069669F"/>
    <w:rsid w:val="006A0BFA"/>
    <w:rsid w:val="006B3062"/>
    <w:rsid w:val="006C025A"/>
    <w:rsid w:val="006C6D8E"/>
    <w:rsid w:val="006C737C"/>
    <w:rsid w:val="006D0237"/>
    <w:rsid w:val="006D2370"/>
    <w:rsid w:val="006E5DE1"/>
    <w:rsid w:val="006F0A5C"/>
    <w:rsid w:val="006F147E"/>
    <w:rsid w:val="00703449"/>
    <w:rsid w:val="007041D3"/>
    <w:rsid w:val="00724518"/>
    <w:rsid w:val="00750E98"/>
    <w:rsid w:val="007670F4"/>
    <w:rsid w:val="0077078C"/>
    <w:rsid w:val="007748AF"/>
    <w:rsid w:val="0078048F"/>
    <w:rsid w:val="00785441"/>
    <w:rsid w:val="00790230"/>
    <w:rsid w:val="00792413"/>
    <w:rsid w:val="007927D8"/>
    <w:rsid w:val="00793AD7"/>
    <w:rsid w:val="0079704F"/>
    <w:rsid w:val="007A09DA"/>
    <w:rsid w:val="007B0D73"/>
    <w:rsid w:val="007C1610"/>
    <w:rsid w:val="007C75B0"/>
    <w:rsid w:val="00800F0D"/>
    <w:rsid w:val="00804032"/>
    <w:rsid w:val="0081453F"/>
    <w:rsid w:val="00815061"/>
    <w:rsid w:val="008258F6"/>
    <w:rsid w:val="00827C56"/>
    <w:rsid w:val="00834328"/>
    <w:rsid w:val="00834E8F"/>
    <w:rsid w:val="00855C0F"/>
    <w:rsid w:val="00856388"/>
    <w:rsid w:val="00856566"/>
    <w:rsid w:val="008642F6"/>
    <w:rsid w:val="00872B75"/>
    <w:rsid w:val="00884F89"/>
    <w:rsid w:val="008962E3"/>
    <w:rsid w:val="008C4AB4"/>
    <w:rsid w:val="008C4D68"/>
    <w:rsid w:val="008D1761"/>
    <w:rsid w:val="008D21E6"/>
    <w:rsid w:val="008E5E9D"/>
    <w:rsid w:val="008E71B5"/>
    <w:rsid w:val="008F251E"/>
    <w:rsid w:val="008F2C96"/>
    <w:rsid w:val="008F5BAC"/>
    <w:rsid w:val="00907503"/>
    <w:rsid w:val="00915EB0"/>
    <w:rsid w:val="009202D8"/>
    <w:rsid w:val="00920B0D"/>
    <w:rsid w:val="00933C08"/>
    <w:rsid w:val="00936220"/>
    <w:rsid w:val="009435EF"/>
    <w:rsid w:val="0094437A"/>
    <w:rsid w:val="009449D6"/>
    <w:rsid w:val="0095318E"/>
    <w:rsid w:val="009537BD"/>
    <w:rsid w:val="0097020C"/>
    <w:rsid w:val="00975AA3"/>
    <w:rsid w:val="00987E40"/>
    <w:rsid w:val="009A088F"/>
    <w:rsid w:val="009B2ADF"/>
    <w:rsid w:val="009C05DB"/>
    <w:rsid w:val="009C336E"/>
    <w:rsid w:val="009E3DB2"/>
    <w:rsid w:val="009F011A"/>
    <w:rsid w:val="00A03961"/>
    <w:rsid w:val="00A11778"/>
    <w:rsid w:val="00A1334D"/>
    <w:rsid w:val="00A17B68"/>
    <w:rsid w:val="00A21BB9"/>
    <w:rsid w:val="00A23EED"/>
    <w:rsid w:val="00A2701A"/>
    <w:rsid w:val="00A30E9D"/>
    <w:rsid w:val="00A41315"/>
    <w:rsid w:val="00A41E80"/>
    <w:rsid w:val="00A473CA"/>
    <w:rsid w:val="00A52020"/>
    <w:rsid w:val="00A64AF5"/>
    <w:rsid w:val="00A834FD"/>
    <w:rsid w:val="00A90050"/>
    <w:rsid w:val="00A941A7"/>
    <w:rsid w:val="00AB629A"/>
    <w:rsid w:val="00B032D4"/>
    <w:rsid w:val="00B04A4C"/>
    <w:rsid w:val="00B26616"/>
    <w:rsid w:val="00B34899"/>
    <w:rsid w:val="00B36F88"/>
    <w:rsid w:val="00B40D63"/>
    <w:rsid w:val="00B52AE2"/>
    <w:rsid w:val="00B71710"/>
    <w:rsid w:val="00B9028A"/>
    <w:rsid w:val="00BA2139"/>
    <w:rsid w:val="00BD3826"/>
    <w:rsid w:val="00BD7F25"/>
    <w:rsid w:val="00C030F8"/>
    <w:rsid w:val="00C0774B"/>
    <w:rsid w:val="00C166B3"/>
    <w:rsid w:val="00C24889"/>
    <w:rsid w:val="00C27362"/>
    <w:rsid w:val="00C75489"/>
    <w:rsid w:val="00C84E6B"/>
    <w:rsid w:val="00C9079A"/>
    <w:rsid w:val="00CB6E76"/>
    <w:rsid w:val="00CC3E58"/>
    <w:rsid w:val="00CD0541"/>
    <w:rsid w:val="00CF165C"/>
    <w:rsid w:val="00D04621"/>
    <w:rsid w:val="00D1171C"/>
    <w:rsid w:val="00D21217"/>
    <w:rsid w:val="00D27452"/>
    <w:rsid w:val="00D42445"/>
    <w:rsid w:val="00D46143"/>
    <w:rsid w:val="00D55285"/>
    <w:rsid w:val="00D558E9"/>
    <w:rsid w:val="00D55D0F"/>
    <w:rsid w:val="00D934A0"/>
    <w:rsid w:val="00D93679"/>
    <w:rsid w:val="00DB5ECA"/>
    <w:rsid w:val="00DC3037"/>
    <w:rsid w:val="00DD4F80"/>
    <w:rsid w:val="00DE2EDE"/>
    <w:rsid w:val="00DE4BD8"/>
    <w:rsid w:val="00DF04BB"/>
    <w:rsid w:val="00E015FD"/>
    <w:rsid w:val="00E22A53"/>
    <w:rsid w:val="00E32CFD"/>
    <w:rsid w:val="00E34041"/>
    <w:rsid w:val="00E346BA"/>
    <w:rsid w:val="00E41849"/>
    <w:rsid w:val="00E421FC"/>
    <w:rsid w:val="00E64429"/>
    <w:rsid w:val="00E65010"/>
    <w:rsid w:val="00E65D58"/>
    <w:rsid w:val="00E82BC0"/>
    <w:rsid w:val="00E94129"/>
    <w:rsid w:val="00E95FBA"/>
    <w:rsid w:val="00E9637C"/>
    <w:rsid w:val="00EA6332"/>
    <w:rsid w:val="00EA6D68"/>
    <w:rsid w:val="00EB3FB9"/>
    <w:rsid w:val="00EC5A9A"/>
    <w:rsid w:val="00EE07F7"/>
    <w:rsid w:val="00EE671A"/>
    <w:rsid w:val="00EF16C9"/>
    <w:rsid w:val="00F07759"/>
    <w:rsid w:val="00F12B5F"/>
    <w:rsid w:val="00F374D0"/>
    <w:rsid w:val="00F433CF"/>
    <w:rsid w:val="00F75646"/>
    <w:rsid w:val="00FA1CA0"/>
    <w:rsid w:val="00FB5889"/>
    <w:rsid w:val="00FB6D2B"/>
    <w:rsid w:val="00FC0CB1"/>
    <w:rsid w:val="00FC5591"/>
    <w:rsid w:val="00FD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50C3D"/>
  <w15:docId w15:val="{8B9D4366-7EF0-411C-881B-CDB06103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ECA"/>
    <w:pPr>
      <w:spacing w:after="200" w:line="276" w:lineRule="auto"/>
    </w:pPr>
    <w:rPr>
      <w:rFonts w:asciiTheme="minorHAnsi" w:eastAsiaTheme="minorHAnsi" w:hAnsiTheme="minorHAnsi" w:cstheme="minorBidi"/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884F89"/>
    <w:pPr>
      <w:keepNext/>
      <w:spacing w:after="0" w:line="240" w:lineRule="auto"/>
      <w:outlineLvl w:val="0"/>
    </w:pPr>
    <w:rPr>
      <w:rFonts w:ascii="Cordia New" w:eastAsia="Cordia New" w:hAnsi="Cordia New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84F89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84F89"/>
    <w:pPr>
      <w:keepNext/>
      <w:spacing w:before="240" w:after="60" w:line="240" w:lineRule="auto"/>
      <w:outlineLvl w:val="2"/>
    </w:pPr>
    <w:rPr>
      <w:rFonts w:ascii="Arial" w:eastAsia="Cordia New" w:hAnsi="Arial" w:cs="Cordia New"/>
      <w:b/>
      <w:b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2234"/>
    <w:rPr>
      <w:rFonts w:ascii="Cordia New" w:eastAsia="Cordia New" w:hAnsi="Cordi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72234"/>
    <w:rPr>
      <w:rFonts w:ascii="Cordia New" w:eastAsia="Cordia New" w:hAnsi="Cordia New"/>
      <w:b/>
      <w:bCs/>
      <w:sz w:val="32"/>
      <w:szCs w:val="32"/>
    </w:rPr>
  </w:style>
  <w:style w:type="character" w:styleId="Strong">
    <w:name w:val="Strong"/>
    <w:basedOn w:val="DefaultParagraphFont"/>
    <w:qFormat/>
    <w:rsid w:val="00884F89"/>
    <w:rPr>
      <w:b/>
      <w:bCs/>
    </w:rPr>
  </w:style>
  <w:style w:type="character" w:customStyle="1" w:styleId="Heading3Char">
    <w:name w:val="Heading 3 Char"/>
    <w:basedOn w:val="DefaultParagraphFont"/>
    <w:link w:val="Heading3"/>
    <w:rsid w:val="00884F89"/>
    <w:rPr>
      <w:rFonts w:ascii="Arial" w:eastAsia="Cordia New" w:hAnsi="Arial" w:cs="Cordia New"/>
      <w:b/>
      <w:bCs/>
      <w:sz w:val="26"/>
      <w:szCs w:val="30"/>
    </w:rPr>
  </w:style>
  <w:style w:type="paragraph" w:styleId="Title">
    <w:name w:val="Title"/>
    <w:basedOn w:val="Normal"/>
    <w:link w:val="TitleChar"/>
    <w:qFormat/>
    <w:rsid w:val="00884F89"/>
    <w:pPr>
      <w:spacing w:after="0" w:line="240" w:lineRule="auto"/>
      <w:jc w:val="center"/>
    </w:pPr>
    <w:rPr>
      <w:rFonts w:ascii="AngsanaUPC" w:eastAsia="Cordia New" w:hAnsi="AngsanaUPC" w:cs="AngsanaUPC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84F89"/>
    <w:rPr>
      <w:rFonts w:ascii="AngsanaUPC" w:eastAsia="Cordia New" w:hAnsi="AngsanaUPC" w:cs="AngsanaUPC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04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041"/>
    <w:rPr>
      <w:rFonts w:ascii="Tahoma" w:eastAsiaTheme="minorHAnsi" w:hAnsi="Tahoma"/>
      <w:sz w:val="16"/>
    </w:rPr>
  </w:style>
  <w:style w:type="table" w:styleId="TableGrid">
    <w:name w:val="Table Grid"/>
    <w:basedOn w:val="TableNormal"/>
    <w:uiPriority w:val="59"/>
    <w:rsid w:val="00340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D8E"/>
    <w:pPr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6C6D8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ordia New"/>
    </w:rPr>
  </w:style>
  <w:style w:type="character" w:customStyle="1" w:styleId="HeaderChar">
    <w:name w:val="Header Char"/>
    <w:basedOn w:val="DefaultParagraphFont"/>
    <w:link w:val="Header"/>
    <w:uiPriority w:val="99"/>
    <w:rsid w:val="006C6D8E"/>
    <w:rPr>
      <w:rFonts w:ascii="Calibri" w:eastAsia="Calibri" w:hAnsi="Calibri" w:cs="Cordia New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6C6D8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ordia New"/>
    </w:rPr>
  </w:style>
  <w:style w:type="character" w:customStyle="1" w:styleId="FooterChar">
    <w:name w:val="Footer Char"/>
    <w:basedOn w:val="DefaultParagraphFont"/>
    <w:link w:val="Footer"/>
    <w:uiPriority w:val="99"/>
    <w:rsid w:val="006C6D8E"/>
    <w:rPr>
      <w:rFonts w:ascii="Calibri" w:eastAsia="Calibri" w:hAnsi="Calibri" w:cs="Cordia New"/>
      <w:sz w:val="22"/>
      <w:szCs w:val="28"/>
    </w:rPr>
  </w:style>
  <w:style w:type="paragraph" w:styleId="NormalWeb">
    <w:name w:val="Normal (Web)"/>
    <w:basedOn w:val="Normal"/>
    <w:uiPriority w:val="99"/>
    <w:unhideWhenUsed/>
    <w:rsid w:val="006C6D8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uficommentbody">
    <w:name w:val="uficommentbody"/>
    <w:basedOn w:val="DefaultParagraphFont"/>
    <w:rsid w:val="006C6D8E"/>
  </w:style>
  <w:style w:type="paragraph" w:customStyle="1" w:styleId="Default">
    <w:name w:val="Default"/>
    <w:rsid w:val="006C6D8E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paragraph" w:customStyle="1" w:styleId="Pa39">
    <w:name w:val="Pa39"/>
    <w:basedOn w:val="Normal"/>
    <w:next w:val="Normal"/>
    <w:uiPriority w:val="99"/>
    <w:rsid w:val="00B9028A"/>
    <w:pPr>
      <w:autoSpaceDE w:val="0"/>
      <w:autoSpaceDN w:val="0"/>
      <w:adjustRightInd w:val="0"/>
      <w:spacing w:after="0" w:line="201" w:lineRule="atLeast"/>
    </w:pPr>
    <w:rPr>
      <w:rFonts w:ascii="GillSans" w:eastAsia="Calibri" w:hAnsi="GillSans" w:cs="Cordia New"/>
      <w:sz w:val="24"/>
      <w:szCs w:val="24"/>
    </w:rPr>
  </w:style>
  <w:style w:type="character" w:styleId="Hyperlink">
    <w:name w:val="Hyperlink"/>
    <w:uiPriority w:val="99"/>
    <w:unhideWhenUsed/>
    <w:rsid w:val="00B9028A"/>
    <w:rPr>
      <w:color w:val="0000FF"/>
      <w:u w:val="single"/>
    </w:rPr>
  </w:style>
  <w:style w:type="paragraph" w:styleId="NoSpacing">
    <w:name w:val="No Spacing"/>
    <w:uiPriority w:val="1"/>
    <w:qFormat/>
    <w:rsid w:val="00B9028A"/>
    <w:rPr>
      <w:rFonts w:ascii="Calibri" w:eastAsia="Calibri" w:hAnsi="Calibri" w:cs="Cordia New"/>
      <w:sz w:val="22"/>
      <w:szCs w:val="28"/>
    </w:rPr>
  </w:style>
  <w:style w:type="character" w:styleId="CommentReference">
    <w:name w:val="annotation reference"/>
    <w:basedOn w:val="DefaultParagraphFont"/>
    <w:unhideWhenUsed/>
    <w:rsid w:val="00366E49"/>
    <w:rPr>
      <w:sz w:val="16"/>
      <w:szCs w:val="18"/>
    </w:rPr>
  </w:style>
  <w:style w:type="paragraph" w:styleId="CommentText">
    <w:name w:val="annotation text"/>
    <w:basedOn w:val="Normal"/>
    <w:link w:val="CommentTextChar"/>
    <w:unhideWhenUsed/>
    <w:rsid w:val="00366E49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366E49"/>
    <w:rPr>
      <w:rFonts w:asciiTheme="minorHAnsi" w:eastAsiaTheme="minorHAnsi" w:hAnsiTheme="minorHAnsi" w:cstheme="minorBidi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E49"/>
    <w:rPr>
      <w:rFonts w:asciiTheme="minorHAnsi" w:eastAsiaTheme="minorHAnsi" w:hAnsiTheme="minorHAnsi" w:cstheme="minorBidi"/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.grad.mahidol.ac.th/th/faculty-staff/thesis-advisor-manual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0C425-BFCD-4403-A22A-B1CA78C96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111</Pages>
  <Words>26066</Words>
  <Characters>148581</Characters>
  <Application>Microsoft Office Word</Application>
  <DocSecurity>0</DocSecurity>
  <Lines>1238</Lines>
  <Paragraphs>348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Mahidol University</Company>
  <LinksUpToDate>false</LinksUpToDate>
  <CharactersWithSpaces>174299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Supalak(plan)</dc:creator>
  <cp:lastModifiedBy>Porntipa Korprasertthaworn</cp:lastModifiedBy>
  <cp:revision>2</cp:revision>
  <cp:lastPrinted>2016-06-22T13:08:00Z</cp:lastPrinted>
  <dcterms:created xsi:type="dcterms:W3CDTF">2017-03-24T02:00:00Z</dcterms:created>
  <dcterms:modified xsi:type="dcterms:W3CDTF">2017-03-24T02:00:00Z</dcterms:modified>
</cp:coreProperties>
</file>